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  <w:lang w:eastAsia="zh-CN"/>
        </w:rPr>
        <w:t>招标情况说明</w:t>
      </w: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公司领导：</w:t>
      </w:r>
    </w:p>
    <w:p>
      <w:pPr>
        <w:ind w:firstLine="560"/>
        <w:jc w:val="left"/>
        <w:rPr>
          <w:rFonts w:hint="eastAsia" w:ascii="宋体" w:hAnsi="宋体" w:cs="Times New Roman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采购部根据设备部《</w:t>
      </w:r>
      <w:r>
        <w:rPr>
          <w:rFonts w:hint="eastAsia"/>
          <w:b w:val="0"/>
          <w:bCs w:val="0"/>
          <w:sz w:val="32"/>
          <w:szCs w:val="32"/>
        </w:rPr>
        <w:t>关于</w:t>
      </w:r>
      <w:r>
        <w:rPr>
          <w:rFonts w:hint="eastAsia"/>
          <w:b w:val="0"/>
          <w:bCs w:val="0"/>
          <w:sz w:val="32"/>
          <w:szCs w:val="32"/>
          <w:lang w:eastAsia="zh-CN"/>
        </w:rPr>
        <w:t>车间</w:t>
      </w:r>
      <w:r>
        <w:rPr>
          <w:rFonts w:hint="eastAsia"/>
          <w:b w:val="0"/>
          <w:bCs w:val="0"/>
          <w:sz w:val="32"/>
          <w:szCs w:val="32"/>
        </w:rPr>
        <w:t>无组织</w:t>
      </w:r>
      <w:r>
        <w:rPr>
          <w:rFonts w:hint="eastAsia"/>
          <w:b w:val="0"/>
          <w:bCs w:val="0"/>
          <w:sz w:val="32"/>
          <w:szCs w:val="32"/>
          <w:lang w:eastAsia="zh-CN"/>
        </w:rPr>
        <w:t>废气达标排放</w:t>
      </w:r>
      <w:r>
        <w:rPr>
          <w:rFonts w:hint="eastAsia"/>
          <w:b w:val="0"/>
          <w:bCs w:val="0"/>
          <w:sz w:val="32"/>
          <w:szCs w:val="32"/>
        </w:rPr>
        <w:t>系统改造的报告</w:t>
      </w:r>
      <w:r>
        <w:rPr>
          <w:rFonts w:hint="eastAsia"/>
          <w:b w:val="0"/>
          <w:bCs w:val="0"/>
          <w:sz w:val="32"/>
          <w:szCs w:val="32"/>
          <w:lang w:eastAsia="zh-CN"/>
        </w:rPr>
        <w:t>》特对公司活性炭处理箱、电气（变频风机、</w:t>
      </w:r>
      <w:r>
        <w:rPr>
          <w:rFonts w:hint="eastAsia" w:ascii="宋体" w:hAnsi="宋体" w:cs="Times New Roman"/>
          <w:b w:val="0"/>
          <w:bCs w:val="0"/>
          <w:sz w:val="32"/>
          <w:szCs w:val="32"/>
        </w:rPr>
        <w:t>车间进行恒负压智能化控制改造</w:t>
      </w:r>
      <w:r>
        <w:rPr>
          <w:rFonts w:hint="eastAsia" w:ascii="宋体" w:hAnsi="宋体" w:cs="Times New Roman"/>
          <w:b w:val="0"/>
          <w:bCs w:val="0"/>
          <w:sz w:val="32"/>
          <w:szCs w:val="32"/>
          <w:lang w:eastAsia="zh-CN"/>
        </w:rPr>
        <w:t>）、</w:t>
      </w:r>
      <w:r>
        <w:rPr>
          <w:rFonts w:hint="eastAsia"/>
          <w:b w:val="0"/>
          <w:bCs w:val="0"/>
          <w:sz w:val="32"/>
          <w:szCs w:val="32"/>
          <w:lang w:eastAsia="zh-CN"/>
        </w:rPr>
        <w:t>排风管道改造</w:t>
      </w:r>
      <w:r>
        <w:rPr>
          <w:rFonts w:hint="eastAsia" w:ascii="宋体" w:hAnsi="宋体" w:cs="Times New Roman"/>
          <w:b w:val="0"/>
          <w:bCs w:val="0"/>
          <w:sz w:val="32"/>
          <w:szCs w:val="32"/>
          <w:lang w:eastAsia="zh-CN"/>
        </w:rPr>
        <w:t>项目进行询价，经项目评估小组成员（黄永发、王剑、腾敏、陈秀英、谭湘其、李伙根）参与开标，他们的报价如下：</w:t>
      </w:r>
    </w:p>
    <w:p>
      <w:pPr>
        <w:ind w:firstLine="560"/>
        <w:jc w:val="left"/>
        <w:rPr>
          <w:rFonts w:hint="eastAsia" w:ascii="宋体" w:hAnsi="宋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cs="Times New Roman"/>
          <w:b w:val="0"/>
          <w:bCs w:val="0"/>
          <w:sz w:val="32"/>
          <w:szCs w:val="32"/>
          <w:lang w:eastAsia="zh-CN"/>
        </w:rPr>
        <w:t>河北博森环保设备有限公司报价</w:t>
      </w:r>
      <w:r>
        <w:rPr>
          <w:rFonts w:hint="eastAsia" w:ascii="宋体" w:hAnsi="宋体" w:cs="Times New Roman"/>
          <w:b w:val="0"/>
          <w:bCs w:val="0"/>
          <w:sz w:val="32"/>
          <w:szCs w:val="32"/>
          <w:lang w:val="en-US" w:eastAsia="zh-CN"/>
        </w:rPr>
        <w:t>70800元(报价项目：活性炭处理箱42700元、电气类）；</w:t>
      </w:r>
    </w:p>
    <w:p>
      <w:pPr>
        <w:ind w:firstLine="560"/>
        <w:jc w:val="left"/>
        <w:rPr>
          <w:rFonts w:hint="eastAsia" w:ascii="宋体" w:hAnsi="宋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cs="Times New Roman"/>
          <w:b w:val="0"/>
          <w:bCs w:val="0"/>
          <w:sz w:val="32"/>
          <w:szCs w:val="32"/>
          <w:lang w:val="en-US" w:eastAsia="zh-CN"/>
        </w:rPr>
        <w:t>河北亨畅环保设备科技有限公司报价74500元（报价项目：活性炭处理箱40050元、电气类）；</w:t>
      </w:r>
    </w:p>
    <w:p>
      <w:pPr>
        <w:ind w:firstLine="560"/>
        <w:jc w:val="left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Style w:val="4"/>
          <w:rFonts w:hint="eastAsia" w:ascii="宋体" w:hAnsi="宋体"/>
          <w:sz w:val="32"/>
          <w:szCs w:val="32"/>
        </w:rPr>
        <w:t>中山市蔚蓝环保设备有限公司报价</w:t>
      </w:r>
      <w:r>
        <w:rPr>
          <w:rStyle w:val="4"/>
          <w:rFonts w:hint="eastAsia" w:ascii="宋体" w:hAnsi="宋体"/>
          <w:sz w:val="32"/>
          <w:szCs w:val="32"/>
          <w:lang w:val="en-US"/>
        </w:rPr>
        <w:t>158000元</w:t>
      </w:r>
      <w:r>
        <w:rPr>
          <w:rStyle w:val="4"/>
          <w:rFonts w:hint="eastAsia" w:ascii="宋体" w:hAnsi="宋体"/>
          <w:sz w:val="32"/>
          <w:szCs w:val="32"/>
        </w:rPr>
        <w:t>（</w:t>
      </w:r>
      <w:r>
        <w:rPr>
          <w:rFonts w:hint="eastAsia" w:ascii="宋体" w:hAnsi="宋体" w:cs="Times New Roman"/>
          <w:b w:val="0"/>
          <w:bCs w:val="0"/>
          <w:sz w:val="32"/>
          <w:szCs w:val="32"/>
          <w:lang w:val="en-US" w:eastAsia="zh-CN"/>
        </w:rPr>
        <w:t>报价项目：活性炭处理箱38000元、电气类</w:t>
      </w:r>
      <w:r>
        <w:rPr>
          <w:rFonts w:hint="eastAsia" w:ascii="宋体" w:hAnsi="宋体" w:cs="Times New Roman"/>
          <w:b w:val="0"/>
          <w:bCs w:val="0"/>
          <w:sz w:val="32"/>
          <w:szCs w:val="32"/>
          <w:lang w:eastAsia="zh-CN"/>
        </w:rPr>
        <w:t>、</w:t>
      </w:r>
      <w:r>
        <w:rPr>
          <w:rFonts w:hint="eastAsia"/>
          <w:b w:val="0"/>
          <w:bCs w:val="0"/>
          <w:sz w:val="32"/>
          <w:szCs w:val="32"/>
          <w:lang w:eastAsia="zh-CN"/>
        </w:rPr>
        <w:t>排风管道改造）；</w:t>
      </w:r>
    </w:p>
    <w:p>
      <w:pPr>
        <w:ind w:firstLine="640" w:firstLineChars="200"/>
        <w:jc w:val="left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>长沙湘安环保设备有限公司报价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55614元（</w:t>
      </w:r>
      <w:r>
        <w:rPr>
          <w:rFonts w:hint="eastAsia" w:ascii="宋体" w:hAnsi="宋体" w:cs="Times New Roman"/>
          <w:b w:val="0"/>
          <w:bCs w:val="0"/>
          <w:sz w:val="32"/>
          <w:szCs w:val="32"/>
          <w:lang w:val="en-US" w:eastAsia="zh-CN"/>
        </w:rPr>
        <w:t>报价项目：</w:t>
      </w:r>
      <w:r>
        <w:rPr>
          <w:rFonts w:hint="eastAsia"/>
          <w:b w:val="0"/>
          <w:bCs w:val="0"/>
          <w:sz w:val="32"/>
          <w:szCs w:val="32"/>
          <w:lang w:eastAsia="zh-CN"/>
        </w:rPr>
        <w:t>排风管道改造）；</w:t>
      </w:r>
    </w:p>
    <w:p>
      <w:pPr>
        <w:ind w:firstLine="640" w:firstLineChars="200"/>
        <w:jc w:val="left"/>
        <w:rPr>
          <w:rFonts w:hint="eastAsia" w:ascii="宋体" w:hAnsi="宋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>长沙凯博机电设备有限公司报价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38650元（报价项目：</w:t>
      </w:r>
      <w:r>
        <w:rPr>
          <w:rFonts w:hint="eastAsia" w:ascii="宋体" w:hAnsi="宋体" w:cs="Times New Roman"/>
          <w:b w:val="0"/>
          <w:bCs w:val="0"/>
          <w:sz w:val="32"/>
          <w:szCs w:val="32"/>
          <w:lang w:val="en-US" w:eastAsia="zh-CN"/>
        </w:rPr>
        <w:t>变频</w:t>
      </w:r>
      <w:bookmarkStart w:id="0" w:name="_GoBack"/>
      <w:bookmarkEnd w:id="0"/>
      <w:r>
        <w:rPr>
          <w:rFonts w:hint="eastAsia" w:ascii="宋体" w:hAnsi="宋体" w:cs="Times New Roman"/>
          <w:b w:val="0"/>
          <w:bCs w:val="0"/>
          <w:sz w:val="32"/>
          <w:szCs w:val="32"/>
          <w:lang w:val="en-US" w:eastAsia="zh-CN"/>
        </w:rPr>
        <w:t>风机）；</w:t>
      </w:r>
    </w:p>
    <w:p>
      <w:pPr>
        <w:ind w:firstLine="640" w:firstLineChars="200"/>
        <w:jc w:val="left"/>
        <w:rPr>
          <w:rFonts w:hint="eastAsia" w:ascii="宋体" w:hAnsi="宋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cs="Times New Roman"/>
          <w:b w:val="0"/>
          <w:bCs w:val="0"/>
          <w:sz w:val="32"/>
          <w:szCs w:val="32"/>
          <w:lang w:val="en-US" w:eastAsia="zh-CN"/>
        </w:rPr>
        <w:t>湖南耀昌机电设备有限公司报价41200元（报价项目：变频风机）；</w:t>
      </w:r>
    </w:p>
    <w:p>
      <w:pPr>
        <w:ind w:firstLine="560"/>
        <w:jc w:val="left"/>
        <w:rPr>
          <w:rStyle w:val="4"/>
          <w:rFonts w:hint="eastAsia" w:ascii="宋体" w:hAnsi="宋体"/>
          <w:color w:val="auto"/>
          <w:sz w:val="32"/>
          <w:szCs w:val="32"/>
        </w:rPr>
      </w:pPr>
      <w:r>
        <w:rPr>
          <w:rFonts w:hint="eastAsia" w:ascii="宋体" w:hAnsi="宋体" w:cs="Times New Roman"/>
          <w:b w:val="0"/>
          <w:bCs w:val="0"/>
          <w:sz w:val="32"/>
          <w:szCs w:val="32"/>
          <w:lang w:eastAsia="zh-CN"/>
        </w:rPr>
        <w:t>评估最终确定该项目由</w:t>
      </w:r>
      <w:r>
        <w:rPr>
          <w:rStyle w:val="4"/>
          <w:rFonts w:hint="eastAsia" w:ascii="宋体" w:hAnsi="宋体"/>
          <w:sz w:val="32"/>
          <w:szCs w:val="32"/>
        </w:rPr>
        <w:t>中山市蔚蓝环保设备有限公司中标，</w:t>
      </w:r>
      <w:r>
        <w:rPr>
          <w:rStyle w:val="4"/>
          <w:rFonts w:hint="eastAsia" w:ascii="宋体" w:hAnsi="宋体"/>
          <w:color w:val="auto"/>
          <w:sz w:val="32"/>
          <w:szCs w:val="32"/>
        </w:rPr>
        <w:t>原因是：</w:t>
      </w:r>
    </w:p>
    <w:p>
      <w:pPr>
        <w:ind w:firstLine="560"/>
        <w:jc w:val="left"/>
        <w:rPr>
          <w:rStyle w:val="4"/>
          <w:rFonts w:hint="eastAsia" w:ascii="宋体" w:hAnsi="宋体"/>
          <w:color w:val="auto"/>
          <w:sz w:val="32"/>
          <w:szCs w:val="32"/>
        </w:rPr>
      </w:pPr>
      <w:r>
        <w:rPr>
          <w:rStyle w:val="4"/>
          <w:rFonts w:hint="eastAsia" w:ascii="宋体" w:hAnsi="宋体"/>
          <w:color w:val="auto"/>
          <w:sz w:val="32"/>
          <w:szCs w:val="32"/>
        </w:rPr>
        <w:t>1、该公司具备全流程制作和安装的资质和经验，其他几家只能做单项或者</w:t>
      </w:r>
      <w:r>
        <w:rPr>
          <w:rStyle w:val="4"/>
          <w:rFonts w:hint="eastAsia" w:ascii="宋体" w:hAnsi="宋体"/>
          <w:color w:val="auto"/>
          <w:sz w:val="32"/>
          <w:szCs w:val="32"/>
          <w:lang w:val="en-US"/>
        </w:rPr>
        <w:t>2</w:t>
      </w:r>
      <w:r>
        <w:rPr>
          <w:rStyle w:val="4"/>
          <w:rFonts w:hint="eastAsia" w:ascii="宋体" w:hAnsi="宋体"/>
          <w:color w:val="auto"/>
          <w:sz w:val="32"/>
          <w:szCs w:val="32"/>
        </w:rPr>
        <w:t>项，无法全套制作和安装，如拆分施工后续售后责任难划分；</w:t>
      </w:r>
    </w:p>
    <w:p>
      <w:pPr>
        <w:ind w:firstLine="560"/>
        <w:jc w:val="left"/>
        <w:rPr>
          <w:rStyle w:val="4"/>
          <w:rFonts w:hint="eastAsia" w:ascii="宋体" w:hAnsi="宋体"/>
          <w:color w:val="auto"/>
          <w:sz w:val="32"/>
          <w:szCs w:val="32"/>
        </w:rPr>
      </w:pPr>
      <w:r>
        <w:rPr>
          <w:rStyle w:val="4"/>
          <w:rFonts w:hint="eastAsia" w:ascii="宋体" w:hAnsi="宋体"/>
          <w:color w:val="auto"/>
          <w:sz w:val="32"/>
          <w:szCs w:val="32"/>
        </w:rPr>
        <w:t>2、该公司的三项价格综合对比最低；</w:t>
      </w:r>
    </w:p>
    <w:p>
      <w:pPr>
        <w:ind w:firstLine="560"/>
        <w:jc w:val="left"/>
        <w:rPr>
          <w:rStyle w:val="4"/>
          <w:rFonts w:hint="eastAsia" w:ascii="宋体" w:hAnsi="宋体"/>
          <w:color w:val="auto"/>
          <w:sz w:val="32"/>
          <w:szCs w:val="32"/>
        </w:rPr>
      </w:pPr>
      <w:r>
        <w:rPr>
          <w:rStyle w:val="4"/>
          <w:rFonts w:hint="eastAsia" w:ascii="宋体" w:hAnsi="宋体"/>
          <w:color w:val="auto"/>
          <w:sz w:val="32"/>
          <w:szCs w:val="32"/>
        </w:rPr>
        <w:t>3、该公司已有经开区福瑞科技等公司的“一厂一策”改造的成功案例；</w:t>
      </w:r>
    </w:p>
    <w:p>
      <w:pPr>
        <w:ind w:firstLine="560"/>
        <w:jc w:val="left"/>
        <w:rPr>
          <w:rStyle w:val="4"/>
          <w:rFonts w:ascii="宋体" w:hAnsi="宋体"/>
          <w:sz w:val="32"/>
          <w:szCs w:val="32"/>
        </w:rPr>
      </w:pPr>
      <w:r>
        <w:rPr>
          <w:rStyle w:val="4"/>
          <w:rFonts w:hint="eastAsia" w:ascii="宋体" w:hAnsi="宋体"/>
          <w:color w:val="auto"/>
          <w:sz w:val="32"/>
          <w:szCs w:val="32"/>
          <w:lang w:val="en-US"/>
        </w:rPr>
        <w:t>4、</w:t>
      </w:r>
      <w:r>
        <w:rPr>
          <w:rStyle w:val="4"/>
          <w:rFonts w:hint="eastAsia" w:ascii="宋体" w:hAnsi="宋体"/>
          <w:sz w:val="32"/>
          <w:szCs w:val="32"/>
        </w:rPr>
        <w:t>风机品牌上，除蔚蓝环保、凯博机电、耀昌机电为九州风机外，其他两家为厂家自有品牌，故价格上有差异，且他们的自有品牌与九州风机对比后续售后问题容易出现；</w:t>
      </w:r>
    </w:p>
    <w:p>
      <w:pPr>
        <w:ind w:firstLine="560"/>
        <w:jc w:val="left"/>
        <w:rPr>
          <w:rStyle w:val="4"/>
          <w:rFonts w:hint="eastAsia" w:ascii="宋体" w:hAnsi="宋体"/>
          <w:color w:val="auto"/>
          <w:sz w:val="32"/>
          <w:szCs w:val="32"/>
          <w:lang w:val="en-US"/>
        </w:rPr>
      </w:pPr>
    </w:p>
    <w:p>
      <w:pPr>
        <w:jc w:val="left"/>
        <w:rPr>
          <w:rStyle w:val="4"/>
          <w:rFonts w:hint="default" w:ascii="宋体" w:hAnsi="宋体"/>
          <w:color w:val="auto"/>
          <w:sz w:val="28"/>
          <w:szCs w:val="28"/>
          <w:lang w:val="en-US"/>
        </w:rPr>
      </w:pPr>
    </w:p>
    <w:p>
      <w:pPr>
        <w:jc w:val="left"/>
        <w:rPr>
          <w:rStyle w:val="4"/>
          <w:rFonts w:hint="eastAsia" w:ascii="宋体" w:hAnsi="宋体"/>
          <w:color w:val="auto"/>
          <w:sz w:val="28"/>
          <w:szCs w:val="28"/>
          <w:lang w:val="en-US"/>
        </w:rPr>
      </w:pPr>
      <w:r>
        <w:rPr>
          <w:rStyle w:val="4"/>
          <w:rFonts w:hint="eastAsia" w:ascii="宋体" w:hAnsi="宋体"/>
          <w:color w:val="auto"/>
          <w:sz w:val="28"/>
          <w:szCs w:val="28"/>
          <w:lang w:val="en-US"/>
        </w:rPr>
        <w:t xml:space="preserve">                                         采购部</w:t>
      </w:r>
    </w:p>
    <w:p>
      <w:pPr>
        <w:jc w:val="left"/>
        <w:rPr>
          <w:rStyle w:val="4"/>
          <w:rFonts w:hint="default" w:ascii="宋体" w:hAnsi="宋体"/>
          <w:color w:val="auto"/>
          <w:sz w:val="28"/>
          <w:szCs w:val="28"/>
          <w:lang w:val="en-US"/>
        </w:rPr>
      </w:pPr>
      <w:r>
        <w:rPr>
          <w:rStyle w:val="4"/>
          <w:rFonts w:hint="eastAsia" w:ascii="宋体" w:hAnsi="宋体"/>
          <w:color w:val="auto"/>
          <w:sz w:val="28"/>
          <w:szCs w:val="28"/>
          <w:lang w:val="en-US"/>
        </w:rPr>
        <w:t xml:space="preserve">                                         2022-7-27</w:t>
      </w:r>
    </w:p>
    <w:p>
      <w:pPr>
        <w:ind w:firstLine="560" w:firstLineChars="200"/>
        <w:jc w:val="left"/>
        <w:rPr>
          <w:rStyle w:val="4"/>
          <w:rFonts w:hint="eastAsia" w:ascii="宋体" w:hAnsi="宋体"/>
          <w:color w:val="auto"/>
          <w:sz w:val="28"/>
          <w:szCs w:val="28"/>
        </w:rPr>
      </w:pPr>
    </w:p>
    <w:p>
      <w:pPr>
        <w:ind w:firstLine="560"/>
        <w:jc w:val="left"/>
        <w:rPr>
          <w:rStyle w:val="4"/>
          <w:rFonts w:hint="eastAsia" w:ascii="宋体" w:hAnsi="宋体"/>
          <w:sz w:val="28"/>
          <w:szCs w:val="28"/>
          <w:lang w:val="en-US" w:eastAsia="zh-CN"/>
        </w:rPr>
      </w:pPr>
    </w:p>
    <w:sectPr>
      <w:pgSz w:w="11906" w:h="16838"/>
      <w:pgMar w:top="1417" w:right="1417" w:bottom="1417" w:left="1417" w:header="851" w:footer="992" w:gutter="0"/>
      <w:cols w:space="0" w:num="1"/>
      <w:rtlGutter w:val="0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60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jYjlhYjZkY2RhNDY3ODIzNzc0NjM5NTRhNGZiNTMifQ=="/>
  </w:docVars>
  <w:rsids>
    <w:rsidRoot w:val="5F316EF5"/>
    <w:rsid w:val="0A8F7134"/>
    <w:rsid w:val="54DD1B97"/>
    <w:rsid w:val="5F316EF5"/>
    <w:rsid w:val="6E900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qFormat/>
    <w:uiPriority w:val="0"/>
    <w:rPr>
      <w:rFonts w:cs="宋体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555</Words>
  <Characters>600</Characters>
  <Lines>0</Lines>
  <Paragraphs>0</Paragraphs>
  <TotalTime>1</TotalTime>
  <ScaleCrop>false</ScaleCrop>
  <LinksUpToDate>false</LinksUpToDate>
  <CharactersWithSpaces>682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2022-07-28T07:39:00Z</dcterms:created>
  <dc:creator>耳东~陈</dc:creator>
  <cp:lastModifiedBy>耳东~陈</cp:lastModifiedBy>
  <dcterms:modified xsi:type="dcterms:W3CDTF">2022-07-28T08:41:36Z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E295269472324EFABD2F7B97878BA657</vt:lpwstr>
  </property>
</Properties>
</file>