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B3801" w14:textId="0E154A76" w:rsidR="0002337B" w:rsidRPr="0076628D" w:rsidRDefault="0076628D" w:rsidP="0002337B">
      <w:pPr>
        <w:widowControl/>
        <w:shd w:val="clear" w:color="auto" w:fill="FFFFFF"/>
        <w:spacing w:after="210"/>
        <w:jc w:val="center"/>
        <w:rPr>
          <w:rFonts w:asciiTheme="majorEastAsia" w:eastAsiaTheme="majorEastAsia" w:hAnsiTheme="majorEastAsia" w:cs="Arial"/>
          <w:bCs/>
          <w:color w:val="192338"/>
          <w:spacing w:val="5"/>
          <w:kern w:val="0"/>
          <w:sz w:val="32"/>
          <w:szCs w:val="32"/>
          <w:shd w:val="clear" w:color="auto" w:fill="FFFFFF"/>
        </w:rPr>
      </w:pPr>
      <w:r w:rsidRPr="0076628D">
        <w:rPr>
          <w:rStyle w:val="NormalCharacter"/>
          <w:rFonts w:asciiTheme="majorEastAsia" w:eastAsiaTheme="majorEastAsia" w:hAnsiTheme="majorEastAsia" w:hint="eastAsia"/>
          <w:bCs/>
          <w:sz w:val="32"/>
          <w:szCs w:val="32"/>
        </w:rPr>
        <w:t>湖南怡永丰新材料科技有限公司洁净车间净化改造工程</w:t>
      </w:r>
    </w:p>
    <w:p w14:paraId="6905E457" w14:textId="77777777" w:rsidR="0002337B" w:rsidRDefault="0002337B" w:rsidP="0002337B">
      <w:pPr>
        <w:widowControl/>
        <w:shd w:val="clear" w:color="auto" w:fill="FFFFFF"/>
        <w:spacing w:after="210"/>
        <w:jc w:val="center"/>
        <w:rPr>
          <w:rFonts w:ascii="Arial" w:eastAsia="宋体" w:hAnsi="Arial" w:cs="Arial"/>
          <w:color w:val="192338"/>
          <w:spacing w:val="5"/>
          <w:kern w:val="0"/>
          <w:sz w:val="30"/>
          <w:szCs w:val="30"/>
          <w:shd w:val="clear" w:color="auto" w:fill="FFFFFF"/>
        </w:rPr>
      </w:pPr>
    </w:p>
    <w:p w14:paraId="36B55BE1" w14:textId="77777777" w:rsidR="0002337B" w:rsidRDefault="0002337B" w:rsidP="0002337B">
      <w:pPr>
        <w:widowControl/>
        <w:shd w:val="clear" w:color="auto" w:fill="FFFFFF"/>
        <w:spacing w:after="210"/>
        <w:jc w:val="center"/>
        <w:rPr>
          <w:rFonts w:ascii="Arial" w:eastAsia="宋体" w:hAnsi="Arial" w:cs="Arial"/>
          <w:color w:val="192338"/>
          <w:spacing w:val="5"/>
          <w:kern w:val="0"/>
          <w:sz w:val="30"/>
          <w:szCs w:val="30"/>
          <w:shd w:val="clear" w:color="auto" w:fill="FFFFFF"/>
        </w:rPr>
      </w:pPr>
    </w:p>
    <w:p w14:paraId="508AD948" w14:textId="77777777" w:rsidR="0076628D" w:rsidRDefault="0076628D" w:rsidP="0002337B">
      <w:pPr>
        <w:widowControl/>
        <w:shd w:val="clear" w:color="auto" w:fill="FFFFFF"/>
        <w:spacing w:after="210"/>
        <w:jc w:val="center"/>
        <w:rPr>
          <w:rFonts w:ascii="Arial" w:eastAsia="宋体" w:hAnsi="Arial" w:cs="Arial"/>
          <w:color w:val="192338"/>
          <w:spacing w:val="5"/>
          <w:kern w:val="0"/>
          <w:sz w:val="36"/>
          <w:szCs w:val="36"/>
          <w:shd w:val="clear" w:color="auto" w:fill="FFFFFF"/>
        </w:rPr>
      </w:pPr>
    </w:p>
    <w:p w14:paraId="1C14D639" w14:textId="77777777" w:rsidR="0076628D" w:rsidRDefault="0076628D" w:rsidP="0002337B">
      <w:pPr>
        <w:widowControl/>
        <w:shd w:val="clear" w:color="auto" w:fill="FFFFFF"/>
        <w:spacing w:after="210"/>
        <w:jc w:val="center"/>
        <w:rPr>
          <w:rFonts w:ascii="Arial" w:eastAsia="宋体" w:hAnsi="Arial" w:cs="Arial"/>
          <w:color w:val="192338"/>
          <w:spacing w:val="5"/>
          <w:kern w:val="0"/>
          <w:sz w:val="36"/>
          <w:szCs w:val="36"/>
          <w:shd w:val="clear" w:color="auto" w:fill="FFFFFF"/>
        </w:rPr>
      </w:pPr>
    </w:p>
    <w:p w14:paraId="34DA4066" w14:textId="77777777" w:rsidR="0076628D" w:rsidRDefault="0076628D" w:rsidP="0002337B">
      <w:pPr>
        <w:widowControl/>
        <w:shd w:val="clear" w:color="auto" w:fill="FFFFFF"/>
        <w:spacing w:after="210"/>
        <w:jc w:val="center"/>
        <w:rPr>
          <w:rFonts w:ascii="Arial" w:eastAsia="宋体" w:hAnsi="Arial" w:cs="Arial"/>
          <w:color w:val="192338"/>
          <w:spacing w:val="5"/>
          <w:kern w:val="0"/>
          <w:sz w:val="36"/>
          <w:szCs w:val="36"/>
          <w:shd w:val="clear" w:color="auto" w:fill="FFFFFF"/>
        </w:rPr>
      </w:pPr>
    </w:p>
    <w:p w14:paraId="40388AD7" w14:textId="666B138F" w:rsidR="0002337B" w:rsidRPr="0002337B" w:rsidRDefault="0002337B" w:rsidP="0002337B">
      <w:pPr>
        <w:widowControl/>
        <w:shd w:val="clear" w:color="auto" w:fill="FFFFFF"/>
        <w:spacing w:after="210"/>
        <w:jc w:val="center"/>
        <w:rPr>
          <w:rFonts w:ascii="Arial" w:eastAsia="宋体" w:hAnsi="Arial" w:cs="Arial"/>
          <w:color w:val="192338"/>
          <w:spacing w:val="5"/>
          <w:kern w:val="0"/>
          <w:sz w:val="36"/>
          <w:szCs w:val="36"/>
          <w:shd w:val="clear" w:color="auto" w:fill="FFFFFF"/>
        </w:rPr>
      </w:pPr>
      <w:r w:rsidRPr="0002337B">
        <w:rPr>
          <w:rFonts w:ascii="Arial" w:eastAsia="宋体" w:hAnsi="Arial" w:cs="Arial" w:hint="eastAsia"/>
          <w:color w:val="192338"/>
          <w:spacing w:val="5"/>
          <w:kern w:val="0"/>
          <w:sz w:val="36"/>
          <w:szCs w:val="36"/>
          <w:shd w:val="clear" w:color="auto" w:fill="FFFFFF"/>
        </w:rPr>
        <w:t>施工方案及技术标准</w:t>
      </w:r>
    </w:p>
    <w:p w14:paraId="597D1A73" w14:textId="77777777" w:rsidR="003B7A9B" w:rsidRDefault="003B7A9B">
      <w:pPr>
        <w:jc w:val="center"/>
        <w:rPr>
          <w:sz w:val="28"/>
          <w:szCs w:val="28"/>
        </w:rPr>
      </w:pPr>
    </w:p>
    <w:p w14:paraId="212FEA90" w14:textId="77777777" w:rsidR="0002337B" w:rsidRDefault="0002337B">
      <w:pPr>
        <w:jc w:val="center"/>
        <w:rPr>
          <w:sz w:val="28"/>
          <w:szCs w:val="28"/>
        </w:rPr>
      </w:pPr>
    </w:p>
    <w:p w14:paraId="12D70D0E" w14:textId="77777777" w:rsidR="0002337B" w:rsidRDefault="0002337B">
      <w:pPr>
        <w:jc w:val="center"/>
        <w:rPr>
          <w:sz w:val="28"/>
          <w:szCs w:val="28"/>
        </w:rPr>
      </w:pPr>
    </w:p>
    <w:p w14:paraId="6744D410" w14:textId="77777777" w:rsidR="0002337B" w:rsidRDefault="0002337B">
      <w:pPr>
        <w:jc w:val="center"/>
        <w:rPr>
          <w:sz w:val="28"/>
          <w:szCs w:val="28"/>
        </w:rPr>
      </w:pPr>
    </w:p>
    <w:p w14:paraId="4A40EE29" w14:textId="77777777" w:rsidR="0002337B" w:rsidRDefault="0002337B">
      <w:pPr>
        <w:jc w:val="center"/>
        <w:rPr>
          <w:sz w:val="28"/>
          <w:szCs w:val="28"/>
        </w:rPr>
      </w:pPr>
    </w:p>
    <w:p w14:paraId="1093EC0F" w14:textId="77777777" w:rsidR="0002337B" w:rsidRDefault="0002337B">
      <w:pPr>
        <w:jc w:val="center"/>
        <w:rPr>
          <w:sz w:val="28"/>
          <w:szCs w:val="28"/>
        </w:rPr>
      </w:pPr>
    </w:p>
    <w:p w14:paraId="7706F374" w14:textId="77777777" w:rsidR="0002337B" w:rsidRDefault="0002337B">
      <w:pPr>
        <w:jc w:val="center"/>
        <w:rPr>
          <w:sz w:val="28"/>
          <w:szCs w:val="28"/>
        </w:rPr>
      </w:pPr>
    </w:p>
    <w:p w14:paraId="595AB46C" w14:textId="77777777" w:rsidR="0002337B" w:rsidRDefault="0002337B">
      <w:pPr>
        <w:jc w:val="center"/>
        <w:rPr>
          <w:sz w:val="28"/>
          <w:szCs w:val="28"/>
        </w:rPr>
      </w:pPr>
    </w:p>
    <w:p w14:paraId="31F1D4D9" w14:textId="77777777" w:rsidR="00163371" w:rsidRDefault="00163371">
      <w:pPr>
        <w:jc w:val="center"/>
        <w:rPr>
          <w:rFonts w:hint="eastAsia"/>
          <w:sz w:val="28"/>
          <w:szCs w:val="28"/>
        </w:rPr>
      </w:pPr>
    </w:p>
    <w:p w14:paraId="211EE77F" w14:textId="77777777" w:rsidR="00163371" w:rsidRDefault="00163371">
      <w:pPr>
        <w:jc w:val="center"/>
        <w:rPr>
          <w:sz w:val="28"/>
          <w:szCs w:val="28"/>
        </w:rPr>
      </w:pPr>
    </w:p>
    <w:p w14:paraId="1042B731" w14:textId="77777777" w:rsidR="003B7A9B" w:rsidRDefault="00CF40AD">
      <w:pPr>
        <w:widowControl/>
        <w:shd w:val="clear" w:color="auto" w:fill="FFFFFF"/>
        <w:spacing w:after="210"/>
        <w:jc w:val="left"/>
        <w:rPr>
          <w:rFonts w:ascii="Arial" w:hAnsi="Arial" w:cs="Arial"/>
          <w:color w:val="192338"/>
          <w:spacing w:val="5"/>
          <w:sz w:val="24"/>
          <w:szCs w:val="24"/>
        </w:rPr>
      </w:pPr>
      <w:r>
        <w:rPr>
          <w:rFonts w:ascii="Arial" w:eastAsia="宋体" w:hAnsi="Arial" w:cs="Arial"/>
          <w:color w:val="192338"/>
          <w:spacing w:val="5"/>
          <w:kern w:val="0"/>
          <w:sz w:val="24"/>
          <w:szCs w:val="24"/>
          <w:shd w:val="clear" w:color="auto" w:fill="FFFFFF"/>
        </w:rPr>
        <w:t>项目名称：</w:t>
      </w:r>
      <w:r>
        <w:rPr>
          <w:rFonts w:ascii="Arial" w:eastAsia="宋体" w:hAnsi="Arial" w:cs="Arial" w:hint="eastAsia"/>
          <w:color w:val="192338"/>
          <w:spacing w:val="5"/>
          <w:kern w:val="0"/>
          <w:sz w:val="24"/>
          <w:szCs w:val="24"/>
          <w:shd w:val="clear" w:color="auto" w:fill="FFFFFF"/>
        </w:rPr>
        <w:t>湖南怡永丰新材料科技有限公司装修工程</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编制单位：长沙美腾净化工程有限公司</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编制日期：</w:t>
      </w:r>
      <w:r>
        <w:rPr>
          <w:rFonts w:ascii="Arial" w:eastAsia="宋体" w:hAnsi="Arial" w:cs="Arial"/>
          <w:color w:val="192338"/>
          <w:spacing w:val="5"/>
          <w:kern w:val="0"/>
          <w:sz w:val="24"/>
          <w:szCs w:val="24"/>
          <w:shd w:val="clear" w:color="auto" w:fill="FFFFFF"/>
        </w:rPr>
        <w:t>2025</w:t>
      </w:r>
      <w:r>
        <w:rPr>
          <w:rFonts w:ascii="Arial" w:eastAsia="宋体" w:hAnsi="Arial" w:cs="Arial"/>
          <w:color w:val="192338"/>
          <w:spacing w:val="5"/>
          <w:kern w:val="0"/>
          <w:sz w:val="24"/>
          <w:szCs w:val="24"/>
          <w:shd w:val="clear" w:color="auto" w:fill="FFFFFF"/>
        </w:rPr>
        <w:t>年</w:t>
      </w:r>
      <w:r>
        <w:rPr>
          <w:rFonts w:ascii="Arial" w:eastAsia="宋体" w:hAnsi="Arial" w:cs="Arial" w:hint="eastAsia"/>
          <w:color w:val="192338"/>
          <w:spacing w:val="5"/>
          <w:kern w:val="0"/>
          <w:sz w:val="24"/>
          <w:szCs w:val="24"/>
          <w:shd w:val="clear" w:color="auto" w:fill="FFFFFF"/>
        </w:rPr>
        <w:t>8</w:t>
      </w:r>
      <w:r>
        <w:rPr>
          <w:rFonts w:ascii="Arial" w:eastAsia="宋体" w:hAnsi="Arial" w:cs="Arial"/>
          <w:color w:val="192338"/>
          <w:spacing w:val="5"/>
          <w:kern w:val="0"/>
          <w:sz w:val="24"/>
          <w:szCs w:val="24"/>
          <w:shd w:val="clear" w:color="auto" w:fill="FFFFFF"/>
        </w:rPr>
        <w:t>月</w:t>
      </w:r>
    </w:p>
    <w:p w14:paraId="6A7A7BEF" w14:textId="77777777" w:rsidR="003B7A9B" w:rsidRDefault="00000000">
      <w:pPr>
        <w:widowControl/>
        <w:shd w:val="clear" w:color="auto" w:fill="FFFFFF"/>
        <w:rPr>
          <w:rFonts w:ascii="Arial" w:hAnsi="Arial" w:cs="Arial"/>
          <w:color w:val="192338"/>
          <w:spacing w:val="5"/>
          <w:sz w:val="24"/>
          <w:szCs w:val="24"/>
        </w:rPr>
      </w:pPr>
      <w:r>
        <w:rPr>
          <w:rFonts w:ascii="Arial" w:hAnsi="Arial" w:cs="Arial"/>
          <w:color w:val="192338"/>
          <w:spacing w:val="5"/>
          <w:sz w:val="24"/>
          <w:szCs w:val="24"/>
        </w:rPr>
        <w:pict w14:anchorId="4AF02C14">
          <v:rect id="_x0000_i1025" style="width:6in;height:1.5pt" o:hralign="center" o:hrstd="t" o:hrnoshade="t" o:hr="t" fillcolor="#192338" stroked="f"/>
        </w:pict>
      </w:r>
    </w:p>
    <w:p w14:paraId="77F1754F" w14:textId="77777777" w:rsidR="003B7A9B" w:rsidRDefault="00CF40AD">
      <w:pPr>
        <w:widowControl/>
        <w:shd w:val="clear" w:color="auto" w:fill="FFFFFF"/>
        <w:spacing w:after="210"/>
        <w:jc w:val="left"/>
        <w:rPr>
          <w:rFonts w:ascii="Arial" w:hAnsi="Arial" w:cs="Arial"/>
          <w:color w:val="192338"/>
          <w:spacing w:val="5"/>
          <w:sz w:val="24"/>
          <w:szCs w:val="24"/>
        </w:rPr>
      </w:pPr>
      <w:r>
        <w:rPr>
          <w:rFonts w:ascii="Arial" w:eastAsia="宋体" w:hAnsi="Arial" w:cs="Arial"/>
          <w:color w:val="192338"/>
          <w:spacing w:val="5"/>
          <w:kern w:val="0"/>
          <w:sz w:val="24"/>
          <w:szCs w:val="24"/>
          <w:shd w:val="clear" w:color="auto" w:fill="FFFFFF"/>
        </w:rPr>
        <w:lastRenderedPageBreak/>
        <w:t>目录</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一、设计依据</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二、项目概况</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三、设计参数</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四、系统设计方案</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五、设备选型及配置</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六、控制策略与自动化系统</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七、节能与环保措施</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八、施工安装要求</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九、安全保护措施</w:t>
      </w:r>
      <w:r>
        <w:rPr>
          <w:rFonts w:ascii="Arial" w:eastAsia="宋体" w:hAnsi="Arial" w:cs="Arial"/>
          <w:color w:val="192338"/>
          <w:spacing w:val="5"/>
          <w:kern w:val="0"/>
          <w:sz w:val="24"/>
          <w:szCs w:val="24"/>
          <w:shd w:val="clear" w:color="auto" w:fill="FFFFFF"/>
        </w:rPr>
        <w:br/>
      </w:r>
      <w:r>
        <w:rPr>
          <w:rFonts w:ascii="Arial" w:eastAsia="宋体" w:hAnsi="Arial" w:cs="Arial"/>
          <w:color w:val="192338"/>
          <w:spacing w:val="5"/>
          <w:kern w:val="0"/>
          <w:sz w:val="24"/>
          <w:szCs w:val="24"/>
          <w:shd w:val="clear" w:color="auto" w:fill="FFFFFF"/>
        </w:rPr>
        <w:t>十、调试与验收</w:t>
      </w:r>
    </w:p>
    <w:p w14:paraId="5CDB1714" w14:textId="6917004D" w:rsidR="003B7A9B" w:rsidRPr="0086141F" w:rsidRDefault="00000000" w:rsidP="0086141F">
      <w:pPr>
        <w:widowControl/>
        <w:shd w:val="clear" w:color="auto" w:fill="FFFFFF"/>
        <w:rPr>
          <w:rFonts w:ascii="Arial" w:hAnsi="Arial" w:cs="Arial"/>
          <w:color w:val="192338"/>
          <w:spacing w:val="5"/>
          <w:sz w:val="24"/>
          <w:szCs w:val="24"/>
        </w:rPr>
      </w:pPr>
      <w:r>
        <w:rPr>
          <w:rFonts w:ascii="Arial" w:hAnsi="Arial" w:cs="Arial"/>
          <w:color w:val="192338"/>
          <w:spacing w:val="5"/>
          <w:sz w:val="24"/>
          <w:szCs w:val="24"/>
        </w:rPr>
        <w:pict w14:anchorId="7AD7D939">
          <v:rect id="_x0000_i1026" style="width:6in;height:1.5pt" o:hralign="center" o:hrstd="t" o:hrnoshade="t" o:hr="t" fillcolor="#192338" stroked="f"/>
        </w:pict>
      </w:r>
      <w:r w:rsidR="00CF40AD">
        <w:rPr>
          <w:rFonts w:ascii="Arial" w:eastAsia="宋体" w:hAnsi="Arial" w:cs="Arial"/>
          <w:color w:val="192338"/>
          <w:spacing w:val="5"/>
          <w:kern w:val="0"/>
          <w:sz w:val="24"/>
          <w:szCs w:val="24"/>
          <w:shd w:val="clear" w:color="auto" w:fill="FFFFFF"/>
        </w:rPr>
        <w:t>一、设计依据</w:t>
      </w:r>
    </w:p>
    <w:p w14:paraId="7F68B5CE" w14:textId="77777777" w:rsidR="0086141F" w:rsidRDefault="0086141F" w:rsidP="0086141F">
      <w:pPr>
        <w:widowControl/>
        <w:shd w:val="clear" w:color="auto" w:fill="FFFFFF"/>
        <w:rPr>
          <w:rFonts w:ascii="Arial" w:hAnsi="Arial" w:cs="Arial"/>
          <w:color w:val="192338"/>
          <w:spacing w:val="5"/>
          <w:sz w:val="24"/>
          <w:szCs w:val="24"/>
        </w:rPr>
      </w:pPr>
    </w:p>
    <w:p w14:paraId="5C11469C" w14:textId="77777777" w:rsidR="003B7A9B" w:rsidRDefault="00CF40AD">
      <w:pPr>
        <w:widowControl/>
        <w:spacing w:after="180"/>
        <w:ind w:hanging="360"/>
        <w:rPr>
          <w:spacing w:val="5"/>
        </w:rPr>
      </w:pPr>
      <w:r>
        <w:rPr>
          <w:spacing w:val="5"/>
          <w:sz w:val="24"/>
          <w:szCs w:val="24"/>
        </w:rPr>
        <w:t>1.</w:t>
      </w:r>
      <w:r>
        <w:rPr>
          <w:rFonts w:ascii="Arial" w:hAnsi="Arial" w:cs="Arial"/>
          <w:color w:val="192338"/>
          <w:spacing w:val="5"/>
          <w:sz w:val="24"/>
          <w:szCs w:val="24"/>
          <w:shd w:val="clear" w:color="auto" w:fill="FFFFFF"/>
        </w:rPr>
        <w:t>项目需求：</w:t>
      </w:r>
    </w:p>
    <w:p w14:paraId="1DCEC18A"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外机采用水冷螺杆冷</w:t>
      </w:r>
      <w:r>
        <w:rPr>
          <w:rFonts w:ascii="Arial" w:hAnsi="Arial" w:cs="Arial" w:hint="eastAsia"/>
          <w:color w:val="192338"/>
          <w:spacing w:val="5"/>
          <w:sz w:val="24"/>
          <w:szCs w:val="24"/>
          <w:shd w:val="clear" w:color="auto" w:fill="FFFFFF"/>
        </w:rPr>
        <w:t>水</w:t>
      </w:r>
      <w:r>
        <w:rPr>
          <w:rFonts w:ascii="Arial" w:hAnsi="Arial" w:cs="Arial"/>
          <w:color w:val="192338"/>
          <w:spacing w:val="5"/>
          <w:sz w:val="24"/>
          <w:szCs w:val="24"/>
          <w:shd w:val="clear" w:color="auto" w:fill="FFFFFF"/>
        </w:rPr>
        <w:t>机组作为冷源；</w:t>
      </w:r>
    </w:p>
    <w:p w14:paraId="1FE39012"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内机采用四台风柜</w:t>
      </w:r>
      <w:r>
        <w:rPr>
          <w:rFonts w:ascii="Arial" w:hAnsi="Arial" w:cs="Arial" w:hint="eastAsia"/>
          <w:color w:val="192338"/>
          <w:spacing w:val="5"/>
          <w:sz w:val="24"/>
          <w:szCs w:val="24"/>
          <w:shd w:val="clear" w:color="auto" w:fill="FFFFFF"/>
        </w:rPr>
        <w:t>加更改原有一台风柜；</w:t>
      </w:r>
      <w:r>
        <w:rPr>
          <w:rFonts w:ascii="Arial" w:hAnsi="Arial" w:cs="Arial"/>
          <w:color w:val="192338"/>
          <w:spacing w:val="5"/>
          <w:sz w:val="24"/>
          <w:szCs w:val="24"/>
          <w:shd w:val="clear" w:color="auto" w:fill="FFFFFF"/>
        </w:rPr>
        <w:t>（</w:t>
      </w:r>
      <w:r>
        <w:rPr>
          <w:rFonts w:ascii="Arial" w:hAnsi="Arial" w:cs="Arial" w:hint="eastAsia"/>
          <w:color w:val="192338"/>
          <w:spacing w:val="5"/>
          <w:sz w:val="24"/>
          <w:szCs w:val="24"/>
          <w:shd w:val="clear" w:color="auto" w:fill="FFFFFF"/>
        </w:rPr>
        <w:t>所有空调具备：</w:t>
      </w:r>
      <w:r>
        <w:rPr>
          <w:rFonts w:ascii="Arial" w:hAnsi="Arial" w:cs="Arial"/>
          <w:color w:val="192338"/>
          <w:spacing w:val="5"/>
          <w:sz w:val="24"/>
          <w:szCs w:val="24"/>
          <w:shd w:val="clear" w:color="auto" w:fill="FFFFFF"/>
        </w:rPr>
        <w:t>恒温恒湿循环净化</w:t>
      </w:r>
      <w:r>
        <w:rPr>
          <w:rFonts w:ascii="Arial" w:hAnsi="Arial" w:cs="Arial" w:hint="eastAsia"/>
          <w:color w:val="192338"/>
          <w:spacing w:val="5"/>
          <w:sz w:val="24"/>
          <w:szCs w:val="24"/>
          <w:shd w:val="clear" w:color="auto" w:fill="FFFFFF"/>
        </w:rPr>
        <w:t>，臭氧杀菌功能</w:t>
      </w:r>
      <w:r>
        <w:rPr>
          <w:rFonts w:ascii="Arial" w:hAnsi="Arial" w:cs="Arial"/>
          <w:color w:val="192338"/>
          <w:spacing w:val="5"/>
          <w:sz w:val="24"/>
          <w:szCs w:val="24"/>
          <w:shd w:val="clear" w:color="auto" w:fill="FFFFFF"/>
        </w:rPr>
        <w:t>）。</w:t>
      </w:r>
    </w:p>
    <w:p w14:paraId="781ABA35" w14:textId="77777777" w:rsidR="003B7A9B" w:rsidRDefault="00CF40AD">
      <w:pPr>
        <w:widowControl/>
        <w:spacing w:after="180"/>
        <w:ind w:hanging="360"/>
        <w:rPr>
          <w:spacing w:val="5"/>
        </w:rPr>
      </w:pPr>
      <w:r>
        <w:rPr>
          <w:spacing w:val="5"/>
          <w:sz w:val="24"/>
          <w:szCs w:val="24"/>
        </w:rPr>
        <w:t>2.</w:t>
      </w:r>
      <w:r>
        <w:rPr>
          <w:rFonts w:ascii="Arial" w:hAnsi="Arial" w:cs="Arial"/>
          <w:color w:val="192338"/>
          <w:spacing w:val="5"/>
          <w:sz w:val="24"/>
          <w:szCs w:val="24"/>
          <w:shd w:val="clear" w:color="auto" w:fill="FFFFFF"/>
        </w:rPr>
        <w:t>相关规范与标准：</w:t>
      </w:r>
    </w:p>
    <w:p w14:paraId="346681E2"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《采暖通风与空气调节设计规范》（</w:t>
      </w:r>
      <w:r>
        <w:rPr>
          <w:rFonts w:ascii="Arial" w:hAnsi="Arial" w:cs="Arial"/>
          <w:color w:val="192338"/>
          <w:spacing w:val="5"/>
          <w:sz w:val="24"/>
          <w:szCs w:val="24"/>
          <w:shd w:val="clear" w:color="auto" w:fill="FFFFFF"/>
        </w:rPr>
        <w:t>GB 50019-2023</w:t>
      </w:r>
      <w:r>
        <w:rPr>
          <w:rFonts w:ascii="Arial" w:hAnsi="Arial" w:cs="Arial"/>
          <w:color w:val="192338"/>
          <w:spacing w:val="5"/>
          <w:sz w:val="24"/>
          <w:szCs w:val="24"/>
          <w:shd w:val="clear" w:color="auto" w:fill="FFFFFF"/>
        </w:rPr>
        <w:t>）</w:t>
      </w:r>
    </w:p>
    <w:p w14:paraId="5B91940A"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《洁净厂房设计规范》（</w:t>
      </w:r>
      <w:r>
        <w:rPr>
          <w:rFonts w:ascii="Arial" w:hAnsi="Arial" w:cs="Arial"/>
          <w:color w:val="192338"/>
          <w:spacing w:val="5"/>
          <w:sz w:val="24"/>
          <w:szCs w:val="24"/>
          <w:shd w:val="clear" w:color="auto" w:fill="FFFFFF"/>
        </w:rPr>
        <w:t>GB 50073-2013</w:t>
      </w:r>
      <w:r>
        <w:rPr>
          <w:rFonts w:ascii="Arial" w:hAnsi="Arial" w:cs="Arial"/>
          <w:color w:val="192338"/>
          <w:spacing w:val="5"/>
          <w:sz w:val="24"/>
          <w:szCs w:val="24"/>
          <w:shd w:val="clear" w:color="auto" w:fill="FFFFFF"/>
        </w:rPr>
        <w:t>）</w:t>
      </w:r>
    </w:p>
    <w:p w14:paraId="7AE934C5"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《通风与空调工程施工质量验收规范》（</w:t>
      </w:r>
      <w:r>
        <w:rPr>
          <w:rFonts w:ascii="Arial" w:hAnsi="Arial" w:cs="Arial"/>
          <w:color w:val="192338"/>
          <w:spacing w:val="5"/>
          <w:sz w:val="24"/>
          <w:szCs w:val="24"/>
          <w:shd w:val="clear" w:color="auto" w:fill="FFFFFF"/>
        </w:rPr>
        <w:t>GB 50243-2016</w:t>
      </w:r>
      <w:r>
        <w:rPr>
          <w:rFonts w:ascii="Arial" w:hAnsi="Arial" w:cs="Arial"/>
          <w:color w:val="192338"/>
          <w:spacing w:val="5"/>
          <w:sz w:val="24"/>
          <w:szCs w:val="24"/>
          <w:shd w:val="clear" w:color="auto" w:fill="FFFFFF"/>
        </w:rPr>
        <w:t>）</w:t>
      </w:r>
    </w:p>
    <w:p w14:paraId="5F9A7468"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《电子工业洁净厂房设计规范》（</w:t>
      </w:r>
      <w:r>
        <w:rPr>
          <w:rFonts w:ascii="Arial" w:hAnsi="Arial" w:cs="Arial"/>
          <w:color w:val="192338"/>
          <w:spacing w:val="5"/>
          <w:sz w:val="24"/>
          <w:szCs w:val="24"/>
          <w:shd w:val="clear" w:color="auto" w:fill="FFFFFF"/>
        </w:rPr>
        <w:t>GB 50472-2019</w:t>
      </w:r>
      <w:r>
        <w:rPr>
          <w:rFonts w:ascii="Arial" w:hAnsi="Arial" w:cs="Arial"/>
          <w:color w:val="192338"/>
          <w:spacing w:val="5"/>
          <w:sz w:val="24"/>
          <w:szCs w:val="24"/>
          <w:shd w:val="clear" w:color="auto" w:fill="FFFFFF"/>
        </w:rPr>
        <w:t>）</w:t>
      </w:r>
    </w:p>
    <w:p w14:paraId="4370A9F3"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其他相关行业标准及地方规范。</w:t>
      </w:r>
    </w:p>
    <w:p w14:paraId="5434A5E5" w14:textId="77777777" w:rsidR="003B7A9B" w:rsidRDefault="00CF40AD">
      <w:pPr>
        <w:widowControl/>
        <w:spacing w:after="180"/>
        <w:ind w:hanging="360"/>
        <w:rPr>
          <w:spacing w:val="5"/>
        </w:rPr>
      </w:pPr>
      <w:r>
        <w:rPr>
          <w:spacing w:val="5"/>
          <w:sz w:val="24"/>
          <w:szCs w:val="24"/>
        </w:rPr>
        <w:t>3.</w:t>
      </w:r>
      <w:r>
        <w:rPr>
          <w:rFonts w:ascii="Arial" w:hAnsi="Arial" w:cs="Arial"/>
          <w:color w:val="192338"/>
          <w:spacing w:val="5"/>
          <w:sz w:val="24"/>
          <w:szCs w:val="24"/>
          <w:shd w:val="clear" w:color="auto" w:fill="FFFFFF"/>
        </w:rPr>
        <w:t>业主提供的资料：</w:t>
      </w:r>
    </w:p>
    <w:p w14:paraId="02CD1B23"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项目建筑平面图及功能分区要求；</w:t>
      </w:r>
    </w:p>
    <w:p w14:paraId="7E9C07A4" w14:textId="77777777" w:rsidR="0086141F" w:rsidRDefault="00CF40AD" w:rsidP="0086141F">
      <w:pPr>
        <w:widowControl/>
        <w:numPr>
          <w:ilvl w:val="1"/>
          <w:numId w:val="0"/>
        </w:numPr>
        <w:spacing w:after="180"/>
        <w:ind w:hanging="360"/>
      </w:pPr>
      <w:r>
        <w:rPr>
          <w:rFonts w:ascii="Arial" w:hAnsi="Arial" w:cs="Arial"/>
          <w:color w:val="192338"/>
          <w:spacing w:val="5"/>
          <w:sz w:val="24"/>
          <w:szCs w:val="24"/>
          <w:shd w:val="clear" w:color="auto" w:fill="FFFFFF"/>
        </w:rPr>
        <w:t>恒温恒湿与净化等级要求。</w:t>
      </w:r>
    </w:p>
    <w:p w14:paraId="5D3C8078" w14:textId="0C464399" w:rsidR="003B7A9B" w:rsidRPr="0086141F" w:rsidRDefault="00CF40AD" w:rsidP="0086141F">
      <w:pPr>
        <w:widowControl/>
        <w:numPr>
          <w:ilvl w:val="1"/>
          <w:numId w:val="0"/>
        </w:numPr>
        <w:spacing w:after="180"/>
        <w:ind w:hanging="360"/>
      </w:pPr>
      <w:r>
        <w:rPr>
          <w:rFonts w:ascii="Arial" w:eastAsia="宋体" w:hAnsi="Arial" w:cs="Arial"/>
          <w:color w:val="192338"/>
          <w:spacing w:val="5"/>
          <w:kern w:val="0"/>
          <w:sz w:val="24"/>
          <w:szCs w:val="24"/>
          <w:shd w:val="clear" w:color="auto" w:fill="FFFFFF"/>
        </w:rPr>
        <w:t>二、项目概况</w:t>
      </w:r>
    </w:p>
    <w:p w14:paraId="75195C53" w14:textId="77777777" w:rsidR="003B7A9B" w:rsidRDefault="00CF40AD">
      <w:pPr>
        <w:widowControl/>
        <w:spacing w:after="180"/>
        <w:ind w:left="-360"/>
        <w:rPr>
          <w:spacing w:val="5"/>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建筑面积与功能分区：</w:t>
      </w:r>
    </w:p>
    <w:p w14:paraId="68F7C919"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洁净区面积：</w:t>
      </w:r>
      <w:r>
        <w:rPr>
          <w:rFonts w:ascii="Arial" w:hAnsi="Arial" w:cs="Arial" w:hint="eastAsia"/>
          <w:color w:val="192338"/>
          <w:spacing w:val="5"/>
          <w:sz w:val="24"/>
          <w:szCs w:val="24"/>
          <w:shd w:val="clear" w:color="auto" w:fill="FFFFFF"/>
        </w:rPr>
        <w:t>2495</w:t>
      </w:r>
      <w:r>
        <w:rPr>
          <w:rFonts w:ascii="Arial" w:hAnsi="Arial" w:cs="Arial"/>
          <w:color w:val="192338"/>
          <w:spacing w:val="5"/>
          <w:sz w:val="24"/>
          <w:szCs w:val="24"/>
          <w:shd w:val="clear" w:color="auto" w:fill="FFFFFF"/>
        </w:rPr>
        <w:t xml:space="preserve"> m²</w:t>
      </w:r>
      <w:r>
        <w:rPr>
          <w:rFonts w:ascii="Arial" w:hAnsi="Arial" w:cs="Arial"/>
          <w:color w:val="192338"/>
          <w:spacing w:val="5"/>
          <w:sz w:val="24"/>
          <w:szCs w:val="24"/>
          <w:shd w:val="clear" w:color="auto" w:fill="FFFFFF"/>
        </w:rPr>
        <w:t>（分为</w:t>
      </w:r>
      <w:r>
        <w:rPr>
          <w:rFonts w:ascii="Arial" w:hAnsi="Arial" w:cs="Arial" w:hint="eastAsia"/>
          <w:color w:val="192338"/>
          <w:spacing w:val="5"/>
          <w:sz w:val="24"/>
          <w:szCs w:val="24"/>
          <w:shd w:val="clear" w:color="auto" w:fill="FFFFFF"/>
        </w:rPr>
        <w:t>五</w:t>
      </w:r>
      <w:r>
        <w:rPr>
          <w:rFonts w:ascii="Arial" w:hAnsi="Arial" w:cs="Arial"/>
          <w:color w:val="192338"/>
          <w:spacing w:val="5"/>
          <w:sz w:val="24"/>
          <w:szCs w:val="24"/>
          <w:shd w:val="clear" w:color="auto" w:fill="FFFFFF"/>
        </w:rPr>
        <w:t>个区域，</w:t>
      </w:r>
      <w:r>
        <w:rPr>
          <w:rFonts w:ascii="Arial" w:hAnsi="Arial" w:cs="Arial" w:hint="eastAsia"/>
          <w:color w:val="192338"/>
          <w:spacing w:val="5"/>
          <w:sz w:val="24"/>
          <w:szCs w:val="24"/>
          <w:shd w:val="clear" w:color="auto" w:fill="FFFFFF"/>
        </w:rPr>
        <w:t>洁净度为十万级</w:t>
      </w:r>
      <w:r>
        <w:rPr>
          <w:rFonts w:ascii="Arial" w:hAnsi="Arial" w:cs="Arial"/>
          <w:color w:val="192338"/>
          <w:spacing w:val="5"/>
          <w:sz w:val="24"/>
          <w:szCs w:val="24"/>
          <w:shd w:val="clear" w:color="auto" w:fill="FFFFFF"/>
        </w:rPr>
        <w:t>）。</w:t>
      </w:r>
    </w:p>
    <w:p w14:paraId="04EAA21F" w14:textId="77777777" w:rsidR="003B7A9B" w:rsidRDefault="00CF40AD">
      <w:pPr>
        <w:widowControl/>
        <w:spacing w:after="180"/>
        <w:ind w:left="-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环境特点：</w:t>
      </w:r>
    </w:p>
    <w:p w14:paraId="385A312A"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室外气象参数</w:t>
      </w:r>
    </w:p>
    <w:p w14:paraId="771CF10B"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夏季：</w:t>
      </w:r>
      <w:proofErr w:type="gramStart"/>
      <w:r>
        <w:rPr>
          <w:rFonts w:ascii="Arial" w:hAnsi="Arial" w:cs="Arial" w:hint="eastAsia"/>
          <w:color w:val="192338"/>
          <w:spacing w:val="5"/>
          <w:sz w:val="24"/>
          <w:szCs w:val="24"/>
          <w:shd w:val="clear" w:color="auto" w:fill="FFFFFF"/>
        </w:rPr>
        <w:t>通风计算干球温度</w:t>
      </w:r>
      <w:r>
        <w:rPr>
          <w:rFonts w:ascii="Arial" w:hAnsi="Arial" w:cs="Arial" w:hint="eastAsia"/>
          <w:color w:val="192338"/>
          <w:spacing w:val="5"/>
          <w:sz w:val="24"/>
          <w:szCs w:val="24"/>
          <w:shd w:val="clear" w:color="auto" w:fill="FFFFFF"/>
        </w:rPr>
        <w:t xml:space="preserve">  33</w:t>
      </w:r>
      <w:proofErr w:type="gramEnd"/>
      <w:r>
        <w:rPr>
          <w:rFonts w:ascii="Arial" w:hAnsi="Arial" w:cs="Arial" w:hint="eastAsia"/>
          <w:color w:val="192338"/>
          <w:spacing w:val="5"/>
          <w:sz w:val="24"/>
          <w:szCs w:val="24"/>
          <w:shd w:val="clear" w:color="auto" w:fill="FFFFFF"/>
        </w:rPr>
        <w:t>.0</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 xml:space="preserve">C      </w:t>
      </w:r>
      <w:proofErr w:type="gramStart"/>
      <w:r>
        <w:rPr>
          <w:rFonts w:ascii="Arial" w:hAnsi="Arial" w:cs="Arial" w:hint="eastAsia"/>
          <w:color w:val="192338"/>
          <w:spacing w:val="5"/>
          <w:sz w:val="24"/>
          <w:szCs w:val="24"/>
          <w:shd w:val="clear" w:color="auto" w:fill="FFFFFF"/>
        </w:rPr>
        <w:t>空调计算日平均温度</w:t>
      </w:r>
      <w:r>
        <w:rPr>
          <w:rFonts w:ascii="Arial" w:hAnsi="Arial" w:cs="Arial" w:hint="eastAsia"/>
          <w:color w:val="192338"/>
          <w:spacing w:val="5"/>
          <w:sz w:val="24"/>
          <w:szCs w:val="24"/>
          <w:shd w:val="clear" w:color="auto" w:fill="FFFFFF"/>
        </w:rPr>
        <w:t xml:space="preserve">  32</w:t>
      </w:r>
      <w:proofErr w:type="gramEnd"/>
      <w:r>
        <w:rPr>
          <w:rFonts w:ascii="Arial" w:hAnsi="Arial" w:cs="Arial" w:hint="eastAsia"/>
          <w:color w:val="192338"/>
          <w:spacing w:val="5"/>
          <w:sz w:val="24"/>
          <w:szCs w:val="24"/>
          <w:shd w:val="clear" w:color="auto" w:fill="FFFFFF"/>
        </w:rPr>
        <w:t>.0</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C</w:t>
      </w:r>
    </w:p>
    <w:p w14:paraId="2C583C91"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hint="eastAsia"/>
        </w:rPr>
        <w:lastRenderedPageBreak/>
        <w:t xml:space="preserve">     </w:t>
      </w:r>
      <w:r>
        <w:rPr>
          <w:rFonts w:ascii="Arial" w:hAnsi="Arial" w:cs="Arial" w:hint="eastAsia"/>
          <w:color w:val="192338"/>
          <w:spacing w:val="5"/>
          <w:sz w:val="24"/>
          <w:szCs w:val="24"/>
          <w:shd w:val="clear" w:color="auto" w:fill="FFFFFF"/>
        </w:rPr>
        <w:t xml:space="preserve"> </w:t>
      </w:r>
      <w:proofErr w:type="gramStart"/>
      <w:r>
        <w:rPr>
          <w:rFonts w:ascii="Arial" w:hAnsi="Arial" w:cs="Arial" w:hint="eastAsia"/>
          <w:color w:val="192338"/>
          <w:spacing w:val="5"/>
          <w:sz w:val="24"/>
          <w:szCs w:val="24"/>
          <w:shd w:val="clear" w:color="auto" w:fill="FFFFFF"/>
        </w:rPr>
        <w:t>空调计算干球温度</w:t>
      </w:r>
      <w:r>
        <w:rPr>
          <w:rFonts w:ascii="Arial" w:hAnsi="Arial" w:cs="Arial" w:hint="eastAsia"/>
          <w:color w:val="192338"/>
          <w:spacing w:val="5"/>
          <w:sz w:val="24"/>
          <w:szCs w:val="24"/>
          <w:shd w:val="clear" w:color="auto" w:fill="FFFFFF"/>
        </w:rPr>
        <w:t xml:space="preserve">  35</w:t>
      </w:r>
      <w:proofErr w:type="gramEnd"/>
      <w:r>
        <w:rPr>
          <w:rFonts w:ascii="Arial" w:hAnsi="Arial" w:cs="Arial" w:hint="eastAsia"/>
          <w:color w:val="192338"/>
          <w:spacing w:val="5"/>
          <w:sz w:val="24"/>
          <w:szCs w:val="24"/>
          <w:shd w:val="clear" w:color="auto" w:fill="FFFFFF"/>
        </w:rPr>
        <w:t>.8</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 xml:space="preserve">C       </w:t>
      </w:r>
      <w:r>
        <w:rPr>
          <w:rFonts w:ascii="Arial" w:hAnsi="Arial" w:cs="Arial" w:hint="eastAsia"/>
          <w:color w:val="192338"/>
          <w:spacing w:val="5"/>
          <w:sz w:val="24"/>
          <w:szCs w:val="24"/>
          <w:shd w:val="clear" w:color="auto" w:fill="FFFFFF"/>
        </w:rPr>
        <w:t>空调计算湿球温度</w:t>
      </w:r>
      <w:r>
        <w:rPr>
          <w:rFonts w:ascii="Arial" w:hAnsi="Arial" w:cs="Arial" w:hint="eastAsia"/>
          <w:color w:val="192338"/>
          <w:spacing w:val="5"/>
          <w:sz w:val="24"/>
          <w:szCs w:val="24"/>
          <w:shd w:val="clear" w:color="auto" w:fill="FFFFFF"/>
        </w:rPr>
        <w:t xml:space="preserve">   27.7</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C</w:t>
      </w:r>
    </w:p>
    <w:p w14:paraId="50184D08"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冬季：</w:t>
      </w:r>
      <w:proofErr w:type="gramStart"/>
      <w:r>
        <w:rPr>
          <w:rFonts w:ascii="Arial" w:hAnsi="Arial" w:cs="Arial" w:hint="eastAsia"/>
          <w:color w:val="192338"/>
          <w:spacing w:val="5"/>
          <w:sz w:val="24"/>
          <w:szCs w:val="24"/>
          <w:shd w:val="clear" w:color="auto" w:fill="FFFFFF"/>
        </w:rPr>
        <w:t>通风计算干球温度</w:t>
      </w:r>
      <w:r>
        <w:rPr>
          <w:rFonts w:ascii="Arial" w:hAnsi="Arial" w:cs="Arial" w:hint="eastAsia"/>
          <w:color w:val="192338"/>
          <w:spacing w:val="5"/>
          <w:sz w:val="24"/>
          <w:szCs w:val="24"/>
          <w:shd w:val="clear" w:color="auto" w:fill="FFFFFF"/>
        </w:rPr>
        <w:t xml:space="preserve">  5</w:t>
      </w:r>
      <w:proofErr w:type="gramEnd"/>
      <w:r>
        <w:rPr>
          <w:rFonts w:ascii="Arial" w:hAnsi="Arial" w:cs="Arial" w:hint="eastAsia"/>
          <w:color w:val="192338"/>
          <w:spacing w:val="5"/>
          <w:sz w:val="24"/>
          <w:szCs w:val="24"/>
          <w:shd w:val="clear" w:color="auto" w:fill="FFFFFF"/>
        </w:rPr>
        <w:t>.0</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 xml:space="preserve">C       </w:t>
      </w:r>
      <w:proofErr w:type="gramStart"/>
      <w:r>
        <w:rPr>
          <w:rFonts w:ascii="Arial" w:hAnsi="Arial" w:cs="Arial" w:hint="eastAsia"/>
          <w:color w:val="192338"/>
          <w:spacing w:val="5"/>
          <w:sz w:val="24"/>
          <w:szCs w:val="24"/>
          <w:shd w:val="clear" w:color="auto" w:fill="FFFFFF"/>
        </w:rPr>
        <w:t>采暖计算温度</w:t>
      </w:r>
      <w:r>
        <w:rPr>
          <w:rFonts w:ascii="Arial" w:hAnsi="Arial" w:cs="Arial" w:hint="eastAsia"/>
          <w:color w:val="192338"/>
          <w:spacing w:val="5"/>
          <w:sz w:val="24"/>
          <w:szCs w:val="24"/>
          <w:shd w:val="clear" w:color="auto" w:fill="FFFFFF"/>
        </w:rPr>
        <w:t xml:space="preserve">  0</w:t>
      </w:r>
      <w:proofErr w:type="gramEnd"/>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C</w:t>
      </w:r>
    </w:p>
    <w:p w14:paraId="4F501B40"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hint="eastAsia"/>
        </w:rPr>
        <w:t xml:space="preserve">     </w:t>
      </w:r>
      <w:r>
        <w:rPr>
          <w:rFonts w:ascii="Arial" w:hAnsi="Arial" w:cs="Arial" w:hint="eastAsia"/>
          <w:color w:val="192338"/>
          <w:spacing w:val="5"/>
          <w:sz w:val="24"/>
          <w:szCs w:val="24"/>
          <w:shd w:val="clear" w:color="auto" w:fill="FFFFFF"/>
        </w:rPr>
        <w:t xml:space="preserve"> </w:t>
      </w:r>
      <w:proofErr w:type="gramStart"/>
      <w:r>
        <w:rPr>
          <w:rFonts w:ascii="Arial" w:hAnsi="Arial" w:cs="Arial" w:hint="eastAsia"/>
          <w:color w:val="192338"/>
          <w:spacing w:val="5"/>
          <w:sz w:val="24"/>
          <w:szCs w:val="24"/>
          <w:shd w:val="clear" w:color="auto" w:fill="FFFFFF"/>
        </w:rPr>
        <w:t>空调计算干球温度</w:t>
      </w:r>
      <w:r>
        <w:rPr>
          <w:rFonts w:ascii="Arial" w:hAnsi="Arial" w:cs="Arial" w:hint="eastAsia"/>
          <w:color w:val="192338"/>
          <w:spacing w:val="5"/>
          <w:sz w:val="24"/>
          <w:szCs w:val="24"/>
          <w:shd w:val="clear" w:color="auto" w:fill="FFFFFF"/>
        </w:rPr>
        <w:t xml:space="preserve">  -</w:t>
      </w:r>
      <w:proofErr w:type="gramEnd"/>
      <w:r>
        <w:rPr>
          <w:rFonts w:ascii="Arial" w:hAnsi="Arial" w:cs="Arial" w:hint="eastAsia"/>
          <w:color w:val="192338"/>
          <w:spacing w:val="5"/>
          <w:sz w:val="24"/>
          <w:szCs w:val="24"/>
          <w:shd w:val="clear" w:color="auto" w:fill="FFFFFF"/>
        </w:rPr>
        <w:t>2.0</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 xml:space="preserve">C       </w:t>
      </w:r>
      <w:proofErr w:type="gramStart"/>
      <w:r>
        <w:rPr>
          <w:rFonts w:ascii="Arial" w:hAnsi="Arial" w:cs="Arial" w:hint="eastAsia"/>
          <w:color w:val="192338"/>
          <w:spacing w:val="5"/>
          <w:sz w:val="24"/>
          <w:szCs w:val="24"/>
          <w:shd w:val="clear" w:color="auto" w:fill="FFFFFF"/>
        </w:rPr>
        <w:t>冬季计算相对湿度</w:t>
      </w:r>
      <w:r>
        <w:rPr>
          <w:rFonts w:ascii="Arial" w:hAnsi="Arial" w:cs="Arial" w:hint="eastAsia"/>
          <w:color w:val="192338"/>
          <w:spacing w:val="5"/>
          <w:sz w:val="24"/>
          <w:szCs w:val="24"/>
          <w:shd w:val="clear" w:color="auto" w:fill="FFFFFF"/>
        </w:rPr>
        <w:t xml:space="preserve">  81.0</w:t>
      </w:r>
      <w:proofErr w:type="gramEnd"/>
      <w:r>
        <w:rPr>
          <w:rFonts w:ascii="Arial" w:hAnsi="Arial" w:cs="Arial" w:hint="eastAsia"/>
          <w:color w:val="192338"/>
          <w:spacing w:val="5"/>
          <w:sz w:val="24"/>
          <w:szCs w:val="24"/>
          <w:shd w:val="clear" w:color="auto" w:fill="FFFFFF"/>
        </w:rPr>
        <w:t>%</w:t>
      </w:r>
    </w:p>
    <w:p w14:paraId="4F323CF1" w14:textId="77777777" w:rsidR="003B7A9B" w:rsidRDefault="00CF40AD">
      <w:pPr>
        <w:widowControl/>
        <w:shd w:val="clear" w:color="auto" w:fill="FFFFFF"/>
        <w:spacing w:after="210"/>
        <w:jc w:val="left"/>
        <w:rPr>
          <w:rFonts w:ascii="Arial" w:hAnsi="Arial" w:cs="Arial"/>
          <w:color w:val="192338"/>
          <w:spacing w:val="5"/>
          <w:sz w:val="24"/>
          <w:szCs w:val="24"/>
        </w:rPr>
      </w:pPr>
      <w:r>
        <w:rPr>
          <w:rFonts w:ascii="Arial" w:eastAsia="宋体" w:hAnsi="Arial" w:cs="Arial"/>
          <w:color w:val="192338"/>
          <w:spacing w:val="5"/>
          <w:kern w:val="0"/>
          <w:sz w:val="24"/>
          <w:szCs w:val="24"/>
          <w:shd w:val="clear" w:color="auto" w:fill="FFFFFF"/>
        </w:rPr>
        <w:t>三、设计参数</w:t>
      </w:r>
    </w:p>
    <w:p w14:paraId="5558C975" w14:textId="17F80677" w:rsidR="003B7A9B" w:rsidRPr="00F67181" w:rsidRDefault="00CF40AD">
      <w:pPr>
        <w:widowControl/>
        <w:numPr>
          <w:ilvl w:val="1"/>
          <w:numId w:val="0"/>
        </w:numPr>
        <w:spacing w:after="180"/>
        <w:ind w:hanging="360"/>
        <w:rPr>
          <w:color w:val="000000" w:themeColor="text1"/>
        </w:rPr>
      </w:pPr>
      <w:r>
        <w:rPr>
          <w:rFonts w:ascii="Arial" w:hAnsi="Arial" w:cs="Arial" w:hint="eastAsia"/>
          <w:color w:val="192338"/>
          <w:spacing w:val="5"/>
          <w:sz w:val="24"/>
          <w:szCs w:val="24"/>
          <w:shd w:val="clear" w:color="auto" w:fill="FFFFFF"/>
        </w:rPr>
        <w:t>1</w:t>
      </w:r>
      <w:r w:rsidRPr="00F67181">
        <w:rPr>
          <w:rFonts w:ascii="Arial" w:hAnsi="Arial" w:cs="Arial" w:hint="eastAsia"/>
          <w:color w:val="000000" w:themeColor="text1"/>
          <w:spacing w:val="5"/>
          <w:sz w:val="24"/>
          <w:szCs w:val="24"/>
          <w:shd w:val="clear" w:color="auto" w:fill="FFFFFF"/>
        </w:rPr>
        <w:t>.</w:t>
      </w:r>
      <w:r w:rsidRPr="00F67181">
        <w:rPr>
          <w:rFonts w:ascii="Arial" w:hAnsi="Arial" w:cs="Arial"/>
          <w:color w:val="000000" w:themeColor="text1"/>
          <w:spacing w:val="5"/>
          <w:sz w:val="24"/>
          <w:szCs w:val="24"/>
          <w:shd w:val="clear" w:color="auto" w:fill="FFFFFF"/>
        </w:rPr>
        <w:t>温度：</w:t>
      </w:r>
      <w:r w:rsidR="00A02672" w:rsidRPr="00F67181">
        <w:rPr>
          <w:rFonts w:ascii="Arial" w:hAnsi="Arial" w:cs="Arial" w:hint="eastAsia"/>
          <w:color w:val="000000" w:themeColor="text1"/>
          <w:spacing w:val="5"/>
          <w:sz w:val="24"/>
          <w:szCs w:val="24"/>
          <w:shd w:val="clear" w:color="auto" w:fill="FFFFFF"/>
        </w:rPr>
        <w:t xml:space="preserve"> 18-26</w:t>
      </w:r>
      <w:r w:rsidR="00A02672" w:rsidRPr="00F67181">
        <w:rPr>
          <w:rFonts w:ascii="Arial" w:hAnsi="Arial" w:cs="Arial"/>
          <w:color w:val="000000" w:themeColor="text1"/>
          <w:spacing w:val="5"/>
          <w:sz w:val="24"/>
          <w:szCs w:val="24"/>
          <w:shd w:val="clear" w:color="auto" w:fill="FFFFFF"/>
        </w:rPr>
        <w:t>℃</w:t>
      </w:r>
    </w:p>
    <w:p w14:paraId="4A357A86" w14:textId="77777777" w:rsidR="003B7A9B" w:rsidRPr="00F67181" w:rsidRDefault="00CF40AD">
      <w:pPr>
        <w:widowControl/>
        <w:numPr>
          <w:ilvl w:val="1"/>
          <w:numId w:val="0"/>
        </w:numPr>
        <w:spacing w:after="180"/>
        <w:ind w:hanging="360"/>
        <w:rPr>
          <w:color w:val="000000" w:themeColor="text1"/>
        </w:rPr>
      </w:pPr>
      <w:r w:rsidRPr="00F67181">
        <w:rPr>
          <w:rFonts w:ascii="Arial" w:hAnsi="Arial" w:cs="Arial"/>
          <w:color w:val="000000" w:themeColor="text1"/>
          <w:spacing w:val="5"/>
          <w:sz w:val="24"/>
          <w:szCs w:val="24"/>
          <w:shd w:val="clear" w:color="auto" w:fill="FFFFFF"/>
        </w:rPr>
        <w:t>相对湿度：</w:t>
      </w:r>
      <w:r w:rsidRPr="00F67181">
        <w:rPr>
          <w:rFonts w:ascii="Arial" w:hAnsi="Arial" w:cs="Arial" w:hint="eastAsia"/>
          <w:color w:val="000000" w:themeColor="text1"/>
          <w:spacing w:val="5"/>
          <w:sz w:val="24"/>
          <w:szCs w:val="24"/>
          <w:shd w:val="clear" w:color="auto" w:fill="FFFFFF"/>
        </w:rPr>
        <w:t>45</w:t>
      </w:r>
      <w:r w:rsidRPr="00F67181">
        <w:rPr>
          <w:rFonts w:ascii="Arial" w:hAnsi="Arial" w:cs="Arial"/>
          <w:color w:val="000000" w:themeColor="text1"/>
          <w:spacing w:val="5"/>
          <w:sz w:val="24"/>
          <w:szCs w:val="24"/>
          <w:shd w:val="clear" w:color="auto" w:fill="FFFFFF"/>
        </w:rPr>
        <w:t xml:space="preserve">% </w:t>
      </w:r>
      <w:r w:rsidRPr="00F67181">
        <w:rPr>
          <w:rFonts w:ascii="Arial" w:hAnsi="Arial" w:cs="Arial" w:hint="eastAsia"/>
          <w:color w:val="000000" w:themeColor="text1"/>
          <w:spacing w:val="5"/>
          <w:sz w:val="24"/>
          <w:szCs w:val="24"/>
          <w:shd w:val="clear" w:color="auto" w:fill="FFFFFF"/>
        </w:rPr>
        <w:t>~65</w:t>
      </w:r>
      <w:r w:rsidRPr="00F67181">
        <w:rPr>
          <w:rFonts w:ascii="Arial" w:hAnsi="Arial" w:cs="Arial"/>
          <w:color w:val="000000" w:themeColor="text1"/>
          <w:spacing w:val="5"/>
          <w:sz w:val="24"/>
          <w:szCs w:val="24"/>
          <w:shd w:val="clear" w:color="auto" w:fill="FFFFFF"/>
        </w:rPr>
        <w:t>%</w:t>
      </w:r>
      <w:r w:rsidRPr="00F67181">
        <w:rPr>
          <w:rFonts w:ascii="Arial" w:hAnsi="Arial" w:cs="Arial"/>
          <w:color w:val="000000" w:themeColor="text1"/>
          <w:spacing w:val="5"/>
          <w:sz w:val="24"/>
          <w:szCs w:val="24"/>
          <w:shd w:val="clear" w:color="auto" w:fill="FFFFFF"/>
        </w:rPr>
        <w:t>；</w:t>
      </w:r>
    </w:p>
    <w:p w14:paraId="00AA4B8A" w14:textId="662D2B26" w:rsidR="003B7A9B" w:rsidRPr="00F67181" w:rsidRDefault="00CF40AD">
      <w:pPr>
        <w:widowControl/>
        <w:numPr>
          <w:ilvl w:val="1"/>
          <w:numId w:val="0"/>
        </w:numPr>
        <w:spacing w:after="180"/>
        <w:ind w:hanging="360"/>
        <w:rPr>
          <w:color w:val="000000" w:themeColor="text1"/>
        </w:rPr>
      </w:pPr>
      <w:r w:rsidRPr="00F67181">
        <w:rPr>
          <w:rFonts w:ascii="Arial" w:hAnsi="Arial" w:cs="Arial"/>
          <w:color w:val="000000" w:themeColor="text1"/>
          <w:spacing w:val="5"/>
          <w:sz w:val="24"/>
          <w:szCs w:val="24"/>
          <w:shd w:val="clear" w:color="auto" w:fill="FFFFFF"/>
        </w:rPr>
        <w:t>洁净等级：</w:t>
      </w:r>
      <w:r w:rsidR="00A02672" w:rsidRPr="00F67181">
        <w:rPr>
          <w:rFonts w:ascii="Arial" w:hAnsi="Arial" w:cs="Arial" w:hint="eastAsia"/>
          <w:color w:val="000000" w:themeColor="text1"/>
          <w:spacing w:val="5"/>
          <w:sz w:val="24"/>
          <w:szCs w:val="24"/>
          <w:shd w:val="clear" w:color="auto" w:fill="FFFFFF"/>
        </w:rPr>
        <w:t>D</w:t>
      </w:r>
      <w:r w:rsidRPr="00F67181">
        <w:rPr>
          <w:rFonts w:ascii="Arial" w:hAnsi="Arial" w:cs="Arial"/>
          <w:color w:val="000000" w:themeColor="text1"/>
          <w:spacing w:val="5"/>
          <w:sz w:val="24"/>
          <w:szCs w:val="24"/>
          <w:shd w:val="clear" w:color="auto" w:fill="FFFFFF"/>
        </w:rPr>
        <w:t>级；</w:t>
      </w:r>
    </w:p>
    <w:p w14:paraId="20208CFB"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换气次数：</w:t>
      </w:r>
      <w:r>
        <w:rPr>
          <w:rFonts w:ascii="Arial" w:hAnsi="Arial" w:cs="Arial" w:hint="eastAsia"/>
          <w:color w:val="192338"/>
          <w:spacing w:val="5"/>
          <w:sz w:val="24"/>
          <w:szCs w:val="24"/>
          <w:shd w:val="clear" w:color="auto" w:fill="FFFFFF"/>
        </w:rPr>
        <w:t>15~20</w:t>
      </w:r>
      <w:r>
        <w:rPr>
          <w:rFonts w:ascii="Arial" w:hAnsi="Arial" w:cs="Arial"/>
          <w:color w:val="192338"/>
          <w:spacing w:val="5"/>
          <w:sz w:val="24"/>
          <w:szCs w:val="24"/>
          <w:shd w:val="clear" w:color="auto" w:fill="FFFFFF"/>
        </w:rPr>
        <w:t>次</w:t>
      </w:r>
      <w:r>
        <w:rPr>
          <w:rFonts w:ascii="Arial" w:hAnsi="Arial" w:cs="Arial"/>
          <w:color w:val="192338"/>
          <w:spacing w:val="5"/>
          <w:sz w:val="24"/>
          <w:szCs w:val="24"/>
          <w:shd w:val="clear" w:color="auto" w:fill="FFFFFF"/>
        </w:rPr>
        <w:t>/h</w:t>
      </w:r>
      <w:r>
        <w:rPr>
          <w:rFonts w:ascii="Arial" w:hAnsi="Arial" w:cs="Arial"/>
          <w:color w:val="192338"/>
          <w:spacing w:val="5"/>
          <w:sz w:val="24"/>
          <w:szCs w:val="24"/>
          <w:shd w:val="clear" w:color="auto" w:fill="FFFFFF"/>
        </w:rPr>
        <w:t>。</w:t>
      </w:r>
    </w:p>
    <w:p w14:paraId="1BCD343B"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冷热源参数：</w:t>
      </w:r>
    </w:p>
    <w:p w14:paraId="2A597F82"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夏季总冷负荷：</w:t>
      </w:r>
      <w:r>
        <w:rPr>
          <w:rFonts w:ascii="Arial" w:hAnsi="Arial" w:cs="Arial" w:hint="eastAsia"/>
          <w:color w:val="192338"/>
          <w:spacing w:val="5"/>
          <w:sz w:val="24"/>
          <w:szCs w:val="24"/>
          <w:shd w:val="clear" w:color="auto" w:fill="FFFFFF"/>
        </w:rPr>
        <w:t>1348</w:t>
      </w:r>
      <w:r>
        <w:rPr>
          <w:rFonts w:ascii="Arial" w:hAnsi="Arial" w:cs="Arial"/>
          <w:color w:val="192338"/>
          <w:spacing w:val="5"/>
          <w:sz w:val="24"/>
          <w:szCs w:val="24"/>
          <w:shd w:val="clear" w:color="auto" w:fill="FFFFFF"/>
        </w:rPr>
        <w:t xml:space="preserve"> kW</w:t>
      </w:r>
      <w:r>
        <w:rPr>
          <w:rFonts w:ascii="Arial" w:hAnsi="Arial" w:cs="Arial"/>
          <w:color w:val="192338"/>
          <w:spacing w:val="5"/>
          <w:sz w:val="24"/>
          <w:szCs w:val="24"/>
          <w:shd w:val="clear" w:color="auto" w:fill="FFFFFF"/>
        </w:rPr>
        <w:t>；</w:t>
      </w:r>
    </w:p>
    <w:p w14:paraId="467D65AC"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冬季总热负荷：</w:t>
      </w:r>
      <w:r>
        <w:rPr>
          <w:rFonts w:ascii="Arial" w:hAnsi="Arial" w:cs="Arial" w:hint="eastAsia"/>
          <w:color w:val="192338"/>
          <w:spacing w:val="5"/>
          <w:sz w:val="24"/>
          <w:szCs w:val="24"/>
          <w:shd w:val="clear" w:color="auto" w:fill="FFFFFF"/>
        </w:rPr>
        <w:t>569.5</w:t>
      </w:r>
      <w:r>
        <w:rPr>
          <w:rFonts w:ascii="Arial" w:hAnsi="Arial" w:cs="Arial"/>
          <w:color w:val="192338"/>
          <w:spacing w:val="5"/>
          <w:sz w:val="24"/>
          <w:szCs w:val="24"/>
          <w:shd w:val="clear" w:color="auto" w:fill="FFFFFF"/>
        </w:rPr>
        <w:t>kW</w:t>
      </w:r>
      <w:r>
        <w:rPr>
          <w:rFonts w:ascii="Arial" w:hAnsi="Arial" w:cs="Arial"/>
          <w:color w:val="192338"/>
          <w:spacing w:val="5"/>
          <w:sz w:val="24"/>
          <w:szCs w:val="24"/>
          <w:shd w:val="clear" w:color="auto" w:fill="FFFFFF"/>
        </w:rPr>
        <w:t>；</w:t>
      </w:r>
    </w:p>
    <w:p w14:paraId="53B24599"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冷冻水供回水温度：</w:t>
      </w:r>
      <w:r>
        <w:rPr>
          <w:rFonts w:ascii="Arial" w:hAnsi="Arial" w:cs="Arial"/>
          <w:color w:val="192338"/>
          <w:spacing w:val="5"/>
          <w:sz w:val="24"/>
          <w:szCs w:val="24"/>
          <w:shd w:val="clear" w:color="auto" w:fill="FFFFFF"/>
        </w:rPr>
        <w:t>7℃/12℃</w:t>
      </w:r>
      <w:r>
        <w:rPr>
          <w:rFonts w:ascii="Arial" w:hAnsi="Arial" w:cs="Arial"/>
          <w:color w:val="192338"/>
          <w:spacing w:val="5"/>
          <w:sz w:val="24"/>
          <w:szCs w:val="24"/>
          <w:shd w:val="clear" w:color="auto" w:fill="FFFFFF"/>
        </w:rPr>
        <w:t>。</w:t>
      </w:r>
    </w:p>
    <w:p w14:paraId="7924D319"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新风量：</w:t>
      </w:r>
    </w:p>
    <w:p w14:paraId="74285C3A" w14:textId="77777777" w:rsidR="00A73F82" w:rsidRDefault="00CF40AD" w:rsidP="0086141F">
      <w:pPr>
        <w:widowControl/>
        <w:numPr>
          <w:ilvl w:val="1"/>
          <w:numId w:val="0"/>
        </w:numPr>
        <w:spacing w:after="180"/>
        <w:ind w:hanging="360"/>
        <w:rPr>
          <w:rFonts w:ascii="Arial" w:hAnsi="Arial" w:cs="Arial"/>
          <w:color w:val="192338"/>
          <w:spacing w:val="5"/>
          <w:sz w:val="24"/>
          <w:szCs w:val="24"/>
          <w:shd w:val="clear" w:color="auto" w:fill="FFFFFF"/>
        </w:rPr>
      </w:pPr>
      <w:r w:rsidRPr="003C7DAC">
        <w:rPr>
          <w:rFonts w:ascii="Arial" w:hAnsi="Arial" w:cs="Arial"/>
          <w:color w:val="000000" w:themeColor="text1"/>
          <w:spacing w:val="5"/>
          <w:sz w:val="24"/>
          <w:szCs w:val="24"/>
          <w:shd w:val="clear" w:color="auto" w:fill="FFFFFF"/>
        </w:rPr>
        <w:t>按洁净室</w:t>
      </w:r>
      <w:r w:rsidR="001762DD" w:rsidRPr="003C7DAC">
        <w:rPr>
          <w:rFonts w:ascii="Arial" w:hAnsi="Arial" w:cs="Arial" w:hint="eastAsia"/>
          <w:color w:val="000000" w:themeColor="text1"/>
          <w:spacing w:val="5"/>
          <w:sz w:val="24"/>
          <w:szCs w:val="24"/>
          <w:shd w:val="clear" w:color="auto" w:fill="FFFFFF"/>
        </w:rPr>
        <w:t>与非洁净室</w:t>
      </w:r>
      <w:r w:rsidR="00B875A5" w:rsidRPr="003C7DAC">
        <w:rPr>
          <w:rFonts w:ascii="Arial" w:hAnsi="Arial" w:cs="Arial" w:hint="eastAsia"/>
          <w:color w:val="000000" w:themeColor="text1"/>
          <w:spacing w:val="5"/>
          <w:sz w:val="24"/>
          <w:szCs w:val="24"/>
          <w:shd w:val="clear" w:color="auto" w:fill="FFFFFF"/>
        </w:rPr>
        <w:t>压差</w:t>
      </w:r>
      <w:r w:rsidRPr="003C7DAC">
        <w:rPr>
          <w:rFonts w:ascii="Arial" w:hAnsi="Arial" w:cs="Arial"/>
          <w:color w:val="000000" w:themeColor="text1"/>
          <w:spacing w:val="5"/>
          <w:sz w:val="24"/>
          <w:szCs w:val="24"/>
          <w:shd w:val="clear" w:color="auto" w:fill="FFFFFF"/>
        </w:rPr>
        <w:t>要求</w:t>
      </w:r>
      <w:r w:rsidR="00B875A5" w:rsidRPr="003C7DAC">
        <w:rPr>
          <w:rFonts w:ascii="Arial" w:hAnsi="Arial" w:cs="Arial"/>
          <w:color w:val="000000" w:themeColor="text1"/>
          <w:spacing w:val="5"/>
          <w:sz w:val="24"/>
          <w:szCs w:val="24"/>
          <w:shd w:val="clear" w:color="auto" w:fill="FFFFFF"/>
        </w:rPr>
        <w:t>≥10Pa</w:t>
      </w:r>
      <w:r w:rsidR="001762DD" w:rsidRPr="003C7DAC">
        <w:rPr>
          <w:rFonts w:ascii="Arial" w:hAnsi="Arial" w:cs="Arial" w:hint="eastAsia"/>
          <w:color w:val="000000" w:themeColor="text1"/>
          <w:spacing w:val="5"/>
          <w:sz w:val="24"/>
          <w:szCs w:val="24"/>
          <w:shd w:val="clear" w:color="auto" w:fill="FFFFFF"/>
        </w:rPr>
        <w:t>，相邻洁净室压差</w:t>
      </w:r>
      <w:r w:rsidR="001762DD" w:rsidRPr="003C7DAC">
        <w:rPr>
          <w:rFonts w:ascii="Arial" w:hAnsi="Arial" w:cs="Arial"/>
          <w:color w:val="000000" w:themeColor="text1"/>
          <w:spacing w:val="5"/>
          <w:sz w:val="24"/>
          <w:szCs w:val="24"/>
          <w:shd w:val="clear" w:color="auto" w:fill="FFFFFF"/>
        </w:rPr>
        <w:t>≥</w:t>
      </w:r>
      <w:r w:rsidR="001762DD" w:rsidRPr="003C7DAC">
        <w:rPr>
          <w:rFonts w:ascii="Arial" w:hAnsi="Arial" w:cs="Arial" w:hint="eastAsia"/>
          <w:color w:val="000000" w:themeColor="text1"/>
          <w:spacing w:val="5"/>
          <w:sz w:val="24"/>
          <w:szCs w:val="24"/>
          <w:shd w:val="clear" w:color="auto" w:fill="FFFFFF"/>
        </w:rPr>
        <w:t>5</w:t>
      </w:r>
      <w:r w:rsidR="001762DD" w:rsidRPr="003C7DAC">
        <w:rPr>
          <w:rFonts w:ascii="Arial" w:hAnsi="Arial" w:cs="Arial"/>
          <w:color w:val="000000" w:themeColor="text1"/>
          <w:spacing w:val="5"/>
          <w:sz w:val="24"/>
          <w:szCs w:val="24"/>
          <w:shd w:val="clear" w:color="auto" w:fill="FFFFFF"/>
        </w:rPr>
        <w:t>Pa</w:t>
      </w:r>
      <w:r w:rsidRPr="003C7DAC">
        <w:rPr>
          <w:rFonts w:ascii="Arial" w:hAnsi="Arial" w:cs="Arial"/>
          <w:color w:val="000000" w:themeColor="text1"/>
          <w:spacing w:val="5"/>
          <w:sz w:val="24"/>
          <w:szCs w:val="24"/>
          <w:shd w:val="clear" w:color="auto" w:fill="FFFFFF"/>
        </w:rPr>
        <w:t>及人员需</w:t>
      </w:r>
      <w:r>
        <w:rPr>
          <w:rFonts w:ascii="Arial" w:hAnsi="Arial" w:cs="Arial"/>
          <w:color w:val="192338"/>
          <w:spacing w:val="5"/>
          <w:sz w:val="24"/>
          <w:szCs w:val="24"/>
          <w:shd w:val="clear" w:color="auto" w:fill="FFFFFF"/>
        </w:rPr>
        <w:t>求确定，</w:t>
      </w:r>
    </w:p>
    <w:p w14:paraId="3C0A93A0" w14:textId="4B6708E4" w:rsidR="0086141F" w:rsidRDefault="00CF40AD" w:rsidP="0086141F">
      <w:pPr>
        <w:widowControl/>
        <w:numPr>
          <w:ilvl w:val="1"/>
          <w:numId w:val="0"/>
        </w:numPr>
        <w:spacing w:after="180"/>
        <w:ind w:hanging="360"/>
      </w:pPr>
      <w:r>
        <w:rPr>
          <w:rFonts w:ascii="Arial" w:hAnsi="Arial" w:cs="Arial"/>
          <w:color w:val="192338"/>
          <w:spacing w:val="5"/>
          <w:sz w:val="24"/>
          <w:szCs w:val="24"/>
          <w:shd w:val="clear" w:color="auto" w:fill="FFFFFF"/>
        </w:rPr>
        <w:t>新风比</w:t>
      </w:r>
      <w:r>
        <w:rPr>
          <w:rFonts w:ascii="Arial" w:hAnsi="Arial" w:cs="Arial"/>
          <w:color w:val="192338"/>
          <w:spacing w:val="5"/>
          <w:sz w:val="24"/>
          <w:szCs w:val="24"/>
          <w:shd w:val="clear" w:color="auto" w:fill="FFFFFF"/>
        </w:rPr>
        <w:t>≥</w:t>
      </w:r>
      <w:r>
        <w:rPr>
          <w:rFonts w:ascii="Arial" w:hAnsi="Arial" w:cs="Arial" w:hint="eastAsia"/>
          <w:color w:val="192338"/>
          <w:spacing w:val="5"/>
          <w:sz w:val="24"/>
          <w:szCs w:val="24"/>
          <w:shd w:val="clear" w:color="auto" w:fill="FFFFFF"/>
        </w:rPr>
        <w:t>10</w:t>
      </w:r>
      <w:r>
        <w:rPr>
          <w:rFonts w:ascii="Arial" w:hAnsi="Arial" w:cs="Arial"/>
          <w:color w:val="192338"/>
          <w:spacing w:val="5"/>
          <w:sz w:val="24"/>
          <w:szCs w:val="24"/>
          <w:shd w:val="clear" w:color="auto" w:fill="FFFFFF"/>
        </w:rPr>
        <w:t>%</w:t>
      </w:r>
      <w:r w:rsidR="00A73F82">
        <w:rPr>
          <w:rFonts w:ascii="Arial" w:hAnsi="Arial" w:cs="Arial" w:hint="eastAsia"/>
          <w:color w:val="192338"/>
          <w:spacing w:val="5"/>
          <w:sz w:val="24"/>
          <w:szCs w:val="24"/>
          <w:shd w:val="clear" w:color="auto" w:fill="FFFFFF"/>
        </w:rPr>
        <w:t>。</w:t>
      </w:r>
    </w:p>
    <w:p w14:paraId="2696D783" w14:textId="1802BC9D" w:rsidR="003B7A9B" w:rsidRPr="0086141F" w:rsidRDefault="00CF40AD" w:rsidP="0086141F">
      <w:pPr>
        <w:widowControl/>
        <w:numPr>
          <w:ilvl w:val="1"/>
          <w:numId w:val="0"/>
        </w:numPr>
        <w:spacing w:after="180"/>
        <w:ind w:hanging="360"/>
      </w:pPr>
      <w:r>
        <w:rPr>
          <w:rFonts w:ascii="Arial" w:eastAsia="宋体" w:hAnsi="Arial" w:cs="Arial"/>
          <w:color w:val="192338"/>
          <w:spacing w:val="5"/>
          <w:kern w:val="0"/>
          <w:sz w:val="24"/>
          <w:szCs w:val="24"/>
          <w:shd w:val="clear" w:color="auto" w:fill="FFFFFF"/>
        </w:rPr>
        <w:t>四、系统设计方案</w:t>
      </w:r>
    </w:p>
    <w:p w14:paraId="6B2A5E16" w14:textId="77777777" w:rsidR="00E01B5C" w:rsidRDefault="00CF40AD" w:rsidP="00E01B5C">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冷源系统：</w:t>
      </w:r>
    </w:p>
    <w:p w14:paraId="1F33F3AB" w14:textId="7973D11E" w:rsidR="00E01B5C" w:rsidRDefault="00E179BC" w:rsidP="00E01B5C">
      <w:pPr>
        <w:widowControl/>
        <w:numPr>
          <w:ilvl w:val="1"/>
          <w:numId w:val="0"/>
        </w:numPr>
        <w:spacing w:after="180"/>
        <w:ind w:hanging="360"/>
        <w:rPr>
          <w:rFonts w:ascii="Arial" w:hAnsi="Arial" w:cs="Arial"/>
          <w:color w:val="192338"/>
          <w:spacing w:val="5"/>
          <w:sz w:val="24"/>
          <w:szCs w:val="24"/>
          <w:shd w:val="clear" w:color="auto" w:fill="FFFFFF"/>
        </w:rPr>
      </w:pPr>
      <w:r w:rsidRPr="00E179BC">
        <w:rPr>
          <w:rFonts w:ascii="Arial" w:hAnsi="Arial" w:cs="Arial" w:hint="eastAsia"/>
          <w:color w:val="192338"/>
          <w:spacing w:val="5"/>
          <w:sz w:val="24"/>
          <w:szCs w:val="24"/>
          <w:shd w:val="clear" w:color="auto" w:fill="FFFFFF"/>
        </w:rPr>
        <w:t>采用新增加一台水冷螺杆式冷水机组（型号</w:t>
      </w:r>
      <w:r w:rsidRPr="00E179BC">
        <w:rPr>
          <w:rFonts w:ascii="Arial" w:hAnsi="Arial" w:cs="Arial" w:hint="eastAsia"/>
          <w:color w:val="192338"/>
          <w:spacing w:val="5"/>
          <w:sz w:val="24"/>
          <w:szCs w:val="24"/>
          <w:shd w:val="clear" w:color="auto" w:fill="FFFFFF"/>
        </w:rPr>
        <w:t>600S</w:t>
      </w:r>
      <w:r w:rsidRPr="00E179BC">
        <w:rPr>
          <w:rFonts w:ascii="Arial" w:hAnsi="Arial" w:cs="Arial" w:hint="eastAsia"/>
          <w:color w:val="192338"/>
          <w:spacing w:val="5"/>
          <w:sz w:val="24"/>
          <w:szCs w:val="24"/>
          <w:shd w:val="clear" w:color="auto" w:fill="FFFFFF"/>
        </w:rPr>
        <w:t>），总制冷量</w:t>
      </w:r>
      <w:r w:rsidRPr="00E179BC">
        <w:rPr>
          <w:rFonts w:ascii="Arial" w:hAnsi="Arial" w:cs="Arial" w:hint="eastAsia"/>
          <w:color w:val="192338"/>
          <w:spacing w:val="5"/>
          <w:sz w:val="24"/>
          <w:szCs w:val="24"/>
          <w:shd w:val="clear" w:color="auto" w:fill="FFFFFF"/>
        </w:rPr>
        <w:t>600 kW</w:t>
      </w:r>
      <w:r w:rsidRPr="00E179BC">
        <w:rPr>
          <w:rFonts w:ascii="Arial" w:hAnsi="Arial" w:cs="Arial" w:hint="eastAsia"/>
          <w:color w:val="192338"/>
          <w:spacing w:val="5"/>
          <w:sz w:val="24"/>
          <w:szCs w:val="24"/>
          <w:shd w:val="clear" w:color="auto" w:fill="FFFFFF"/>
        </w:rPr>
        <w:t>，配备</w:t>
      </w:r>
    </w:p>
    <w:p w14:paraId="596FF429" w14:textId="77777777" w:rsidR="00A11175" w:rsidRDefault="00E179BC" w:rsidP="00A11175">
      <w:pPr>
        <w:widowControl/>
        <w:numPr>
          <w:ilvl w:val="1"/>
          <w:numId w:val="0"/>
        </w:numPr>
        <w:spacing w:after="180"/>
        <w:ind w:hanging="360"/>
        <w:rPr>
          <w:rFonts w:ascii="Arial" w:hAnsi="Arial" w:cs="Arial"/>
          <w:color w:val="192338"/>
          <w:spacing w:val="5"/>
          <w:sz w:val="24"/>
          <w:szCs w:val="24"/>
          <w:shd w:val="clear" w:color="auto" w:fill="FFFFFF"/>
        </w:rPr>
      </w:pPr>
      <w:r w:rsidRPr="00FB6386">
        <w:rPr>
          <w:rFonts w:ascii="Arial" w:hAnsi="Arial" w:cs="Arial" w:hint="eastAsia"/>
          <w:color w:val="000000" w:themeColor="text1"/>
          <w:spacing w:val="5"/>
          <w:sz w:val="24"/>
          <w:szCs w:val="24"/>
          <w:shd w:val="clear" w:color="auto" w:fill="FFFFFF"/>
        </w:rPr>
        <w:t>二台冷却水泵，二台冷冻水循环水泵和一台冷却塔</w:t>
      </w:r>
      <w:r w:rsidRPr="00E179BC">
        <w:rPr>
          <w:rFonts w:ascii="Arial" w:hAnsi="Arial" w:cs="Arial" w:hint="eastAsia"/>
          <w:color w:val="192338"/>
          <w:spacing w:val="5"/>
          <w:sz w:val="24"/>
          <w:szCs w:val="24"/>
          <w:shd w:val="clear" w:color="auto" w:fill="FFFFFF"/>
        </w:rPr>
        <w:t>；与利旧的一台水冷螺杆式冷</w:t>
      </w:r>
    </w:p>
    <w:p w14:paraId="0C62D8AC" w14:textId="77777777" w:rsidR="00A11175" w:rsidRDefault="00E179BC" w:rsidP="00A11175">
      <w:pPr>
        <w:widowControl/>
        <w:numPr>
          <w:ilvl w:val="1"/>
          <w:numId w:val="0"/>
        </w:numPr>
        <w:spacing w:after="180"/>
        <w:ind w:hanging="360"/>
        <w:rPr>
          <w:rFonts w:ascii="Arial" w:hAnsi="Arial" w:cs="Arial"/>
          <w:color w:val="192338"/>
          <w:spacing w:val="5"/>
          <w:sz w:val="24"/>
          <w:szCs w:val="24"/>
          <w:shd w:val="clear" w:color="auto" w:fill="FFFFFF"/>
        </w:rPr>
      </w:pPr>
      <w:r w:rsidRPr="00E179BC">
        <w:rPr>
          <w:rFonts w:ascii="Arial" w:hAnsi="Arial" w:cs="Arial" w:hint="eastAsia"/>
          <w:color w:val="192338"/>
          <w:spacing w:val="5"/>
          <w:sz w:val="24"/>
          <w:szCs w:val="24"/>
          <w:shd w:val="clear" w:color="auto" w:fill="FFFFFF"/>
        </w:rPr>
        <w:t>水机组，铭牌总制冷量</w:t>
      </w:r>
      <w:r w:rsidRPr="00E179BC">
        <w:rPr>
          <w:rFonts w:ascii="Arial" w:hAnsi="Arial" w:cs="Arial" w:hint="eastAsia"/>
          <w:color w:val="192338"/>
          <w:spacing w:val="5"/>
          <w:sz w:val="24"/>
          <w:szCs w:val="24"/>
          <w:shd w:val="clear" w:color="auto" w:fill="FFFFFF"/>
        </w:rPr>
        <w:t>452 kW</w:t>
      </w:r>
      <w:r w:rsidRPr="00E179BC">
        <w:rPr>
          <w:rFonts w:ascii="Arial" w:hAnsi="Arial" w:cs="Arial" w:hint="eastAsia"/>
          <w:color w:val="192338"/>
          <w:spacing w:val="5"/>
          <w:sz w:val="24"/>
          <w:szCs w:val="24"/>
          <w:shd w:val="clear" w:color="auto" w:fill="FFFFFF"/>
        </w:rPr>
        <w:t>，合成一套系统；而利旧的一台水冷螺杆式冷水</w:t>
      </w:r>
    </w:p>
    <w:p w14:paraId="144748D8" w14:textId="152A085E" w:rsidR="003D11C7" w:rsidRDefault="00E179BC" w:rsidP="00A11175">
      <w:pPr>
        <w:widowControl/>
        <w:numPr>
          <w:ilvl w:val="1"/>
          <w:numId w:val="0"/>
        </w:numPr>
        <w:spacing w:after="180"/>
        <w:ind w:hanging="360"/>
        <w:rPr>
          <w:rFonts w:ascii="Arial" w:hAnsi="Arial" w:cs="Arial"/>
          <w:color w:val="192338"/>
          <w:spacing w:val="5"/>
          <w:sz w:val="24"/>
          <w:szCs w:val="24"/>
          <w:shd w:val="clear" w:color="auto" w:fill="FFFFFF"/>
        </w:rPr>
      </w:pPr>
      <w:r w:rsidRPr="00E179BC">
        <w:rPr>
          <w:rFonts w:ascii="Arial" w:hAnsi="Arial" w:cs="Arial" w:hint="eastAsia"/>
          <w:color w:val="192338"/>
          <w:spacing w:val="5"/>
          <w:sz w:val="24"/>
          <w:szCs w:val="24"/>
          <w:shd w:val="clear" w:color="auto" w:fill="FFFFFF"/>
        </w:rPr>
        <w:t>机组，铭牌总制冷量</w:t>
      </w:r>
      <w:r w:rsidRPr="00E179BC">
        <w:rPr>
          <w:rFonts w:ascii="Arial" w:hAnsi="Arial" w:cs="Arial" w:hint="eastAsia"/>
          <w:color w:val="192338"/>
          <w:spacing w:val="5"/>
          <w:sz w:val="24"/>
          <w:szCs w:val="24"/>
          <w:shd w:val="clear" w:color="auto" w:fill="FFFFFF"/>
        </w:rPr>
        <w:t>310 kW</w:t>
      </w:r>
      <w:r w:rsidRPr="00E179BC">
        <w:rPr>
          <w:rFonts w:ascii="Arial" w:hAnsi="Arial" w:cs="Arial" w:hint="eastAsia"/>
          <w:color w:val="192338"/>
          <w:spacing w:val="5"/>
          <w:sz w:val="24"/>
          <w:szCs w:val="24"/>
          <w:shd w:val="clear" w:color="auto" w:fill="FFFFFF"/>
        </w:rPr>
        <w:t>，就近给</w:t>
      </w:r>
      <w:r w:rsidRPr="00E179BC">
        <w:rPr>
          <w:rFonts w:ascii="Arial" w:hAnsi="Arial" w:cs="Arial" w:hint="eastAsia"/>
          <w:color w:val="192338"/>
          <w:spacing w:val="5"/>
          <w:sz w:val="24"/>
          <w:szCs w:val="24"/>
          <w:shd w:val="clear" w:color="auto" w:fill="FFFFFF"/>
        </w:rPr>
        <w:t>1</w:t>
      </w:r>
      <w:r w:rsidRPr="00E179BC">
        <w:rPr>
          <w:rFonts w:ascii="Arial" w:hAnsi="Arial" w:cs="Arial" w:hint="eastAsia"/>
          <w:color w:val="192338"/>
          <w:spacing w:val="5"/>
          <w:sz w:val="24"/>
          <w:szCs w:val="24"/>
          <w:shd w:val="clear" w:color="auto" w:fill="FFFFFF"/>
        </w:rPr>
        <w:t>台组合风柜提供冷</w:t>
      </w:r>
      <w:r w:rsidR="00A11175">
        <w:rPr>
          <w:rFonts w:ascii="Arial" w:hAnsi="Arial" w:cs="Arial" w:hint="eastAsia"/>
          <w:color w:val="192338"/>
          <w:spacing w:val="5"/>
          <w:sz w:val="24"/>
          <w:szCs w:val="24"/>
          <w:shd w:val="clear" w:color="auto" w:fill="FFFFFF"/>
        </w:rPr>
        <w:t>源。</w:t>
      </w:r>
    </w:p>
    <w:p w14:paraId="0425A700" w14:textId="40AEFDB1" w:rsidR="00E01B5C" w:rsidRDefault="00E179BC" w:rsidP="003D11C7">
      <w:pPr>
        <w:widowControl/>
        <w:numPr>
          <w:ilvl w:val="1"/>
          <w:numId w:val="0"/>
        </w:numPr>
        <w:spacing w:after="180"/>
        <w:ind w:hanging="360"/>
        <w:rPr>
          <w:rFonts w:ascii="Arial" w:hAnsi="Arial" w:cs="Arial"/>
          <w:color w:val="192338"/>
          <w:spacing w:val="5"/>
          <w:sz w:val="24"/>
          <w:szCs w:val="24"/>
          <w:shd w:val="clear" w:color="auto" w:fill="FFFFFF"/>
        </w:rPr>
      </w:pPr>
      <w:r w:rsidRPr="00E179BC">
        <w:rPr>
          <w:rFonts w:ascii="Arial" w:hAnsi="Arial" w:cs="Arial" w:hint="eastAsia"/>
          <w:color w:val="192338"/>
          <w:spacing w:val="5"/>
          <w:sz w:val="24"/>
          <w:szCs w:val="24"/>
          <w:shd w:val="clear" w:color="auto" w:fill="FFFFFF"/>
        </w:rPr>
        <w:t>冬季防冻措施：</w:t>
      </w:r>
    </w:p>
    <w:p w14:paraId="5E29B591" w14:textId="0AB2B064" w:rsidR="00E179BC" w:rsidRDefault="00E179BC" w:rsidP="00E179BC">
      <w:pPr>
        <w:widowControl/>
        <w:numPr>
          <w:ilvl w:val="1"/>
          <w:numId w:val="0"/>
        </w:numPr>
        <w:spacing w:after="180"/>
        <w:ind w:hanging="360"/>
        <w:rPr>
          <w:rFonts w:ascii="Arial" w:hAnsi="Arial" w:cs="Arial"/>
          <w:color w:val="192338"/>
          <w:spacing w:val="5"/>
          <w:sz w:val="24"/>
          <w:szCs w:val="24"/>
          <w:shd w:val="clear" w:color="auto" w:fill="FFFFFF"/>
        </w:rPr>
      </w:pPr>
      <w:r w:rsidRPr="00E179BC">
        <w:rPr>
          <w:rFonts w:ascii="Arial" w:hAnsi="Arial" w:cs="Arial" w:hint="eastAsia"/>
          <w:color w:val="192338"/>
          <w:spacing w:val="5"/>
          <w:sz w:val="24"/>
          <w:szCs w:val="24"/>
          <w:shd w:val="clear" w:color="auto" w:fill="FFFFFF"/>
        </w:rPr>
        <w:t>冷却塔设置低温保护，冷冻水系统配置旁通阀。</w:t>
      </w:r>
    </w:p>
    <w:p w14:paraId="543F7732" w14:textId="77777777" w:rsidR="003B7A9B" w:rsidRPr="00E179BC" w:rsidRDefault="00CF40AD">
      <w:pPr>
        <w:widowControl/>
        <w:numPr>
          <w:ilvl w:val="1"/>
          <w:numId w:val="0"/>
        </w:numPr>
        <w:spacing w:after="180"/>
        <w:ind w:hanging="360"/>
        <w:rPr>
          <w:rFonts w:asciiTheme="majorEastAsia" w:eastAsiaTheme="majorEastAsia" w:hAnsiTheme="majorEastAsia" w:cs="Arial" w:hint="eastAsia"/>
          <w:color w:val="192338"/>
          <w:spacing w:val="5"/>
          <w:sz w:val="24"/>
          <w:szCs w:val="24"/>
          <w:shd w:val="clear" w:color="auto" w:fill="FFFFFF"/>
        </w:rPr>
      </w:pPr>
      <w:r w:rsidRPr="00E179BC">
        <w:rPr>
          <w:rFonts w:asciiTheme="majorEastAsia" w:eastAsiaTheme="majorEastAsia" w:hAnsiTheme="majorEastAsia" w:cs="Arial" w:hint="eastAsia"/>
          <w:color w:val="192338"/>
          <w:spacing w:val="5"/>
          <w:sz w:val="24"/>
          <w:szCs w:val="24"/>
          <w:shd w:val="clear" w:color="auto" w:fill="FFFFFF"/>
        </w:rPr>
        <w:t>2.</w:t>
      </w:r>
      <w:r w:rsidRPr="00E179BC">
        <w:rPr>
          <w:rFonts w:asciiTheme="majorEastAsia" w:eastAsiaTheme="majorEastAsia" w:hAnsiTheme="majorEastAsia" w:cs="Arial"/>
          <w:color w:val="192338"/>
          <w:spacing w:val="5"/>
          <w:sz w:val="24"/>
          <w:szCs w:val="24"/>
          <w:shd w:val="clear" w:color="auto" w:fill="FFFFFF"/>
        </w:rPr>
        <w:t>风柜系统：</w:t>
      </w:r>
    </w:p>
    <w:p w14:paraId="21CC8FA2"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配置</w:t>
      </w:r>
      <w:r>
        <w:rPr>
          <w:rFonts w:ascii="Arial" w:hAnsi="Arial" w:cs="Arial" w:hint="eastAsia"/>
          <w:color w:val="192338"/>
          <w:spacing w:val="5"/>
          <w:sz w:val="24"/>
          <w:szCs w:val="24"/>
          <w:shd w:val="clear" w:color="auto" w:fill="FFFFFF"/>
        </w:rPr>
        <w:t>4</w:t>
      </w:r>
      <w:r>
        <w:rPr>
          <w:rFonts w:ascii="Arial" w:hAnsi="Arial" w:cs="Arial"/>
          <w:color w:val="192338"/>
          <w:spacing w:val="5"/>
          <w:sz w:val="24"/>
          <w:szCs w:val="24"/>
          <w:shd w:val="clear" w:color="auto" w:fill="FFFFFF"/>
        </w:rPr>
        <w:t>台</w:t>
      </w:r>
      <w:r>
        <w:rPr>
          <w:rFonts w:ascii="Arial" w:hAnsi="Arial" w:cs="Arial" w:hint="eastAsia"/>
          <w:color w:val="192338"/>
          <w:spacing w:val="5"/>
          <w:sz w:val="24"/>
          <w:szCs w:val="24"/>
          <w:shd w:val="clear" w:color="auto" w:fill="FFFFFF"/>
        </w:rPr>
        <w:t>全新的恒温恒湿</w:t>
      </w:r>
      <w:r>
        <w:rPr>
          <w:rFonts w:ascii="Arial" w:hAnsi="Arial" w:cs="Arial"/>
          <w:color w:val="192338"/>
          <w:spacing w:val="5"/>
          <w:sz w:val="24"/>
          <w:szCs w:val="24"/>
          <w:shd w:val="clear" w:color="auto" w:fill="FFFFFF"/>
        </w:rPr>
        <w:t>风柜</w:t>
      </w:r>
      <w:r>
        <w:rPr>
          <w:rFonts w:ascii="Arial" w:hAnsi="Arial" w:cs="Arial" w:hint="eastAsia"/>
          <w:color w:val="192338"/>
          <w:spacing w:val="5"/>
          <w:sz w:val="24"/>
          <w:szCs w:val="24"/>
          <w:shd w:val="clear" w:color="auto" w:fill="FFFFFF"/>
        </w:rPr>
        <w:t>及更换</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台原有风柜</w:t>
      </w:r>
      <w:r>
        <w:rPr>
          <w:rFonts w:ascii="Arial" w:hAnsi="Arial" w:cs="Arial"/>
          <w:color w:val="192338"/>
          <w:spacing w:val="5"/>
          <w:sz w:val="24"/>
          <w:szCs w:val="24"/>
          <w:shd w:val="clear" w:color="auto" w:fill="FFFFFF"/>
        </w:rPr>
        <w:t>，分别负责不同区域</w:t>
      </w:r>
      <w:r>
        <w:rPr>
          <w:rFonts w:ascii="Arial" w:hAnsi="Arial" w:cs="Arial" w:hint="eastAsia"/>
          <w:color w:val="192338"/>
          <w:spacing w:val="5"/>
          <w:sz w:val="24"/>
          <w:szCs w:val="24"/>
          <w:shd w:val="clear" w:color="auto" w:fill="FFFFFF"/>
        </w:rPr>
        <w:t>（详见图纸）</w:t>
      </w:r>
      <w:r>
        <w:rPr>
          <w:rFonts w:ascii="Arial" w:hAnsi="Arial" w:cs="Arial"/>
          <w:color w:val="192338"/>
          <w:spacing w:val="5"/>
          <w:sz w:val="24"/>
          <w:szCs w:val="24"/>
          <w:shd w:val="clear" w:color="auto" w:fill="FFFFFF"/>
        </w:rPr>
        <w:t>；</w:t>
      </w:r>
      <w:r>
        <w:rPr>
          <w:rFonts w:ascii="Arial" w:hAnsi="Arial" w:cs="Arial" w:hint="eastAsia"/>
          <w:color w:val="192338"/>
          <w:spacing w:val="5"/>
          <w:sz w:val="24"/>
          <w:szCs w:val="24"/>
          <w:shd w:val="clear" w:color="auto" w:fill="FFFFFF"/>
        </w:rPr>
        <w:t>所有机组都配备臭氧杀菌消毒功能，并具备：生产模式</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值班模式</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消毒模式自动切换。</w:t>
      </w:r>
    </w:p>
    <w:p w14:paraId="77175D44" w14:textId="0DA0D839" w:rsidR="00591386" w:rsidRPr="00F67181" w:rsidRDefault="00CF40AD" w:rsidP="00591386">
      <w:pPr>
        <w:widowControl/>
        <w:numPr>
          <w:ilvl w:val="0"/>
          <w:numId w:val="1"/>
        </w:numPr>
        <w:spacing w:after="180"/>
        <w:ind w:hanging="360"/>
        <w:rPr>
          <w:rFonts w:ascii="Arial" w:hAnsi="Arial" w:cs="Arial"/>
          <w:color w:val="000000" w:themeColor="text1"/>
          <w:spacing w:val="5"/>
          <w:sz w:val="24"/>
          <w:szCs w:val="24"/>
          <w:shd w:val="clear" w:color="auto" w:fill="FFFFFF"/>
        </w:rPr>
      </w:pPr>
      <w:r w:rsidRPr="003C7DAC">
        <w:rPr>
          <w:rFonts w:ascii="Arial" w:hAnsi="Arial" w:cs="Arial"/>
          <w:color w:val="000000" w:themeColor="text1"/>
          <w:spacing w:val="5"/>
          <w:sz w:val="24"/>
          <w:szCs w:val="24"/>
          <w:shd w:val="clear" w:color="auto" w:fill="FFFFFF"/>
        </w:rPr>
        <w:t>无溶剂复合膜车间</w:t>
      </w:r>
      <w:r w:rsidRPr="003C7DAC">
        <w:rPr>
          <w:rFonts w:ascii="Arial" w:hAnsi="Arial" w:cs="Arial" w:hint="eastAsia"/>
          <w:color w:val="000000" w:themeColor="text1"/>
          <w:spacing w:val="5"/>
          <w:sz w:val="24"/>
          <w:szCs w:val="24"/>
          <w:shd w:val="clear" w:color="auto" w:fill="FFFFFF"/>
        </w:rPr>
        <w:t>，</w:t>
      </w:r>
      <w:r w:rsidRPr="003C7DAC">
        <w:rPr>
          <w:rFonts w:ascii="Arial" w:hAnsi="Arial" w:cs="Arial"/>
          <w:color w:val="000000" w:themeColor="text1"/>
          <w:spacing w:val="5"/>
          <w:sz w:val="24"/>
          <w:szCs w:val="24"/>
          <w:shd w:val="clear" w:color="auto" w:fill="FFFFFF"/>
        </w:rPr>
        <w:t>品检车间、半成品存放间车间</w:t>
      </w:r>
      <w:r w:rsidRPr="003C7DAC">
        <w:rPr>
          <w:rFonts w:ascii="Arial" w:hAnsi="Arial" w:cs="Arial" w:hint="eastAsia"/>
          <w:color w:val="000000" w:themeColor="text1"/>
          <w:spacing w:val="5"/>
          <w:sz w:val="24"/>
          <w:szCs w:val="24"/>
          <w:shd w:val="clear" w:color="auto" w:fill="FFFFFF"/>
        </w:rPr>
        <w:t>：</w:t>
      </w:r>
      <w:r w:rsidR="003D11C7" w:rsidRPr="003C7DAC">
        <w:rPr>
          <w:rFonts w:ascii="Arial" w:hAnsi="Arial" w:cs="Arial" w:hint="eastAsia"/>
          <w:color w:val="000000" w:themeColor="text1"/>
          <w:spacing w:val="5"/>
          <w:sz w:val="24"/>
          <w:szCs w:val="24"/>
          <w:shd w:val="clear" w:color="auto" w:fill="FFFFFF"/>
        </w:rPr>
        <w:t>D</w:t>
      </w:r>
      <w:r w:rsidRPr="003C7DAC">
        <w:rPr>
          <w:rFonts w:ascii="Arial" w:hAnsi="Arial" w:cs="Arial"/>
          <w:color w:val="000000" w:themeColor="text1"/>
          <w:spacing w:val="5"/>
          <w:sz w:val="24"/>
          <w:szCs w:val="24"/>
          <w:shd w:val="clear" w:color="auto" w:fill="FFFFFF"/>
        </w:rPr>
        <w:t>级净化配一台循环</w:t>
      </w:r>
      <w:r w:rsidRPr="003C7DAC">
        <w:rPr>
          <w:rFonts w:ascii="Arial" w:hAnsi="Arial" w:cs="Arial" w:hint="eastAsia"/>
          <w:color w:val="000000" w:themeColor="text1"/>
          <w:spacing w:val="5"/>
          <w:sz w:val="24"/>
          <w:szCs w:val="24"/>
          <w:shd w:val="clear" w:color="auto" w:fill="FFFFFF"/>
        </w:rPr>
        <w:t>风</w:t>
      </w:r>
      <w:r w:rsidRPr="003C7DAC">
        <w:rPr>
          <w:rFonts w:ascii="Arial" w:hAnsi="Arial" w:cs="Arial"/>
          <w:color w:val="000000" w:themeColor="text1"/>
          <w:spacing w:val="5"/>
          <w:sz w:val="24"/>
          <w:szCs w:val="24"/>
          <w:shd w:val="clear" w:color="auto" w:fill="FFFFFF"/>
        </w:rPr>
        <w:t>净化恒温恒湿空调机组</w:t>
      </w:r>
      <w:r w:rsidRPr="003C7DAC">
        <w:rPr>
          <w:rFonts w:ascii="Arial" w:hAnsi="Arial" w:cs="Arial"/>
          <w:color w:val="000000" w:themeColor="text1"/>
          <w:spacing w:val="5"/>
          <w:sz w:val="24"/>
          <w:szCs w:val="24"/>
          <w:shd w:val="clear" w:color="auto" w:fill="FFFFFF"/>
        </w:rPr>
        <w:t>AHU-</w:t>
      </w:r>
      <w:r w:rsidRPr="003C7DAC">
        <w:rPr>
          <w:rFonts w:ascii="Arial" w:hAnsi="Arial" w:cs="Arial" w:hint="eastAsia"/>
          <w:color w:val="000000" w:themeColor="text1"/>
          <w:spacing w:val="5"/>
          <w:sz w:val="24"/>
          <w:szCs w:val="24"/>
          <w:shd w:val="clear" w:color="auto" w:fill="FFFFFF"/>
        </w:rPr>
        <w:t>2</w:t>
      </w:r>
      <w:r w:rsidRPr="003C7DAC">
        <w:rPr>
          <w:rFonts w:ascii="Arial" w:hAnsi="Arial" w:cs="Arial" w:hint="eastAsia"/>
          <w:color w:val="000000" w:themeColor="text1"/>
          <w:spacing w:val="5"/>
          <w:sz w:val="24"/>
          <w:szCs w:val="24"/>
          <w:shd w:val="clear" w:color="auto" w:fill="FFFFFF"/>
        </w:rPr>
        <w:t>；送风量</w:t>
      </w:r>
      <w:r w:rsidRPr="003C7DAC">
        <w:rPr>
          <w:rFonts w:ascii="Arial" w:hAnsi="Arial" w:cs="Arial" w:hint="eastAsia"/>
          <w:color w:val="000000" w:themeColor="text1"/>
          <w:spacing w:val="5"/>
          <w:sz w:val="24"/>
          <w:szCs w:val="24"/>
          <w:shd w:val="clear" w:color="auto" w:fill="FFFFFF"/>
        </w:rPr>
        <w:t>30000</w:t>
      </w:r>
      <w:r w:rsidRPr="003C7DAC">
        <w:rPr>
          <w:rFonts w:ascii="Arial" w:hAnsi="Arial" w:cs="Arial" w:hint="eastAsia"/>
          <w:color w:val="000000" w:themeColor="text1"/>
          <w:spacing w:val="5"/>
          <w:sz w:val="24"/>
          <w:szCs w:val="24"/>
          <w:shd w:val="clear" w:color="auto" w:fill="FFFFFF"/>
        </w:rPr>
        <w:t>风量，</w:t>
      </w:r>
      <w:r w:rsidRPr="003C7DAC">
        <w:rPr>
          <w:rFonts w:ascii="宋体" w:eastAsia="宋体" w:hAnsi="宋体" w:hint="eastAsia"/>
          <w:color w:val="000000" w:themeColor="text1"/>
          <w:sz w:val="24"/>
          <w:szCs w:val="24"/>
        </w:rPr>
        <w:t>车间做自动风压控制</w:t>
      </w:r>
      <w:r w:rsidRPr="003C7DAC">
        <w:rPr>
          <w:rFonts w:ascii="Arial" w:hAnsi="Arial" w:cs="Arial" w:hint="eastAsia"/>
          <w:color w:val="000000" w:themeColor="text1"/>
          <w:spacing w:val="5"/>
          <w:sz w:val="24"/>
          <w:szCs w:val="24"/>
          <w:shd w:val="clear" w:color="auto" w:fill="FFFFFF"/>
        </w:rPr>
        <w:t>考虑到</w:t>
      </w:r>
      <w:r w:rsidRPr="003C7DAC">
        <w:rPr>
          <w:rFonts w:ascii="Arial" w:hAnsi="Arial" w:cs="Arial"/>
          <w:color w:val="000000" w:themeColor="text1"/>
          <w:spacing w:val="5"/>
          <w:sz w:val="24"/>
          <w:szCs w:val="24"/>
          <w:shd w:val="clear" w:color="auto" w:fill="FFFFFF"/>
        </w:rPr>
        <w:t>无溶剂复合膜车间</w:t>
      </w:r>
      <w:r w:rsidRPr="003C7DAC">
        <w:rPr>
          <w:rFonts w:ascii="Arial" w:hAnsi="Arial" w:cs="Arial" w:hint="eastAsia"/>
          <w:color w:val="000000" w:themeColor="text1"/>
          <w:spacing w:val="5"/>
          <w:sz w:val="24"/>
          <w:szCs w:val="24"/>
          <w:shd w:val="clear" w:color="auto" w:fill="FFFFFF"/>
        </w:rPr>
        <w:t>的气味与排风要求，而且排风有：无组织物，有组织</w:t>
      </w:r>
      <w:r w:rsidRPr="003C7DAC">
        <w:rPr>
          <w:rFonts w:ascii="Arial" w:hAnsi="Arial" w:cs="Arial" w:hint="eastAsia"/>
          <w:color w:val="000000" w:themeColor="text1"/>
          <w:spacing w:val="5"/>
          <w:sz w:val="24"/>
          <w:szCs w:val="24"/>
          <w:shd w:val="clear" w:color="auto" w:fill="FFFFFF"/>
        </w:rPr>
        <w:lastRenderedPageBreak/>
        <w:t>物的，排风量在</w:t>
      </w:r>
      <w:r w:rsidRPr="003C7DAC">
        <w:rPr>
          <w:rFonts w:ascii="Arial" w:hAnsi="Arial" w:cs="Arial" w:hint="eastAsia"/>
          <w:color w:val="000000" w:themeColor="text1"/>
          <w:spacing w:val="5"/>
          <w:sz w:val="24"/>
          <w:szCs w:val="24"/>
          <w:shd w:val="clear" w:color="auto" w:fill="FFFFFF"/>
        </w:rPr>
        <w:t>3000-5000</w:t>
      </w:r>
      <w:r w:rsidRPr="003C7DAC">
        <w:rPr>
          <w:rFonts w:ascii="Arial" w:hAnsi="Arial" w:cs="Arial" w:hint="eastAsia"/>
          <w:color w:val="000000" w:themeColor="text1"/>
          <w:spacing w:val="5"/>
          <w:sz w:val="24"/>
          <w:szCs w:val="24"/>
          <w:shd w:val="clear" w:color="auto" w:fill="FFFFFF"/>
        </w:rPr>
        <w:t>风量，且为可变排放</w:t>
      </w:r>
      <w:r w:rsidRPr="00591386">
        <w:rPr>
          <w:rFonts w:ascii="Arial" w:hAnsi="Arial" w:cs="Arial" w:hint="eastAsia"/>
          <w:color w:val="192338"/>
          <w:spacing w:val="5"/>
          <w:sz w:val="24"/>
          <w:szCs w:val="24"/>
          <w:shd w:val="clear" w:color="auto" w:fill="FFFFFF"/>
        </w:rPr>
        <w:t>量，又因为</w:t>
      </w:r>
      <w:r w:rsidRPr="00591386">
        <w:rPr>
          <w:rFonts w:ascii="Arial" w:hAnsi="Arial" w:cs="Arial"/>
          <w:color w:val="192338"/>
          <w:spacing w:val="5"/>
          <w:sz w:val="24"/>
          <w:szCs w:val="24"/>
          <w:shd w:val="clear" w:color="auto" w:fill="FFFFFF"/>
        </w:rPr>
        <w:t>无溶剂复合膜车间</w:t>
      </w:r>
      <w:r w:rsidRPr="00591386">
        <w:rPr>
          <w:rFonts w:ascii="Arial" w:hAnsi="Arial" w:cs="Arial" w:hint="eastAsia"/>
          <w:color w:val="192338"/>
          <w:spacing w:val="5"/>
          <w:sz w:val="24"/>
          <w:szCs w:val="24"/>
          <w:shd w:val="clear" w:color="auto" w:fill="FFFFFF"/>
        </w:rPr>
        <w:t>的</w:t>
      </w:r>
      <w:r w:rsidR="00163371">
        <w:rPr>
          <w:rFonts w:ascii="Arial" w:hAnsi="Arial" w:cs="Arial" w:hint="eastAsia"/>
          <w:color w:val="192338"/>
          <w:spacing w:val="5"/>
          <w:sz w:val="24"/>
          <w:szCs w:val="24"/>
          <w:shd w:val="clear" w:color="auto" w:fill="FFFFFF"/>
        </w:rPr>
        <w:t>D</w:t>
      </w:r>
      <w:r w:rsidRPr="00591386">
        <w:rPr>
          <w:rFonts w:ascii="Arial" w:hAnsi="Arial" w:cs="Arial" w:hint="eastAsia"/>
          <w:color w:val="192338"/>
          <w:spacing w:val="5"/>
          <w:sz w:val="24"/>
          <w:szCs w:val="24"/>
          <w:shd w:val="clear" w:color="auto" w:fill="FFFFFF"/>
        </w:rPr>
        <w:t>级的送风为</w:t>
      </w:r>
      <w:r w:rsidRPr="00591386">
        <w:rPr>
          <w:rFonts w:ascii="Arial" w:hAnsi="Arial" w:cs="Arial" w:hint="eastAsia"/>
          <w:color w:val="192338"/>
          <w:spacing w:val="5"/>
          <w:sz w:val="24"/>
          <w:szCs w:val="24"/>
          <w:shd w:val="clear" w:color="auto" w:fill="FFFFFF"/>
        </w:rPr>
        <w:t>67</w:t>
      </w:r>
      <w:r w:rsidRPr="00591386">
        <w:rPr>
          <w:rFonts w:ascii="Arial" w:hAnsi="Arial" w:cs="Arial" w:hint="eastAsia"/>
          <w:color w:val="192338"/>
          <w:spacing w:val="5"/>
          <w:sz w:val="24"/>
          <w:szCs w:val="24"/>
          <w:shd w:val="clear" w:color="auto" w:fill="FFFFFF"/>
        </w:rPr>
        <w:t>平方</w:t>
      </w:r>
      <w:r w:rsidRPr="00591386">
        <w:rPr>
          <w:rFonts w:ascii="Arial" w:hAnsi="Arial" w:cs="Arial" w:hint="eastAsia"/>
          <w:color w:val="192338"/>
          <w:spacing w:val="5"/>
          <w:sz w:val="24"/>
          <w:szCs w:val="24"/>
          <w:shd w:val="clear" w:color="auto" w:fill="FFFFFF"/>
        </w:rPr>
        <w:t>*3.2</w:t>
      </w:r>
      <w:r w:rsidRPr="00591386">
        <w:rPr>
          <w:rFonts w:ascii="Arial" w:hAnsi="Arial" w:cs="Arial" w:hint="eastAsia"/>
          <w:color w:val="192338"/>
          <w:spacing w:val="5"/>
          <w:sz w:val="24"/>
          <w:szCs w:val="24"/>
          <w:shd w:val="clear" w:color="auto" w:fill="FFFFFF"/>
        </w:rPr>
        <w:t>高</w:t>
      </w:r>
      <w:r w:rsidRPr="00591386">
        <w:rPr>
          <w:rFonts w:ascii="Arial" w:hAnsi="Arial" w:cs="Arial" w:hint="eastAsia"/>
          <w:color w:val="192338"/>
          <w:spacing w:val="5"/>
          <w:sz w:val="24"/>
          <w:szCs w:val="24"/>
          <w:shd w:val="clear" w:color="auto" w:fill="FFFFFF"/>
        </w:rPr>
        <w:t>*18</w:t>
      </w:r>
      <w:r w:rsidRPr="00591386">
        <w:rPr>
          <w:rFonts w:ascii="Arial" w:hAnsi="Arial" w:cs="Arial" w:hint="eastAsia"/>
          <w:color w:val="192338"/>
          <w:spacing w:val="5"/>
          <w:sz w:val="24"/>
          <w:szCs w:val="24"/>
          <w:shd w:val="clear" w:color="auto" w:fill="FFFFFF"/>
        </w:rPr>
        <w:t>次</w:t>
      </w:r>
      <w:r w:rsidRPr="00591386">
        <w:rPr>
          <w:rFonts w:ascii="Arial" w:hAnsi="Arial" w:cs="Arial" w:hint="eastAsia"/>
          <w:color w:val="192338"/>
          <w:spacing w:val="5"/>
          <w:sz w:val="24"/>
          <w:szCs w:val="24"/>
          <w:shd w:val="clear" w:color="auto" w:fill="FFFFFF"/>
        </w:rPr>
        <w:t>=3860</w:t>
      </w:r>
      <w:r w:rsidRPr="00591386">
        <w:rPr>
          <w:rFonts w:ascii="Arial" w:hAnsi="Arial" w:cs="Arial" w:hint="eastAsia"/>
          <w:color w:val="192338"/>
          <w:spacing w:val="5"/>
          <w:sz w:val="24"/>
          <w:szCs w:val="24"/>
          <w:shd w:val="clear" w:color="auto" w:fill="FFFFFF"/>
        </w:rPr>
        <w:t>风量，与排风量在</w:t>
      </w:r>
      <w:r w:rsidRPr="00591386">
        <w:rPr>
          <w:rFonts w:ascii="Arial" w:hAnsi="Arial" w:cs="Arial" w:hint="eastAsia"/>
          <w:color w:val="192338"/>
          <w:spacing w:val="5"/>
          <w:sz w:val="24"/>
          <w:szCs w:val="24"/>
          <w:shd w:val="clear" w:color="auto" w:fill="FFFFFF"/>
        </w:rPr>
        <w:t>3000-5000</w:t>
      </w:r>
      <w:r w:rsidRPr="00591386">
        <w:rPr>
          <w:rFonts w:ascii="Arial" w:hAnsi="Arial" w:cs="Arial" w:hint="eastAsia"/>
          <w:color w:val="192338"/>
          <w:spacing w:val="5"/>
          <w:sz w:val="24"/>
          <w:szCs w:val="24"/>
          <w:shd w:val="clear" w:color="auto" w:fill="FFFFFF"/>
        </w:rPr>
        <w:t>风量接近，所以，</w:t>
      </w:r>
      <w:r w:rsidRPr="00591386">
        <w:rPr>
          <w:rFonts w:ascii="Arial" w:hAnsi="Arial" w:cs="Arial"/>
          <w:color w:val="192338"/>
          <w:spacing w:val="5"/>
          <w:sz w:val="24"/>
          <w:szCs w:val="24"/>
          <w:shd w:val="clear" w:color="auto" w:fill="FFFFFF"/>
        </w:rPr>
        <w:t>无溶剂复合膜车间</w:t>
      </w:r>
      <w:r w:rsidRPr="00591386">
        <w:rPr>
          <w:rFonts w:ascii="Arial" w:hAnsi="Arial" w:cs="Arial" w:hint="eastAsia"/>
          <w:color w:val="192338"/>
          <w:spacing w:val="5"/>
          <w:sz w:val="24"/>
          <w:szCs w:val="24"/>
          <w:shd w:val="clear" w:color="auto" w:fill="FFFFFF"/>
        </w:rPr>
        <w:t>只送风不回风，又因为考虑到设备成本与能耗的因素，空调</w:t>
      </w:r>
      <w:r w:rsidRPr="00591386">
        <w:rPr>
          <w:rFonts w:ascii="Arial" w:hAnsi="Arial" w:cs="Arial" w:hint="eastAsia"/>
          <w:color w:val="192338"/>
          <w:spacing w:val="5"/>
          <w:sz w:val="24"/>
          <w:szCs w:val="24"/>
          <w:shd w:val="clear" w:color="auto" w:fill="FFFFFF"/>
        </w:rPr>
        <w:t>AHU-2</w:t>
      </w:r>
      <w:r w:rsidRPr="00591386">
        <w:rPr>
          <w:rFonts w:ascii="Arial" w:hAnsi="Arial" w:cs="Arial" w:hint="eastAsia"/>
          <w:color w:val="192338"/>
          <w:spacing w:val="5"/>
          <w:sz w:val="24"/>
          <w:szCs w:val="24"/>
          <w:shd w:val="clear" w:color="auto" w:fill="FFFFFF"/>
        </w:rPr>
        <w:t>的新风量设计成</w:t>
      </w:r>
      <w:r w:rsidRPr="00591386">
        <w:rPr>
          <w:rFonts w:ascii="Arial" w:hAnsi="Arial" w:cs="Arial" w:hint="eastAsia"/>
          <w:color w:val="192338"/>
          <w:spacing w:val="5"/>
          <w:sz w:val="24"/>
          <w:szCs w:val="24"/>
          <w:shd w:val="clear" w:color="auto" w:fill="FFFFFF"/>
        </w:rPr>
        <w:t>6000</w:t>
      </w:r>
      <w:r w:rsidRPr="00591386">
        <w:rPr>
          <w:rFonts w:ascii="Arial" w:hAnsi="Arial" w:cs="Arial" w:hint="eastAsia"/>
          <w:color w:val="192338"/>
          <w:spacing w:val="5"/>
          <w:sz w:val="24"/>
          <w:szCs w:val="24"/>
          <w:shd w:val="clear" w:color="auto" w:fill="FFFFFF"/>
        </w:rPr>
        <w:t>风量，这样节约了做两套的空调的臭氧，以及臭氧的排风，空调控制，加湿，最主要的是利用了</w:t>
      </w:r>
      <w:r w:rsidRPr="00591386">
        <w:rPr>
          <w:rFonts w:ascii="Arial" w:hAnsi="Arial" w:cs="Arial"/>
          <w:color w:val="192338"/>
          <w:spacing w:val="5"/>
          <w:sz w:val="24"/>
          <w:szCs w:val="24"/>
          <w:shd w:val="clear" w:color="auto" w:fill="FFFFFF"/>
        </w:rPr>
        <w:t>品检车间、半成品存放间车间</w:t>
      </w:r>
      <w:r w:rsidRPr="00591386">
        <w:rPr>
          <w:rFonts w:ascii="Arial" w:hAnsi="Arial" w:cs="Arial" w:hint="eastAsia"/>
          <w:color w:val="192338"/>
          <w:spacing w:val="5"/>
          <w:sz w:val="24"/>
          <w:szCs w:val="24"/>
          <w:shd w:val="clear" w:color="auto" w:fill="FFFFFF"/>
        </w:rPr>
        <w:t>的回风工况：节约了夏天的冷量，冬天的热量，以及冬天控湿的加湿量</w:t>
      </w:r>
      <w:r w:rsidRPr="00591386">
        <w:rPr>
          <w:rFonts w:ascii="Arial" w:hAnsi="Arial" w:cs="Arial"/>
          <w:color w:val="192338"/>
          <w:spacing w:val="5"/>
          <w:sz w:val="24"/>
          <w:szCs w:val="24"/>
          <w:shd w:val="clear" w:color="auto" w:fill="FFFFFF"/>
        </w:rPr>
        <w:t>恒温恒湿空调机组</w:t>
      </w:r>
      <w:r w:rsidRPr="00591386">
        <w:rPr>
          <w:rFonts w:ascii="Arial" w:hAnsi="Arial" w:cs="Arial"/>
          <w:color w:val="192338"/>
          <w:spacing w:val="5"/>
          <w:sz w:val="24"/>
          <w:szCs w:val="24"/>
          <w:shd w:val="clear" w:color="auto" w:fill="FFFFFF"/>
        </w:rPr>
        <w:t>AHU-</w:t>
      </w:r>
      <w:r w:rsidRPr="00591386">
        <w:rPr>
          <w:rFonts w:ascii="Arial" w:hAnsi="Arial" w:cs="Arial" w:hint="eastAsia"/>
          <w:color w:val="192338"/>
          <w:spacing w:val="5"/>
          <w:sz w:val="24"/>
          <w:szCs w:val="24"/>
          <w:shd w:val="clear" w:color="auto" w:fill="FFFFFF"/>
        </w:rPr>
        <w:t>2</w:t>
      </w:r>
      <w:r w:rsidRPr="00591386">
        <w:rPr>
          <w:rFonts w:ascii="Arial" w:hAnsi="Arial" w:cs="Arial" w:hint="eastAsia"/>
          <w:color w:val="192338"/>
          <w:spacing w:val="5"/>
          <w:sz w:val="24"/>
          <w:szCs w:val="24"/>
          <w:shd w:val="clear" w:color="auto" w:fill="FFFFFF"/>
        </w:rPr>
        <w:t>，采用变频运行：</w:t>
      </w:r>
      <w:r w:rsidRPr="00591386">
        <w:rPr>
          <w:rFonts w:ascii="Arial" w:hAnsi="Arial" w:cs="Arial"/>
          <w:color w:val="192338"/>
          <w:spacing w:val="5"/>
          <w:sz w:val="24"/>
          <w:szCs w:val="24"/>
          <w:shd w:val="clear" w:color="auto" w:fill="FFFFFF"/>
        </w:rPr>
        <w:t>无溶剂复合膜车间</w:t>
      </w:r>
      <w:r w:rsidRPr="00591386">
        <w:rPr>
          <w:rFonts w:ascii="Arial" w:hAnsi="Arial" w:cs="Arial" w:hint="eastAsia"/>
          <w:color w:val="192338"/>
          <w:spacing w:val="5"/>
          <w:sz w:val="24"/>
          <w:szCs w:val="24"/>
          <w:shd w:val="clear" w:color="auto" w:fill="FFFFFF"/>
        </w:rPr>
        <w:t>，</w:t>
      </w:r>
      <w:r w:rsidRPr="00591386">
        <w:rPr>
          <w:rFonts w:ascii="Arial" w:hAnsi="Arial" w:cs="Arial"/>
          <w:color w:val="192338"/>
          <w:spacing w:val="5"/>
          <w:sz w:val="24"/>
          <w:szCs w:val="24"/>
          <w:shd w:val="clear" w:color="auto" w:fill="FFFFFF"/>
        </w:rPr>
        <w:t>品检车间、半成品存放间车间</w:t>
      </w:r>
      <w:r w:rsidRPr="00591386">
        <w:rPr>
          <w:rFonts w:ascii="Arial" w:hAnsi="Arial" w:cs="Arial" w:hint="eastAsia"/>
          <w:color w:val="192338"/>
          <w:spacing w:val="5"/>
          <w:sz w:val="24"/>
          <w:szCs w:val="24"/>
          <w:shd w:val="clear" w:color="auto" w:fill="FFFFFF"/>
        </w:rPr>
        <w:t>，两个区域可以依据实际：单独运行，两个区域一起运行</w:t>
      </w:r>
      <w:r w:rsidR="00591386" w:rsidRPr="00F67181">
        <w:rPr>
          <w:rFonts w:ascii="Arial" w:hAnsi="Arial" w:cs="Arial" w:hint="eastAsia"/>
          <w:color w:val="000000" w:themeColor="text1"/>
          <w:spacing w:val="5"/>
          <w:sz w:val="24"/>
          <w:szCs w:val="24"/>
          <w:shd w:val="clear" w:color="auto" w:fill="FFFFFF"/>
        </w:rPr>
        <w:t>（无溶剂车间无组织气体排放管道接到大无组织管道</w:t>
      </w:r>
      <w:r w:rsidR="00EE3FB8" w:rsidRPr="00F67181">
        <w:rPr>
          <w:rFonts w:ascii="Arial" w:hAnsi="Arial" w:cs="Arial" w:hint="eastAsia"/>
          <w:color w:val="000000" w:themeColor="text1"/>
          <w:spacing w:val="5"/>
          <w:sz w:val="24"/>
          <w:szCs w:val="24"/>
          <w:shd w:val="clear" w:color="auto" w:fill="FFFFFF"/>
        </w:rPr>
        <w:t>，拆除原有管道空调</w:t>
      </w:r>
      <w:r w:rsidR="00591386" w:rsidRPr="00F67181">
        <w:rPr>
          <w:rFonts w:ascii="Arial" w:hAnsi="Arial" w:cs="Arial" w:hint="eastAsia"/>
          <w:color w:val="000000" w:themeColor="text1"/>
          <w:spacing w:val="5"/>
          <w:sz w:val="24"/>
          <w:szCs w:val="24"/>
          <w:shd w:val="clear" w:color="auto" w:fill="FFFFFF"/>
        </w:rPr>
        <w:t>）</w:t>
      </w:r>
      <w:r w:rsidR="003C7DAC" w:rsidRPr="00F67181">
        <w:rPr>
          <w:rFonts w:ascii="Arial" w:hAnsi="Arial" w:cs="Arial" w:hint="eastAsia"/>
          <w:color w:val="000000" w:themeColor="text1"/>
          <w:spacing w:val="5"/>
          <w:sz w:val="24"/>
          <w:szCs w:val="24"/>
          <w:shd w:val="clear" w:color="auto" w:fill="FFFFFF"/>
        </w:rPr>
        <w:t>。</w:t>
      </w:r>
    </w:p>
    <w:p w14:paraId="4846F71B" w14:textId="5CE5553E" w:rsidR="00EE3FB8" w:rsidRPr="00F67181" w:rsidRDefault="007C214D" w:rsidP="00591386">
      <w:pPr>
        <w:widowControl/>
        <w:numPr>
          <w:ilvl w:val="0"/>
          <w:numId w:val="1"/>
        </w:numPr>
        <w:spacing w:after="180"/>
        <w:ind w:hanging="360"/>
        <w:rPr>
          <w:rFonts w:ascii="Arial" w:hAnsi="Arial" w:cs="Arial"/>
          <w:color w:val="000000" w:themeColor="text1"/>
          <w:spacing w:val="5"/>
          <w:sz w:val="24"/>
          <w:szCs w:val="24"/>
          <w:shd w:val="clear" w:color="auto" w:fill="FFFFFF"/>
        </w:rPr>
      </w:pPr>
      <w:r w:rsidRPr="00F67181">
        <w:rPr>
          <w:rFonts w:ascii="Arial" w:hAnsi="Arial" w:cs="Arial" w:hint="eastAsia"/>
          <w:color w:val="000000" w:themeColor="text1"/>
          <w:spacing w:val="5"/>
          <w:sz w:val="24"/>
          <w:szCs w:val="24"/>
          <w:shd w:val="clear" w:color="auto" w:fill="FFFFFF"/>
        </w:rPr>
        <w:t>有</w:t>
      </w:r>
      <w:r w:rsidR="00CF40AD" w:rsidRPr="00F67181">
        <w:rPr>
          <w:rFonts w:ascii="Arial" w:hAnsi="Arial" w:cs="Arial"/>
          <w:color w:val="000000" w:themeColor="text1"/>
          <w:spacing w:val="5"/>
          <w:sz w:val="24"/>
          <w:szCs w:val="24"/>
          <w:shd w:val="clear" w:color="auto" w:fill="FFFFFF"/>
        </w:rPr>
        <w:t>溶剂复合机</w:t>
      </w:r>
      <w:r w:rsidR="00CF40AD" w:rsidRPr="00F67181">
        <w:rPr>
          <w:rFonts w:ascii="Arial" w:hAnsi="Arial" w:cs="Arial" w:hint="eastAsia"/>
          <w:color w:val="000000" w:themeColor="text1"/>
          <w:spacing w:val="5"/>
          <w:sz w:val="24"/>
          <w:szCs w:val="24"/>
          <w:shd w:val="clear" w:color="auto" w:fill="FFFFFF"/>
        </w:rPr>
        <w:t>（</w:t>
      </w:r>
      <w:r w:rsidR="00CF40AD" w:rsidRPr="00F67181">
        <w:rPr>
          <w:rFonts w:ascii="Arial" w:hAnsi="Arial" w:cs="Arial" w:hint="eastAsia"/>
          <w:color w:val="000000" w:themeColor="text1"/>
          <w:spacing w:val="5"/>
          <w:sz w:val="24"/>
          <w:szCs w:val="24"/>
          <w:shd w:val="clear" w:color="auto" w:fill="FFFFFF"/>
        </w:rPr>
        <w:t>2</w:t>
      </w:r>
      <w:r w:rsidR="00CF40AD" w:rsidRPr="00F67181">
        <w:rPr>
          <w:rFonts w:ascii="Arial" w:hAnsi="Arial" w:cs="Arial" w:hint="eastAsia"/>
          <w:color w:val="000000" w:themeColor="text1"/>
          <w:spacing w:val="5"/>
          <w:sz w:val="24"/>
          <w:szCs w:val="24"/>
          <w:shd w:val="clear" w:color="auto" w:fill="FFFFFF"/>
        </w:rPr>
        <w:t>台）</w:t>
      </w:r>
      <w:r w:rsidR="00CF40AD" w:rsidRPr="00F67181">
        <w:rPr>
          <w:rFonts w:ascii="Arial" w:hAnsi="Arial" w:cs="Arial"/>
          <w:color w:val="000000" w:themeColor="text1"/>
          <w:spacing w:val="5"/>
          <w:sz w:val="24"/>
          <w:szCs w:val="24"/>
          <w:shd w:val="clear" w:color="auto" w:fill="FFFFFF"/>
        </w:rPr>
        <w:t>车间</w:t>
      </w:r>
      <w:r w:rsidR="00CF40AD" w:rsidRPr="00F67181">
        <w:rPr>
          <w:rFonts w:ascii="Arial" w:hAnsi="Arial" w:cs="Arial" w:hint="eastAsia"/>
          <w:color w:val="000000" w:themeColor="text1"/>
          <w:spacing w:val="5"/>
          <w:sz w:val="24"/>
          <w:szCs w:val="24"/>
          <w:shd w:val="clear" w:color="auto" w:fill="FFFFFF"/>
        </w:rPr>
        <w:t>，</w:t>
      </w:r>
      <w:r w:rsidR="00CF40AD" w:rsidRPr="00591386">
        <w:rPr>
          <w:rFonts w:ascii="Arial" w:hAnsi="Arial" w:cs="Arial" w:hint="eastAsia"/>
          <w:color w:val="192338"/>
          <w:spacing w:val="5"/>
          <w:sz w:val="24"/>
          <w:szCs w:val="24"/>
          <w:shd w:val="clear" w:color="auto" w:fill="FFFFFF"/>
        </w:rPr>
        <w:t>九色印刷车间：大车间，将九色印刷车间新设彩钢板隔断，防止刺激性气味传到整个车间；此大车间</w:t>
      </w:r>
      <w:r w:rsidR="00CF40AD" w:rsidRPr="00591386">
        <w:rPr>
          <w:rFonts w:ascii="Arial" w:hAnsi="Arial" w:cs="Arial"/>
          <w:color w:val="192338"/>
          <w:spacing w:val="5"/>
          <w:sz w:val="24"/>
          <w:szCs w:val="24"/>
          <w:shd w:val="clear" w:color="auto" w:fill="FFFFFF"/>
        </w:rPr>
        <w:t>配一台</w:t>
      </w:r>
      <w:r w:rsidR="00CF40AD" w:rsidRPr="00591386">
        <w:rPr>
          <w:rFonts w:ascii="Arial" w:hAnsi="Arial" w:cs="Arial" w:hint="eastAsia"/>
          <w:color w:val="192338"/>
          <w:spacing w:val="5"/>
          <w:sz w:val="24"/>
          <w:szCs w:val="24"/>
          <w:shd w:val="clear" w:color="auto" w:fill="FFFFFF"/>
        </w:rPr>
        <w:t>部分</w:t>
      </w:r>
      <w:r w:rsidR="00CF40AD" w:rsidRPr="00591386">
        <w:rPr>
          <w:rFonts w:ascii="Arial" w:hAnsi="Arial" w:cs="Arial"/>
          <w:color w:val="192338"/>
          <w:spacing w:val="5"/>
          <w:sz w:val="24"/>
          <w:szCs w:val="24"/>
          <w:shd w:val="clear" w:color="auto" w:fill="FFFFFF"/>
        </w:rPr>
        <w:t>循环</w:t>
      </w:r>
      <w:r w:rsidR="00CF40AD" w:rsidRPr="00591386">
        <w:rPr>
          <w:rFonts w:ascii="Arial" w:hAnsi="Arial" w:cs="Arial" w:hint="eastAsia"/>
          <w:color w:val="192338"/>
          <w:spacing w:val="5"/>
          <w:sz w:val="24"/>
          <w:szCs w:val="24"/>
          <w:shd w:val="clear" w:color="auto" w:fill="FFFFFF"/>
        </w:rPr>
        <w:t>风</w:t>
      </w:r>
      <w:r w:rsidR="00CF40AD" w:rsidRPr="00591386">
        <w:rPr>
          <w:rFonts w:ascii="Arial" w:hAnsi="Arial" w:cs="Arial"/>
          <w:color w:val="192338"/>
          <w:spacing w:val="5"/>
          <w:sz w:val="24"/>
          <w:szCs w:val="24"/>
          <w:shd w:val="clear" w:color="auto" w:fill="FFFFFF"/>
        </w:rPr>
        <w:t>净化恒温恒湿空调机组</w:t>
      </w:r>
      <w:r w:rsidR="00CF40AD" w:rsidRPr="00591386">
        <w:rPr>
          <w:rFonts w:ascii="Arial" w:hAnsi="Arial" w:cs="Arial"/>
          <w:color w:val="192338"/>
          <w:spacing w:val="5"/>
          <w:sz w:val="24"/>
          <w:szCs w:val="24"/>
          <w:shd w:val="clear" w:color="auto" w:fill="FFFFFF"/>
        </w:rPr>
        <w:t>AHU-</w:t>
      </w:r>
      <w:r w:rsidR="00CF40AD" w:rsidRPr="00591386">
        <w:rPr>
          <w:rFonts w:ascii="Arial" w:hAnsi="Arial" w:cs="Arial" w:hint="eastAsia"/>
          <w:color w:val="192338"/>
          <w:spacing w:val="5"/>
          <w:sz w:val="24"/>
          <w:szCs w:val="24"/>
          <w:shd w:val="clear" w:color="auto" w:fill="FFFFFF"/>
        </w:rPr>
        <w:t>1</w:t>
      </w:r>
      <w:r w:rsidR="00CF40AD" w:rsidRPr="00591386">
        <w:rPr>
          <w:rFonts w:ascii="Arial" w:hAnsi="Arial" w:cs="Arial" w:hint="eastAsia"/>
          <w:color w:val="192338"/>
          <w:spacing w:val="5"/>
          <w:sz w:val="24"/>
          <w:szCs w:val="24"/>
          <w:shd w:val="clear" w:color="auto" w:fill="FFFFFF"/>
        </w:rPr>
        <w:t>：送风量</w:t>
      </w:r>
      <w:r w:rsidR="00CF40AD" w:rsidRPr="00591386">
        <w:rPr>
          <w:rFonts w:ascii="Arial" w:hAnsi="Arial" w:cs="Arial" w:hint="eastAsia"/>
          <w:color w:val="192338"/>
          <w:spacing w:val="5"/>
          <w:sz w:val="24"/>
          <w:szCs w:val="24"/>
          <w:shd w:val="clear" w:color="auto" w:fill="FFFFFF"/>
        </w:rPr>
        <w:t>40000</w:t>
      </w:r>
      <w:r w:rsidR="00CF40AD" w:rsidRPr="00591386">
        <w:rPr>
          <w:rFonts w:ascii="Arial" w:hAnsi="Arial" w:cs="Arial" w:hint="eastAsia"/>
          <w:color w:val="192338"/>
          <w:spacing w:val="5"/>
          <w:sz w:val="24"/>
          <w:szCs w:val="24"/>
          <w:shd w:val="clear" w:color="auto" w:fill="FFFFFF"/>
        </w:rPr>
        <w:t>风量，</w:t>
      </w:r>
      <w:r w:rsidR="00CF40AD" w:rsidRPr="00591386">
        <w:rPr>
          <w:rFonts w:ascii="宋体" w:eastAsia="宋体" w:hAnsi="宋体" w:hint="eastAsia"/>
          <w:sz w:val="24"/>
          <w:szCs w:val="24"/>
        </w:rPr>
        <w:t>两车间做自动风压控</w:t>
      </w:r>
      <w:r w:rsidR="00CF40AD" w:rsidRPr="002323C8">
        <w:rPr>
          <w:rFonts w:ascii="宋体" w:eastAsia="宋体" w:hAnsi="宋体" w:hint="eastAsia"/>
          <w:color w:val="000000" w:themeColor="text1"/>
          <w:sz w:val="24"/>
          <w:szCs w:val="24"/>
        </w:rPr>
        <w:t>制</w:t>
      </w:r>
      <w:r w:rsidR="002A266E" w:rsidRPr="002323C8">
        <w:rPr>
          <w:rFonts w:ascii="Arial" w:hAnsi="Arial" w:cs="Arial" w:hint="eastAsia"/>
          <w:color w:val="000000" w:themeColor="text1"/>
          <w:spacing w:val="5"/>
          <w:sz w:val="24"/>
          <w:szCs w:val="24"/>
          <w:shd w:val="clear" w:color="auto" w:fill="FFFFFF"/>
        </w:rPr>
        <w:t>有</w:t>
      </w:r>
      <w:r w:rsidR="00CF40AD" w:rsidRPr="00591386">
        <w:rPr>
          <w:rFonts w:ascii="Arial" w:hAnsi="Arial" w:cs="Arial"/>
          <w:color w:val="192338"/>
          <w:spacing w:val="5"/>
          <w:sz w:val="24"/>
          <w:szCs w:val="24"/>
          <w:shd w:val="clear" w:color="auto" w:fill="FFFFFF"/>
        </w:rPr>
        <w:t>溶剂复合机</w:t>
      </w:r>
      <w:r w:rsidR="00CF40AD" w:rsidRPr="00591386">
        <w:rPr>
          <w:rFonts w:ascii="Arial" w:hAnsi="Arial" w:cs="Arial" w:hint="eastAsia"/>
          <w:color w:val="192338"/>
          <w:spacing w:val="5"/>
          <w:sz w:val="24"/>
          <w:szCs w:val="24"/>
          <w:shd w:val="clear" w:color="auto" w:fill="FFFFFF"/>
        </w:rPr>
        <w:t>（</w:t>
      </w:r>
      <w:r w:rsidR="00CF40AD" w:rsidRPr="00591386">
        <w:rPr>
          <w:rFonts w:ascii="Arial" w:hAnsi="Arial" w:cs="Arial" w:hint="eastAsia"/>
          <w:color w:val="192338"/>
          <w:spacing w:val="5"/>
          <w:sz w:val="24"/>
          <w:szCs w:val="24"/>
          <w:shd w:val="clear" w:color="auto" w:fill="FFFFFF"/>
        </w:rPr>
        <w:t>2</w:t>
      </w:r>
      <w:r w:rsidR="00CF40AD" w:rsidRPr="00591386">
        <w:rPr>
          <w:rFonts w:ascii="Arial" w:hAnsi="Arial" w:cs="Arial" w:hint="eastAsia"/>
          <w:color w:val="192338"/>
          <w:spacing w:val="5"/>
          <w:sz w:val="24"/>
          <w:szCs w:val="24"/>
          <w:shd w:val="clear" w:color="auto" w:fill="FFFFFF"/>
        </w:rPr>
        <w:t>台）</w:t>
      </w:r>
      <w:r w:rsidR="00CF40AD" w:rsidRPr="00591386">
        <w:rPr>
          <w:rFonts w:ascii="Arial" w:hAnsi="Arial" w:cs="Arial"/>
          <w:color w:val="192338"/>
          <w:spacing w:val="5"/>
          <w:sz w:val="24"/>
          <w:szCs w:val="24"/>
          <w:shd w:val="clear" w:color="auto" w:fill="FFFFFF"/>
        </w:rPr>
        <w:t>车间</w:t>
      </w:r>
      <w:r w:rsidR="00CF40AD" w:rsidRPr="00591386">
        <w:rPr>
          <w:rFonts w:ascii="Arial" w:hAnsi="Arial" w:cs="Arial" w:hint="eastAsia"/>
          <w:color w:val="192338"/>
          <w:spacing w:val="5"/>
          <w:sz w:val="24"/>
          <w:szCs w:val="24"/>
          <w:shd w:val="clear" w:color="auto" w:fill="FFFFFF"/>
        </w:rPr>
        <w:t>：面积</w:t>
      </w:r>
      <w:r w:rsidR="00CF40AD" w:rsidRPr="00591386">
        <w:rPr>
          <w:rFonts w:ascii="Arial" w:hAnsi="Arial" w:cs="Arial" w:hint="eastAsia"/>
          <w:color w:val="192338"/>
          <w:spacing w:val="5"/>
          <w:sz w:val="24"/>
          <w:szCs w:val="24"/>
          <w:shd w:val="clear" w:color="auto" w:fill="FFFFFF"/>
        </w:rPr>
        <w:t>369</w:t>
      </w:r>
      <w:r w:rsidR="00CF40AD" w:rsidRPr="00591386">
        <w:rPr>
          <w:rFonts w:ascii="Arial" w:hAnsi="Arial" w:cs="Arial" w:hint="eastAsia"/>
          <w:color w:val="192338"/>
          <w:spacing w:val="5"/>
          <w:sz w:val="24"/>
          <w:szCs w:val="24"/>
          <w:shd w:val="clear" w:color="auto" w:fill="FFFFFF"/>
        </w:rPr>
        <w:t>平方，层高</w:t>
      </w:r>
      <w:r w:rsidR="00CF40AD" w:rsidRPr="00591386">
        <w:rPr>
          <w:rFonts w:ascii="Arial" w:hAnsi="Arial" w:cs="Arial" w:hint="eastAsia"/>
          <w:color w:val="192338"/>
          <w:spacing w:val="5"/>
          <w:sz w:val="24"/>
          <w:szCs w:val="24"/>
          <w:shd w:val="clear" w:color="auto" w:fill="FFFFFF"/>
        </w:rPr>
        <w:t>4.2</w:t>
      </w:r>
      <w:r w:rsidR="00CF40AD" w:rsidRPr="00591386">
        <w:rPr>
          <w:rFonts w:ascii="Arial" w:hAnsi="Arial" w:cs="Arial" w:hint="eastAsia"/>
          <w:color w:val="192338"/>
          <w:spacing w:val="5"/>
          <w:sz w:val="24"/>
          <w:szCs w:val="24"/>
          <w:shd w:val="clear" w:color="auto" w:fill="FFFFFF"/>
        </w:rPr>
        <w:t>米，</w:t>
      </w:r>
      <w:r w:rsidR="00163371">
        <w:rPr>
          <w:rFonts w:ascii="Arial" w:hAnsi="Arial" w:cs="Arial" w:hint="eastAsia"/>
          <w:color w:val="192338"/>
          <w:spacing w:val="5"/>
          <w:sz w:val="24"/>
          <w:szCs w:val="24"/>
          <w:shd w:val="clear" w:color="auto" w:fill="FFFFFF"/>
        </w:rPr>
        <w:t>D</w:t>
      </w:r>
      <w:r w:rsidR="00CF40AD" w:rsidRPr="00591386">
        <w:rPr>
          <w:rFonts w:ascii="Arial" w:hAnsi="Arial" w:cs="Arial" w:hint="eastAsia"/>
          <w:color w:val="192338"/>
          <w:spacing w:val="5"/>
          <w:sz w:val="24"/>
          <w:szCs w:val="24"/>
          <w:shd w:val="clear" w:color="auto" w:fill="FFFFFF"/>
        </w:rPr>
        <w:t>级的送风为</w:t>
      </w:r>
      <w:r w:rsidR="00CF40AD" w:rsidRPr="00591386">
        <w:rPr>
          <w:rFonts w:ascii="Arial" w:hAnsi="Arial" w:cs="Arial" w:hint="eastAsia"/>
          <w:color w:val="192338"/>
          <w:spacing w:val="5"/>
          <w:sz w:val="24"/>
          <w:szCs w:val="24"/>
          <w:shd w:val="clear" w:color="auto" w:fill="FFFFFF"/>
        </w:rPr>
        <w:t>369</w:t>
      </w:r>
      <w:r w:rsidR="00CF40AD" w:rsidRPr="00591386">
        <w:rPr>
          <w:rFonts w:ascii="Arial" w:hAnsi="Arial" w:cs="Arial" w:hint="eastAsia"/>
          <w:color w:val="192338"/>
          <w:spacing w:val="5"/>
          <w:sz w:val="24"/>
          <w:szCs w:val="24"/>
          <w:shd w:val="clear" w:color="auto" w:fill="FFFFFF"/>
        </w:rPr>
        <w:t>平方</w:t>
      </w:r>
      <w:r w:rsidR="00CF40AD" w:rsidRPr="00591386">
        <w:rPr>
          <w:rFonts w:ascii="Arial" w:hAnsi="Arial" w:cs="Arial" w:hint="eastAsia"/>
          <w:color w:val="192338"/>
          <w:spacing w:val="5"/>
          <w:sz w:val="24"/>
          <w:szCs w:val="24"/>
          <w:shd w:val="clear" w:color="auto" w:fill="FFFFFF"/>
        </w:rPr>
        <w:t>*4.2</w:t>
      </w:r>
      <w:r w:rsidR="00CF40AD" w:rsidRPr="00591386">
        <w:rPr>
          <w:rFonts w:ascii="Arial" w:hAnsi="Arial" w:cs="Arial" w:hint="eastAsia"/>
          <w:color w:val="192338"/>
          <w:spacing w:val="5"/>
          <w:sz w:val="24"/>
          <w:szCs w:val="24"/>
          <w:shd w:val="clear" w:color="auto" w:fill="FFFFFF"/>
        </w:rPr>
        <w:t>高</w:t>
      </w:r>
      <w:r w:rsidR="00CF40AD" w:rsidRPr="00591386">
        <w:rPr>
          <w:rFonts w:ascii="Arial" w:hAnsi="Arial" w:cs="Arial" w:hint="eastAsia"/>
          <w:color w:val="192338"/>
          <w:spacing w:val="5"/>
          <w:sz w:val="24"/>
          <w:szCs w:val="24"/>
          <w:shd w:val="clear" w:color="auto" w:fill="FFFFFF"/>
        </w:rPr>
        <w:t>*18</w:t>
      </w:r>
      <w:r w:rsidR="00CF40AD" w:rsidRPr="00591386">
        <w:rPr>
          <w:rFonts w:ascii="Arial" w:hAnsi="Arial" w:cs="Arial" w:hint="eastAsia"/>
          <w:color w:val="192338"/>
          <w:spacing w:val="5"/>
          <w:sz w:val="24"/>
          <w:szCs w:val="24"/>
          <w:shd w:val="clear" w:color="auto" w:fill="FFFFFF"/>
        </w:rPr>
        <w:t>次</w:t>
      </w:r>
      <w:r w:rsidR="00CF40AD" w:rsidRPr="00591386">
        <w:rPr>
          <w:rFonts w:ascii="Arial" w:hAnsi="Arial" w:cs="Arial" w:hint="eastAsia"/>
          <w:color w:val="192338"/>
          <w:spacing w:val="5"/>
          <w:sz w:val="24"/>
          <w:szCs w:val="24"/>
          <w:shd w:val="clear" w:color="auto" w:fill="FFFFFF"/>
        </w:rPr>
        <w:t>=27896</w:t>
      </w:r>
      <w:r w:rsidR="00CF40AD" w:rsidRPr="00591386">
        <w:rPr>
          <w:rFonts w:ascii="Arial" w:hAnsi="Arial" w:cs="Arial" w:hint="eastAsia"/>
          <w:color w:val="192338"/>
          <w:spacing w:val="5"/>
          <w:sz w:val="24"/>
          <w:szCs w:val="24"/>
          <w:shd w:val="clear" w:color="auto" w:fill="FFFFFF"/>
        </w:rPr>
        <w:t>风量，有组织的排风量为：</w:t>
      </w:r>
      <w:r w:rsidR="00CF40AD" w:rsidRPr="00591386">
        <w:rPr>
          <w:rFonts w:ascii="Arial" w:hAnsi="Arial" w:cs="Arial" w:hint="eastAsia"/>
          <w:color w:val="192338"/>
          <w:spacing w:val="5"/>
          <w:sz w:val="24"/>
          <w:szCs w:val="24"/>
          <w:shd w:val="clear" w:color="auto" w:fill="FFFFFF"/>
        </w:rPr>
        <w:t>5000</w:t>
      </w:r>
      <w:r w:rsidR="00CF40AD" w:rsidRPr="00591386">
        <w:rPr>
          <w:rFonts w:ascii="Arial" w:hAnsi="Arial" w:cs="Arial" w:hint="eastAsia"/>
          <w:color w:val="192338"/>
          <w:spacing w:val="5"/>
          <w:sz w:val="24"/>
          <w:szCs w:val="24"/>
          <w:shd w:val="clear" w:color="auto" w:fill="FFFFFF"/>
        </w:rPr>
        <w:t>风量</w:t>
      </w:r>
      <w:r w:rsidR="00CF40AD" w:rsidRPr="00591386">
        <w:rPr>
          <w:rFonts w:ascii="Arial" w:hAnsi="Arial" w:cs="Arial" w:hint="eastAsia"/>
          <w:color w:val="192338"/>
          <w:spacing w:val="5"/>
          <w:sz w:val="24"/>
          <w:szCs w:val="24"/>
          <w:shd w:val="clear" w:color="auto" w:fill="FFFFFF"/>
        </w:rPr>
        <w:t>1</w:t>
      </w:r>
      <w:r w:rsidR="00CF40AD" w:rsidRPr="00591386">
        <w:rPr>
          <w:rFonts w:ascii="Arial" w:hAnsi="Arial" w:cs="Arial" w:hint="eastAsia"/>
          <w:color w:val="192338"/>
          <w:spacing w:val="5"/>
          <w:sz w:val="24"/>
          <w:szCs w:val="24"/>
          <w:shd w:val="clear" w:color="auto" w:fill="FFFFFF"/>
        </w:rPr>
        <w:t>台，</w:t>
      </w:r>
      <w:r w:rsidR="00CF40AD" w:rsidRPr="00591386">
        <w:rPr>
          <w:rFonts w:ascii="Arial" w:hAnsi="Arial" w:cs="Arial" w:hint="eastAsia"/>
          <w:color w:val="192338"/>
          <w:spacing w:val="5"/>
          <w:sz w:val="24"/>
          <w:szCs w:val="24"/>
          <w:shd w:val="clear" w:color="auto" w:fill="FFFFFF"/>
        </w:rPr>
        <w:t>12000</w:t>
      </w:r>
      <w:r w:rsidR="00CF40AD" w:rsidRPr="00591386">
        <w:rPr>
          <w:rFonts w:ascii="Arial" w:hAnsi="Arial" w:cs="Arial" w:hint="eastAsia"/>
          <w:color w:val="192338"/>
          <w:spacing w:val="5"/>
          <w:sz w:val="24"/>
          <w:szCs w:val="24"/>
          <w:shd w:val="clear" w:color="auto" w:fill="FFFFFF"/>
        </w:rPr>
        <w:t>风量</w:t>
      </w:r>
      <w:r w:rsidR="00CF40AD" w:rsidRPr="00591386">
        <w:rPr>
          <w:rFonts w:ascii="Arial" w:hAnsi="Arial" w:cs="Arial" w:hint="eastAsia"/>
          <w:color w:val="192338"/>
          <w:spacing w:val="5"/>
          <w:sz w:val="24"/>
          <w:szCs w:val="24"/>
          <w:shd w:val="clear" w:color="auto" w:fill="FFFFFF"/>
        </w:rPr>
        <w:t>1</w:t>
      </w:r>
      <w:r w:rsidR="00CF40AD" w:rsidRPr="00591386">
        <w:rPr>
          <w:rFonts w:ascii="Arial" w:hAnsi="Arial" w:cs="Arial" w:hint="eastAsia"/>
          <w:color w:val="192338"/>
          <w:spacing w:val="5"/>
          <w:sz w:val="24"/>
          <w:szCs w:val="24"/>
          <w:shd w:val="clear" w:color="auto" w:fill="FFFFFF"/>
        </w:rPr>
        <w:t>台，且为变频可变量（实际运行为</w:t>
      </w:r>
      <w:r w:rsidR="00CF40AD" w:rsidRPr="00591386">
        <w:rPr>
          <w:rFonts w:ascii="Arial" w:hAnsi="Arial" w:cs="Arial" w:hint="eastAsia"/>
          <w:color w:val="192338"/>
          <w:spacing w:val="5"/>
          <w:sz w:val="24"/>
          <w:szCs w:val="24"/>
          <w:shd w:val="clear" w:color="auto" w:fill="FFFFFF"/>
        </w:rPr>
        <w:t>30-50</w:t>
      </w:r>
      <w:r w:rsidR="00CF40AD" w:rsidRPr="00591386">
        <w:rPr>
          <w:rFonts w:ascii="Arial" w:hAnsi="Arial" w:cs="Arial" w:hint="eastAsia"/>
          <w:color w:val="192338"/>
          <w:spacing w:val="5"/>
          <w:sz w:val="24"/>
          <w:szCs w:val="24"/>
          <w:shd w:val="clear" w:color="auto" w:fill="FFFFFF"/>
        </w:rPr>
        <w:t>赫兹）；无组织的排风量</w:t>
      </w:r>
      <w:r w:rsidR="00CF40AD" w:rsidRPr="00591386">
        <w:rPr>
          <w:rFonts w:ascii="Arial" w:hAnsi="Arial" w:cs="Arial" w:hint="eastAsia"/>
          <w:color w:val="192338"/>
          <w:spacing w:val="5"/>
          <w:sz w:val="24"/>
          <w:szCs w:val="24"/>
          <w:shd w:val="clear" w:color="auto" w:fill="FFFFFF"/>
        </w:rPr>
        <w:t>8000-20000</w:t>
      </w:r>
      <w:r w:rsidR="00CF40AD" w:rsidRPr="00591386">
        <w:rPr>
          <w:rFonts w:ascii="Arial" w:hAnsi="Arial" w:cs="Arial" w:hint="eastAsia"/>
          <w:color w:val="192338"/>
          <w:spacing w:val="5"/>
          <w:sz w:val="24"/>
          <w:szCs w:val="24"/>
          <w:shd w:val="clear" w:color="auto" w:fill="FFFFFF"/>
        </w:rPr>
        <w:t>风量，且为变频可变量（实际运行为</w:t>
      </w:r>
      <w:r w:rsidR="00CF40AD" w:rsidRPr="00591386">
        <w:rPr>
          <w:rFonts w:ascii="Arial" w:hAnsi="Arial" w:cs="Arial" w:hint="eastAsia"/>
          <w:color w:val="192338"/>
          <w:spacing w:val="5"/>
          <w:sz w:val="24"/>
          <w:szCs w:val="24"/>
          <w:shd w:val="clear" w:color="auto" w:fill="FFFFFF"/>
        </w:rPr>
        <w:t>30-50</w:t>
      </w:r>
      <w:r w:rsidR="00CF40AD" w:rsidRPr="00591386">
        <w:rPr>
          <w:rFonts w:ascii="Arial" w:hAnsi="Arial" w:cs="Arial" w:hint="eastAsia"/>
          <w:color w:val="192338"/>
          <w:spacing w:val="5"/>
          <w:sz w:val="24"/>
          <w:szCs w:val="24"/>
          <w:shd w:val="clear" w:color="auto" w:fill="FFFFFF"/>
        </w:rPr>
        <w:t>赫兹）；总的排风量在</w:t>
      </w:r>
      <w:r w:rsidR="00CF40AD" w:rsidRPr="00591386">
        <w:rPr>
          <w:rFonts w:ascii="Arial" w:hAnsi="Arial" w:cs="Arial" w:hint="eastAsia"/>
          <w:color w:val="192338"/>
          <w:spacing w:val="5"/>
          <w:sz w:val="24"/>
          <w:szCs w:val="24"/>
          <w:shd w:val="clear" w:color="auto" w:fill="FFFFFF"/>
        </w:rPr>
        <w:t>10000-25000-37000</w:t>
      </w:r>
      <w:r w:rsidR="00CF40AD" w:rsidRPr="00591386">
        <w:rPr>
          <w:rFonts w:ascii="Arial" w:hAnsi="Arial" w:cs="Arial" w:hint="eastAsia"/>
          <w:color w:val="192338"/>
          <w:spacing w:val="5"/>
          <w:sz w:val="24"/>
          <w:szCs w:val="24"/>
          <w:shd w:val="clear" w:color="auto" w:fill="FFFFFF"/>
        </w:rPr>
        <w:t>风量</w:t>
      </w:r>
      <w:r w:rsidR="00CF40AD" w:rsidRPr="00F67181">
        <w:rPr>
          <w:rFonts w:ascii="Arial" w:hAnsi="Arial" w:cs="Arial" w:hint="eastAsia"/>
          <w:color w:val="000000" w:themeColor="text1"/>
          <w:spacing w:val="5"/>
          <w:sz w:val="24"/>
          <w:szCs w:val="24"/>
          <w:shd w:val="clear" w:color="auto" w:fill="FFFFFF"/>
        </w:rPr>
        <w:t>；</w:t>
      </w:r>
      <w:r w:rsidR="002A266E" w:rsidRPr="00F67181">
        <w:rPr>
          <w:rFonts w:ascii="Arial" w:hAnsi="Arial" w:cs="Arial" w:hint="eastAsia"/>
          <w:color w:val="000000" w:themeColor="text1"/>
          <w:spacing w:val="5"/>
          <w:sz w:val="24"/>
          <w:szCs w:val="24"/>
          <w:shd w:val="clear" w:color="auto" w:fill="FFFFFF"/>
        </w:rPr>
        <w:t>有</w:t>
      </w:r>
      <w:r w:rsidR="00CF40AD" w:rsidRPr="00591386">
        <w:rPr>
          <w:rFonts w:ascii="Arial" w:hAnsi="Arial" w:cs="Arial"/>
          <w:color w:val="192338"/>
          <w:spacing w:val="5"/>
          <w:sz w:val="24"/>
          <w:szCs w:val="24"/>
          <w:shd w:val="clear" w:color="auto" w:fill="FFFFFF"/>
        </w:rPr>
        <w:t>溶剂复合机</w:t>
      </w:r>
      <w:r w:rsidR="00CF40AD" w:rsidRPr="00591386">
        <w:rPr>
          <w:rFonts w:ascii="Arial" w:hAnsi="Arial" w:cs="Arial" w:hint="eastAsia"/>
          <w:color w:val="192338"/>
          <w:spacing w:val="5"/>
          <w:sz w:val="24"/>
          <w:szCs w:val="24"/>
          <w:shd w:val="clear" w:color="auto" w:fill="FFFFFF"/>
        </w:rPr>
        <w:t>（</w:t>
      </w:r>
      <w:r w:rsidR="00CF40AD" w:rsidRPr="00591386">
        <w:rPr>
          <w:rFonts w:ascii="Arial" w:hAnsi="Arial" w:cs="Arial" w:hint="eastAsia"/>
          <w:color w:val="192338"/>
          <w:spacing w:val="5"/>
          <w:sz w:val="24"/>
          <w:szCs w:val="24"/>
          <w:shd w:val="clear" w:color="auto" w:fill="FFFFFF"/>
        </w:rPr>
        <w:t>2</w:t>
      </w:r>
      <w:r w:rsidR="00CF40AD" w:rsidRPr="00591386">
        <w:rPr>
          <w:rFonts w:ascii="Arial" w:hAnsi="Arial" w:cs="Arial" w:hint="eastAsia"/>
          <w:color w:val="192338"/>
          <w:spacing w:val="5"/>
          <w:sz w:val="24"/>
          <w:szCs w:val="24"/>
          <w:shd w:val="clear" w:color="auto" w:fill="FFFFFF"/>
        </w:rPr>
        <w:t>台）</w:t>
      </w:r>
      <w:r w:rsidR="00CF40AD" w:rsidRPr="00591386">
        <w:rPr>
          <w:rFonts w:ascii="Arial" w:hAnsi="Arial" w:cs="Arial"/>
          <w:color w:val="192338"/>
          <w:spacing w:val="5"/>
          <w:sz w:val="24"/>
          <w:szCs w:val="24"/>
          <w:shd w:val="clear" w:color="auto" w:fill="FFFFFF"/>
        </w:rPr>
        <w:t>车间</w:t>
      </w:r>
      <w:r w:rsidR="00CF40AD" w:rsidRPr="00591386">
        <w:rPr>
          <w:rFonts w:ascii="Arial" w:hAnsi="Arial" w:cs="Arial" w:hint="eastAsia"/>
          <w:color w:val="192338"/>
          <w:spacing w:val="5"/>
          <w:sz w:val="24"/>
          <w:szCs w:val="24"/>
          <w:shd w:val="clear" w:color="auto" w:fill="FFFFFF"/>
        </w:rPr>
        <w:t>设计成部分回风工况，具体的回风情况由实际的生产所启动的生产设备的排风量</w:t>
      </w:r>
      <w:r w:rsidR="00B54967" w:rsidRPr="00591386">
        <w:rPr>
          <w:rFonts w:ascii="Arial" w:hAnsi="Arial" w:cs="Arial" w:hint="eastAsia"/>
          <w:color w:val="192338"/>
          <w:spacing w:val="5"/>
          <w:sz w:val="24"/>
          <w:szCs w:val="24"/>
          <w:shd w:val="clear" w:color="auto" w:fill="FFFFFF"/>
        </w:rPr>
        <w:t>确定</w:t>
      </w:r>
      <w:r w:rsidR="00CF40AD" w:rsidRPr="00591386">
        <w:rPr>
          <w:rFonts w:ascii="Arial" w:hAnsi="Arial" w:cs="Arial" w:hint="eastAsia"/>
          <w:color w:val="192338"/>
          <w:spacing w:val="5"/>
          <w:sz w:val="24"/>
          <w:szCs w:val="24"/>
          <w:shd w:val="clear" w:color="auto" w:fill="FFFFFF"/>
        </w:rPr>
        <w:t>，动态的与室内气体平衡而变化；设置回风也是一种节能的考虑，更主要是：有利于冬天加湿热量的补充，九色印刷车间面积</w:t>
      </w:r>
      <w:r w:rsidR="00CF40AD" w:rsidRPr="00591386">
        <w:rPr>
          <w:rFonts w:ascii="Arial" w:hAnsi="Arial" w:cs="Arial" w:hint="eastAsia"/>
          <w:color w:val="192338"/>
          <w:spacing w:val="5"/>
          <w:sz w:val="24"/>
          <w:szCs w:val="24"/>
          <w:shd w:val="clear" w:color="auto" w:fill="FFFFFF"/>
        </w:rPr>
        <w:t>136.6</w:t>
      </w:r>
      <w:r w:rsidR="00CF40AD" w:rsidRPr="00591386">
        <w:rPr>
          <w:rFonts w:ascii="Arial" w:hAnsi="Arial" w:cs="Arial" w:hint="eastAsia"/>
          <w:color w:val="192338"/>
          <w:spacing w:val="5"/>
          <w:sz w:val="24"/>
          <w:szCs w:val="24"/>
          <w:shd w:val="clear" w:color="auto" w:fill="FFFFFF"/>
        </w:rPr>
        <w:t>平方，层高</w:t>
      </w:r>
      <w:r w:rsidR="00CF40AD" w:rsidRPr="00591386">
        <w:rPr>
          <w:rFonts w:ascii="Arial" w:hAnsi="Arial" w:cs="Arial" w:hint="eastAsia"/>
          <w:color w:val="192338"/>
          <w:spacing w:val="5"/>
          <w:sz w:val="24"/>
          <w:szCs w:val="24"/>
          <w:shd w:val="clear" w:color="auto" w:fill="FFFFFF"/>
        </w:rPr>
        <w:t>4.2</w:t>
      </w:r>
      <w:r w:rsidR="00CF40AD" w:rsidRPr="00591386">
        <w:rPr>
          <w:rFonts w:ascii="Arial" w:hAnsi="Arial" w:cs="Arial" w:hint="eastAsia"/>
          <w:color w:val="192338"/>
          <w:spacing w:val="5"/>
          <w:sz w:val="24"/>
          <w:szCs w:val="24"/>
          <w:shd w:val="clear" w:color="auto" w:fill="FFFFFF"/>
        </w:rPr>
        <w:t>米，</w:t>
      </w:r>
      <w:r w:rsidR="00F67181">
        <w:rPr>
          <w:rFonts w:ascii="Arial" w:hAnsi="Arial" w:cs="Arial" w:hint="eastAsia"/>
          <w:color w:val="192338"/>
          <w:spacing w:val="5"/>
          <w:sz w:val="24"/>
          <w:szCs w:val="24"/>
          <w:shd w:val="clear" w:color="auto" w:fill="FFFFFF"/>
        </w:rPr>
        <w:t>D</w:t>
      </w:r>
      <w:r w:rsidR="00CF40AD" w:rsidRPr="00591386">
        <w:rPr>
          <w:rFonts w:ascii="Arial" w:hAnsi="Arial" w:cs="Arial" w:hint="eastAsia"/>
          <w:color w:val="192338"/>
          <w:spacing w:val="5"/>
          <w:sz w:val="24"/>
          <w:szCs w:val="24"/>
          <w:shd w:val="clear" w:color="auto" w:fill="FFFFFF"/>
        </w:rPr>
        <w:t>级的送风为</w:t>
      </w:r>
      <w:r w:rsidR="00CF40AD" w:rsidRPr="00591386">
        <w:rPr>
          <w:rFonts w:ascii="Arial" w:hAnsi="Arial" w:cs="Arial" w:hint="eastAsia"/>
          <w:color w:val="192338"/>
          <w:spacing w:val="5"/>
          <w:sz w:val="24"/>
          <w:szCs w:val="24"/>
          <w:shd w:val="clear" w:color="auto" w:fill="FFFFFF"/>
        </w:rPr>
        <w:t>136.6</w:t>
      </w:r>
      <w:r w:rsidR="00CF40AD" w:rsidRPr="00591386">
        <w:rPr>
          <w:rFonts w:ascii="Arial" w:hAnsi="Arial" w:cs="Arial" w:hint="eastAsia"/>
          <w:color w:val="192338"/>
          <w:spacing w:val="5"/>
          <w:sz w:val="24"/>
          <w:szCs w:val="24"/>
          <w:shd w:val="clear" w:color="auto" w:fill="FFFFFF"/>
        </w:rPr>
        <w:t>平方</w:t>
      </w:r>
      <w:r w:rsidR="00CF40AD" w:rsidRPr="00591386">
        <w:rPr>
          <w:rFonts w:ascii="Arial" w:hAnsi="Arial" w:cs="Arial" w:hint="eastAsia"/>
          <w:color w:val="192338"/>
          <w:spacing w:val="5"/>
          <w:sz w:val="24"/>
          <w:szCs w:val="24"/>
          <w:shd w:val="clear" w:color="auto" w:fill="FFFFFF"/>
        </w:rPr>
        <w:t>*4.2</w:t>
      </w:r>
      <w:r w:rsidR="00CF40AD" w:rsidRPr="00591386">
        <w:rPr>
          <w:rFonts w:ascii="Arial" w:hAnsi="Arial" w:cs="Arial" w:hint="eastAsia"/>
          <w:color w:val="192338"/>
          <w:spacing w:val="5"/>
          <w:sz w:val="24"/>
          <w:szCs w:val="24"/>
          <w:shd w:val="clear" w:color="auto" w:fill="FFFFFF"/>
        </w:rPr>
        <w:t>高</w:t>
      </w:r>
      <w:r w:rsidR="00CF40AD" w:rsidRPr="00591386">
        <w:rPr>
          <w:rFonts w:ascii="Arial" w:hAnsi="Arial" w:cs="Arial" w:hint="eastAsia"/>
          <w:color w:val="192338"/>
          <w:spacing w:val="5"/>
          <w:sz w:val="24"/>
          <w:szCs w:val="24"/>
          <w:shd w:val="clear" w:color="auto" w:fill="FFFFFF"/>
        </w:rPr>
        <w:t>*18</w:t>
      </w:r>
      <w:r w:rsidR="00CF40AD" w:rsidRPr="00591386">
        <w:rPr>
          <w:rFonts w:ascii="Arial" w:hAnsi="Arial" w:cs="Arial" w:hint="eastAsia"/>
          <w:color w:val="192338"/>
          <w:spacing w:val="5"/>
          <w:sz w:val="24"/>
          <w:szCs w:val="24"/>
          <w:shd w:val="clear" w:color="auto" w:fill="FFFFFF"/>
        </w:rPr>
        <w:t>次</w:t>
      </w:r>
      <w:r w:rsidR="00CF40AD" w:rsidRPr="00591386">
        <w:rPr>
          <w:rFonts w:ascii="Arial" w:hAnsi="Arial" w:cs="Arial" w:hint="eastAsia"/>
          <w:color w:val="192338"/>
          <w:spacing w:val="5"/>
          <w:sz w:val="24"/>
          <w:szCs w:val="24"/>
          <w:shd w:val="clear" w:color="auto" w:fill="FFFFFF"/>
        </w:rPr>
        <w:t>=10327</w:t>
      </w:r>
      <w:r w:rsidR="00CF40AD" w:rsidRPr="00591386">
        <w:rPr>
          <w:rFonts w:ascii="Arial" w:hAnsi="Arial" w:cs="Arial" w:hint="eastAsia"/>
          <w:color w:val="192338"/>
          <w:spacing w:val="5"/>
          <w:sz w:val="24"/>
          <w:szCs w:val="24"/>
          <w:shd w:val="clear" w:color="auto" w:fill="FFFFFF"/>
        </w:rPr>
        <w:t>风量，由于此车间，气味大，所以，采取只送不回；而且新设置</w:t>
      </w:r>
      <w:r w:rsidR="00CF40AD" w:rsidRPr="00591386">
        <w:rPr>
          <w:rFonts w:ascii="Arial" w:hAnsi="Arial" w:cs="Arial" w:hint="eastAsia"/>
          <w:color w:val="192338"/>
          <w:spacing w:val="5"/>
          <w:sz w:val="24"/>
          <w:szCs w:val="24"/>
          <w:shd w:val="clear" w:color="auto" w:fill="FFFFFF"/>
        </w:rPr>
        <w:t>1</w:t>
      </w:r>
      <w:r w:rsidR="00CF40AD" w:rsidRPr="00591386">
        <w:rPr>
          <w:rFonts w:ascii="Arial" w:hAnsi="Arial" w:cs="Arial" w:hint="eastAsia"/>
          <w:color w:val="192338"/>
          <w:spacing w:val="5"/>
          <w:sz w:val="24"/>
          <w:szCs w:val="24"/>
          <w:shd w:val="clear" w:color="auto" w:fill="FFFFFF"/>
        </w:rPr>
        <w:t>台变频排风机，来与废气排风机一起对此车间进行排风与风量平衡，而且在臭氧杀毒之后，也可以做臭氧的排风用接合上面两区域的实际</w:t>
      </w:r>
      <w:r w:rsidR="00CF40AD" w:rsidRPr="00F67181">
        <w:rPr>
          <w:rFonts w:ascii="Arial" w:hAnsi="Arial" w:cs="Arial" w:hint="eastAsia"/>
          <w:color w:val="000000" w:themeColor="text1"/>
          <w:spacing w:val="5"/>
          <w:sz w:val="24"/>
          <w:szCs w:val="24"/>
          <w:shd w:val="clear" w:color="auto" w:fill="FFFFFF"/>
        </w:rPr>
        <w:t>生产所需，</w:t>
      </w:r>
      <w:r w:rsidR="00CF40AD" w:rsidRPr="00F67181">
        <w:rPr>
          <w:rFonts w:ascii="Arial" w:hAnsi="Arial" w:cs="Arial"/>
          <w:color w:val="000000" w:themeColor="text1"/>
          <w:spacing w:val="5"/>
          <w:sz w:val="24"/>
          <w:szCs w:val="24"/>
          <w:shd w:val="clear" w:color="auto" w:fill="FFFFFF"/>
        </w:rPr>
        <w:t>恒温恒湿空调机组</w:t>
      </w:r>
      <w:r w:rsidR="00CF40AD" w:rsidRPr="00F67181">
        <w:rPr>
          <w:rFonts w:ascii="Arial" w:hAnsi="Arial" w:cs="Arial"/>
          <w:color w:val="000000" w:themeColor="text1"/>
          <w:spacing w:val="5"/>
          <w:sz w:val="24"/>
          <w:szCs w:val="24"/>
          <w:shd w:val="clear" w:color="auto" w:fill="FFFFFF"/>
        </w:rPr>
        <w:t>AHU-</w:t>
      </w:r>
      <w:r w:rsidR="00CF40AD" w:rsidRPr="00F67181">
        <w:rPr>
          <w:rFonts w:ascii="Arial" w:hAnsi="Arial" w:cs="Arial" w:hint="eastAsia"/>
          <w:color w:val="000000" w:themeColor="text1"/>
          <w:spacing w:val="5"/>
          <w:sz w:val="24"/>
          <w:szCs w:val="24"/>
          <w:shd w:val="clear" w:color="auto" w:fill="FFFFFF"/>
        </w:rPr>
        <w:t>1</w:t>
      </w:r>
      <w:r w:rsidR="00CF40AD" w:rsidRPr="00F67181">
        <w:rPr>
          <w:rFonts w:ascii="Arial" w:hAnsi="Arial" w:cs="Arial" w:hint="eastAsia"/>
          <w:color w:val="000000" w:themeColor="text1"/>
          <w:spacing w:val="5"/>
          <w:sz w:val="24"/>
          <w:szCs w:val="24"/>
          <w:shd w:val="clear" w:color="auto" w:fill="FFFFFF"/>
        </w:rPr>
        <w:t>，采用变频运行：</w:t>
      </w:r>
      <w:r w:rsidR="002A266E" w:rsidRPr="00F67181">
        <w:rPr>
          <w:rFonts w:ascii="Arial" w:hAnsi="Arial" w:cs="Arial" w:hint="eastAsia"/>
          <w:color w:val="000000" w:themeColor="text1"/>
          <w:spacing w:val="5"/>
          <w:sz w:val="24"/>
          <w:szCs w:val="24"/>
          <w:shd w:val="clear" w:color="auto" w:fill="FFFFFF"/>
        </w:rPr>
        <w:t>有</w:t>
      </w:r>
      <w:r w:rsidR="00CF40AD" w:rsidRPr="00F67181">
        <w:rPr>
          <w:rFonts w:ascii="Arial" w:hAnsi="Arial" w:cs="Arial"/>
          <w:color w:val="000000" w:themeColor="text1"/>
          <w:spacing w:val="5"/>
          <w:sz w:val="24"/>
          <w:szCs w:val="24"/>
          <w:shd w:val="clear" w:color="auto" w:fill="FFFFFF"/>
        </w:rPr>
        <w:t>溶剂复合机</w:t>
      </w:r>
      <w:r w:rsidR="00CF40AD" w:rsidRPr="00F67181">
        <w:rPr>
          <w:rFonts w:ascii="Arial" w:hAnsi="Arial" w:cs="Arial" w:hint="eastAsia"/>
          <w:color w:val="000000" w:themeColor="text1"/>
          <w:spacing w:val="5"/>
          <w:sz w:val="24"/>
          <w:szCs w:val="24"/>
          <w:shd w:val="clear" w:color="auto" w:fill="FFFFFF"/>
        </w:rPr>
        <w:t>（</w:t>
      </w:r>
      <w:r w:rsidR="00CF40AD" w:rsidRPr="00F67181">
        <w:rPr>
          <w:rFonts w:ascii="Arial" w:hAnsi="Arial" w:cs="Arial" w:hint="eastAsia"/>
          <w:color w:val="000000" w:themeColor="text1"/>
          <w:spacing w:val="5"/>
          <w:sz w:val="24"/>
          <w:szCs w:val="24"/>
          <w:shd w:val="clear" w:color="auto" w:fill="FFFFFF"/>
        </w:rPr>
        <w:t>2</w:t>
      </w:r>
      <w:r w:rsidR="00CF40AD" w:rsidRPr="00F67181">
        <w:rPr>
          <w:rFonts w:ascii="Arial" w:hAnsi="Arial" w:cs="Arial" w:hint="eastAsia"/>
          <w:color w:val="000000" w:themeColor="text1"/>
          <w:spacing w:val="5"/>
          <w:sz w:val="24"/>
          <w:szCs w:val="24"/>
          <w:shd w:val="clear" w:color="auto" w:fill="FFFFFF"/>
        </w:rPr>
        <w:t>台）</w:t>
      </w:r>
      <w:r w:rsidR="00CF40AD" w:rsidRPr="00F67181">
        <w:rPr>
          <w:rFonts w:ascii="Arial" w:hAnsi="Arial" w:cs="Arial"/>
          <w:color w:val="000000" w:themeColor="text1"/>
          <w:spacing w:val="5"/>
          <w:sz w:val="24"/>
          <w:szCs w:val="24"/>
          <w:shd w:val="clear" w:color="auto" w:fill="FFFFFF"/>
        </w:rPr>
        <w:t>车间</w:t>
      </w:r>
      <w:r w:rsidR="00CF40AD" w:rsidRPr="00F67181">
        <w:rPr>
          <w:rFonts w:ascii="Arial" w:hAnsi="Arial" w:cs="Arial" w:hint="eastAsia"/>
          <w:color w:val="000000" w:themeColor="text1"/>
          <w:spacing w:val="5"/>
          <w:sz w:val="24"/>
          <w:szCs w:val="24"/>
          <w:shd w:val="clear" w:color="auto" w:fill="FFFFFF"/>
        </w:rPr>
        <w:t>，九色印刷车间，两个区域可以依据实际：单独运行，两个区域一起运行。</w:t>
      </w:r>
      <w:r w:rsidR="00EE3FB8" w:rsidRPr="00F67181">
        <w:rPr>
          <w:rFonts w:ascii="Arial" w:hAnsi="Arial" w:cs="Arial" w:hint="eastAsia"/>
          <w:color w:val="000000" w:themeColor="text1"/>
          <w:spacing w:val="5"/>
          <w:sz w:val="24"/>
          <w:szCs w:val="24"/>
          <w:shd w:val="clear" w:color="auto" w:fill="FFFFFF"/>
        </w:rPr>
        <w:t>印刷区域的两种控制模式：强排模式和压差模式。</w:t>
      </w:r>
    </w:p>
    <w:p w14:paraId="736DC97E" w14:textId="0F436F5F" w:rsidR="003B7A9B" w:rsidRPr="00CA48CF" w:rsidRDefault="00CF40AD">
      <w:pPr>
        <w:widowControl/>
        <w:numPr>
          <w:ilvl w:val="0"/>
          <w:numId w:val="1"/>
        </w:numPr>
        <w:spacing w:after="180"/>
        <w:ind w:hanging="360"/>
        <w:rPr>
          <w:rFonts w:ascii="Arial" w:hAnsi="Arial" w:cs="Arial"/>
          <w:color w:val="000000" w:themeColor="text1"/>
          <w:spacing w:val="5"/>
          <w:sz w:val="24"/>
          <w:szCs w:val="24"/>
          <w:shd w:val="clear" w:color="auto" w:fill="FFFFFF"/>
        </w:rPr>
      </w:pPr>
      <w:r w:rsidRPr="00CA48CF">
        <w:rPr>
          <w:rFonts w:ascii="Arial" w:hAnsi="Arial" w:cs="Arial"/>
          <w:color w:val="000000" w:themeColor="text1"/>
          <w:spacing w:val="5"/>
          <w:sz w:val="24"/>
          <w:szCs w:val="24"/>
          <w:shd w:val="clear" w:color="auto" w:fill="FFFFFF"/>
        </w:rPr>
        <w:t>分切区、</w:t>
      </w:r>
      <w:r w:rsidR="00B54967" w:rsidRPr="00CA48CF">
        <w:rPr>
          <w:rFonts w:ascii="Arial" w:hAnsi="Arial" w:cs="Arial" w:hint="eastAsia"/>
          <w:color w:val="000000" w:themeColor="text1"/>
          <w:spacing w:val="5"/>
          <w:sz w:val="24"/>
          <w:szCs w:val="24"/>
          <w:shd w:val="clear" w:color="auto" w:fill="FFFFFF"/>
        </w:rPr>
        <w:t>物料暂存区</w:t>
      </w:r>
      <w:r w:rsidRPr="00CA48CF">
        <w:rPr>
          <w:rFonts w:ascii="Arial" w:hAnsi="Arial" w:cs="Arial"/>
          <w:color w:val="000000" w:themeColor="text1"/>
          <w:spacing w:val="5"/>
          <w:sz w:val="24"/>
          <w:szCs w:val="24"/>
          <w:shd w:val="clear" w:color="auto" w:fill="FFFFFF"/>
        </w:rPr>
        <w:t>、</w:t>
      </w:r>
      <w:r w:rsidRPr="00CA48CF">
        <w:rPr>
          <w:rFonts w:ascii="Arial" w:hAnsi="Arial" w:cs="Arial" w:hint="eastAsia"/>
          <w:color w:val="000000" w:themeColor="text1"/>
          <w:spacing w:val="5"/>
          <w:sz w:val="24"/>
          <w:szCs w:val="24"/>
          <w:shd w:val="clear" w:color="auto" w:fill="FFFFFF"/>
        </w:rPr>
        <w:t>更衣室以及</w:t>
      </w:r>
      <w:r w:rsidRPr="00CA48CF">
        <w:rPr>
          <w:rFonts w:ascii="Arial" w:hAnsi="Arial" w:cs="Arial"/>
          <w:color w:val="000000" w:themeColor="text1"/>
          <w:spacing w:val="5"/>
          <w:sz w:val="24"/>
          <w:szCs w:val="24"/>
          <w:shd w:val="clear" w:color="auto" w:fill="FFFFFF"/>
        </w:rPr>
        <w:t>洁净走廊</w:t>
      </w:r>
      <w:r w:rsidRPr="00CA48CF">
        <w:rPr>
          <w:rFonts w:ascii="Arial" w:hAnsi="Arial" w:cs="Arial" w:hint="eastAsia"/>
          <w:color w:val="000000" w:themeColor="text1"/>
          <w:spacing w:val="5"/>
          <w:sz w:val="24"/>
          <w:szCs w:val="24"/>
          <w:shd w:val="clear" w:color="auto" w:fill="FFFFFF"/>
        </w:rPr>
        <w:t>区域：</w:t>
      </w:r>
      <w:r w:rsidRPr="00CA48CF">
        <w:rPr>
          <w:rFonts w:ascii="Arial" w:hAnsi="Arial" w:cs="Arial"/>
          <w:color w:val="000000" w:themeColor="text1"/>
          <w:spacing w:val="5"/>
          <w:sz w:val="24"/>
          <w:szCs w:val="24"/>
          <w:shd w:val="clear" w:color="auto" w:fill="FFFFFF"/>
        </w:rPr>
        <w:t>更换原有</w:t>
      </w:r>
      <w:r w:rsidRPr="00CA48CF">
        <w:rPr>
          <w:rFonts w:ascii="Arial" w:hAnsi="Arial" w:cs="Arial" w:hint="eastAsia"/>
          <w:color w:val="000000" w:themeColor="text1"/>
          <w:spacing w:val="5"/>
          <w:sz w:val="24"/>
          <w:szCs w:val="24"/>
          <w:shd w:val="clear" w:color="auto" w:fill="FFFFFF"/>
        </w:rPr>
        <w:t>1</w:t>
      </w:r>
      <w:r w:rsidRPr="00CA48CF">
        <w:rPr>
          <w:rFonts w:ascii="宋体" w:eastAsia="宋体" w:hAnsi="宋体" w:hint="eastAsia"/>
          <w:color w:val="000000" w:themeColor="text1"/>
          <w:sz w:val="24"/>
          <w:szCs w:val="24"/>
        </w:rPr>
        <w:t>#</w:t>
      </w:r>
      <w:r w:rsidRPr="00CA48CF">
        <w:rPr>
          <w:rFonts w:ascii="Arial" w:hAnsi="Arial" w:cs="Arial"/>
          <w:color w:val="000000" w:themeColor="text1"/>
          <w:spacing w:val="5"/>
          <w:sz w:val="24"/>
          <w:szCs w:val="24"/>
          <w:shd w:val="clear" w:color="auto" w:fill="FFFFFF"/>
        </w:rPr>
        <w:t>风柜，增加</w:t>
      </w:r>
      <w:r w:rsidRPr="00CA48CF">
        <w:rPr>
          <w:rFonts w:ascii="Arial" w:hAnsi="Arial" w:cs="Arial" w:hint="eastAsia"/>
          <w:color w:val="000000" w:themeColor="text1"/>
          <w:spacing w:val="5"/>
          <w:sz w:val="24"/>
          <w:szCs w:val="24"/>
          <w:shd w:val="clear" w:color="auto" w:fill="FFFFFF"/>
        </w:rPr>
        <w:t>具备</w:t>
      </w:r>
      <w:r w:rsidRPr="00CA48CF">
        <w:rPr>
          <w:rFonts w:ascii="Arial" w:hAnsi="Arial" w:cs="Arial"/>
          <w:color w:val="000000" w:themeColor="text1"/>
          <w:spacing w:val="5"/>
          <w:sz w:val="24"/>
          <w:szCs w:val="24"/>
          <w:shd w:val="clear" w:color="auto" w:fill="FFFFFF"/>
        </w:rPr>
        <w:t>恒温恒湿循环净化</w:t>
      </w:r>
      <w:r w:rsidRPr="00CA48CF">
        <w:rPr>
          <w:rFonts w:ascii="Arial" w:hAnsi="Arial" w:cs="Arial" w:hint="eastAsia"/>
          <w:color w:val="000000" w:themeColor="text1"/>
          <w:spacing w:val="5"/>
          <w:sz w:val="24"/>
          <w:szCs w:val="24"/>
          <w:shd w:val="clear" w:color="auto" w:fill="FFFFFF"/>
        </w:rPr>
        <w:t>，臭氧等功能的新</w:t>
      </w:r>
      <w:r w:rsidRPr="00CA48CF">
        <w:rPr>
          <w:rFonts w:ascii="Arial" w:hAnsi="Arial" w:cs="Arial"/>
          <w:color w:val="000000" w:themeColor="text1"/>
          <w:spacing w:val="5"/>
          <w:sz w:val="24"/>
          <w:szCs w:val="24"/>
          <w:shd w:val="clear" w:color="auto" w:fill="FFFFFF"/>
        </w:rPr>
        <w:t>空调机组</w:t>
      </w:r>
      <w:r w:rsidRPr="00CA48CF">
        <w:rPr>
          <w:rFonts w:ascii="Arial" w:hAnsi="Arial" w:cs="Arial"/>
          <w:color w:val="000000" w:themeColor="text1"/>
          <w:spacing w:val="5"/>
          <w:sz w:val="24"/>
          <w:szCs w:val="24"/>
          <w:shd w:val="clear" w:color="auto" w:fill="FFFFFF"/>
        </w:rPr>
        <w:t>AHU-</w:t>
      </w:r>
      <w:r w:rsidRPr="00CA48CF">
        <w:rPr>
          <w:rFonts w:ascii="Arial" w:hAnsi="Arial" w:cs="Arial" w:hint="eastAsia"/>
          <w:color w:val="000000" w:themeColor="text1"/>
          <w:spacing w:val="5"/>
          <w:sz w:val="24"/>
          <w:szCs w:val="24"/>
          <w:shd w:val="clear" w:color="auto" w:fill="FFFFFF"/>
        </w:rPr>
        <w:t>3</w:t>
      </w:r>
      <w:r w:rsidRPr="00CA48CF">
        <w:rPr>
          <w:rFonts w:ascii="Arial" w:hAnsi="Arial" w:cs="Arial" w:hint="eastAsia"/>
          <w:color w:val="000000" w:themeColor="text1"/>
          <w:spacing w:val="5"/>
          <w:sz w:val="24"/>
          <w:szCs w:val="24"/>
          <w:shd w:val="clear" w:color="auto" w:fill="FFFFFF"/>
        </w:rPr>
        <w:t>。</w:t>
      </w:r>
      <w:r w:rsidR="00EE3FB8" w:rsidRPr="00CA48CF">
        <w:rPr>
          <w:rFonts w:ascii="Arial" w:hAnsi="Arial" w:cs="Arial" w:hint="eastAsia"/>
          <w:color w:val="000000" w:themeColor="text1"/>
          <w:spacing w:val="5"/>
          <w:sz w:val="24"/>
          <w:szCs w:val="24"/>
          <w:shd w:val="clear" w:color="auto" w:fill="FFFFFF"/>
        </w:rPr>
        <w:t>拆除</w:t>
      </w:r>
      <w:r w:rsidR="00F67181" w:rsidRPr="00CA48CF">
        <w:rPr>
          <w:rFonts w:ascii="Arial" w:hAnsi="Arial" w:cs="Arial" w:hint="eastAsia"/>
          <w:color w:val="000000" w:themeColor="text1"/>
          <w:spacing w:val="5"/>
          <w:sz w:val="24"/>
          <w:szCs w:val="24"/>
          <w:shd w:val="clear" w:color="auto" w:fill="FFFFFF"/>
        </w:rPr>
        <w:t>分切</w:t>
      </w:r>
      <w:r w:rsidR="00EE3FB8" w:rsidRPr="00CA48CF">
        <w:rPr>
          <w:rFonts w:ascii="Arial" w:hAnsi="Arial" w:cs="Arial" w:hint="eastAsia"/>
          <w:color w:val="000000" w:themeColor="text1"/>
          <w:spacing w:val="5"/>
          <w:sz w:val="24"/>
          <w:szCs w:val="24"/>
          <w:shd w:val="clear" w:color="auto" w:fill="FFFFFF"/>
        </w:rPr>
        <w:t>原有管道空调。</w:t>
      </w:r>
    </w:p>
    <w:p w14:paraId="55D7DDE9" w14:textId="3F309C71" w:rsidR="003B7A9B" w:rsidRPr="00CA48CF" w:rsidRDefault="00CF40AD" w:rsidP="00066008">
      <w:pPr>
        <w:widowControl/>
        <w:numPr>
          <w:ilvl w:val="0"/>
          <w:numId w:val="1"/>
        </w:numPr>
        <w:spacing w:after="180"/>
        <w:ind w:hanging="360"/>
        <w:rPr>
          <w:rFonts w:ascii="Arial" w:hAnsi="Arial" w:cs="Arial"/>
          <w:color w:val="000000" w:themeColor="text1"/>
          <w:spacing w:val="5"/>
          <w:sz w:val="24"/>
          <w:szCs w:val="24"/>
          <w:shd w:val="clear" w:color="auto" w:fill="FFFFFF"/>
        </w:rPr>
      </w:pPr>
      <w:r>
        <w:rPr>
          <w:rFonts w:ascii="Arial" w:hAnsi="Arial" w:cs="Arial"/>
          <w:color w:val="192338"/>
          <w:spacing w:val="5"/>
          <w:sz w:val="24"/>
          <w:szCs w:val="24"/>
          <w:shd w:val="clear" w:color="auto" w:fill="FFFFFF"/>
        </w:rPr>
        <w:t>无溶剂复合机</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w:t>
      </w:r>
      <w:r>
        <w:rPr>
          <w:rFonts w:ascii="Arial" w:hAnsi="Arial" w:cs="Arial"/>
          <w:color w:val="192338"/>
          <w:spacing w:val="5"/>
          <w:sz w:val="24"/>
          <w:szCs w:val="24"/>
          <w:shd w:val="clear" w:color="auto" w:fill="FFFFFF"/>
        </w:rPr>
        <w:t>车间</w:t>
      </w:r>
      <w:r>
        <w:rPr>
          <w:rFonts w:ascii="Arial" w:hAnsi="Arial" w:cs="Arial" w:hint="eastAsia"/>
          <w:color w:val="192338"/>
          <w:spacing w:val="5"/>
          <w:sz w:val="24"/>
          <w:szCs w:val="24"/>
          <w:shd w:val="clear" w:color="auto" w:fill="FFFFFF"/>
        </w:rPr>
        <w:t>，九色印刷车间：</w:t>
      </w:r>
      <w:r>
        <w:rPr>
          <w:rFonts w:ascii="Arial" w:hAnsi="Arial" w:cs="Arial"/>
          <w:color w:val="192338"/>
          <w:spacing w:val="5"/>
          <w:sz w:val="24"/>
          <w:szCs w:val="24"/>
          <w:shd w:val="clear" w:color="auto" w:fill="FFFFFF"/>
        </w:rPr>
        <w:t>空调机组</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4</w:t>
      </w:r>
      <w:r>
        <w:rPr>
          <w:rFonts w:ascii="Arial" w:hAnsi="Arial" w:cs="Arial" w:hint="eastAsia"/>
          <w:color w:val="192338"/>
          <w:spacing w:val="5"/>
          <w:sz w:val="24"/>
          <w:szCs w:val="24"/>
          <w:shd w:val="clear" w:color="auto" w:fill="FFFFFF"/>
        </w:rPr>
        <w:t>，送风</w:t>
      </w:r>
      <w:r>
        <w:rPr>
          <w:rFonts w:ascii="Arial" w:hAnsi="Arial" w:cs="Arial" w:hint="eastAsia"/>
          <w:color w:val="192338"/>
          <w:spacing w:val="5"/>
          <w:sz w:val="24"/>
          <w:szCs w:val="24"/>
          <w:shd w:val="clear" w:color="auto" w:fill="FFFFFF"/>
        </w:rPr>
        <w:t>20000</w:t>
      </w:r>
      <w:r>
        <w:rPr>
          <w:rFonts w:ascii="Arial" w:hAnsi="Arial" w:cs="Arial" w:hint="eastAsia"/>
          <w:color w:val="192338"/>
          <w:spacing w:val="5"/>
          <w:sz w:val="24"/>
          <w:szCs w:val="24"/>
          <w:shd w:val="clear" w:color="auto" w:fill="FFFFFF"/>
        </w:rPr>
        <w:t>风量，</w:t>
      </w:r>
      <w:r>
        <w:rPr>
          <w:rFonts w:ascii="宋体" w:eastAsia="宋体" w:hAnsi="宋体" w:hint="eastAsia"/>
          <w:sz w:val="24"/>
          <w:szCs w:val="24"/>
        </w:rPr>
        <w:t>两车间做自动风压控制</w:t>
      </w:r>
      <w:r>
        <w:rPr>
          <w:rFonts w:ascii="Arial" w:hAnsi="Arial" w:cs="Arial"/>
          <w:color w:val="192338"/>
          <w:spacing w:val="5"/>
          <w:sz w:val="24"/>
          <w:szCs w:val="24"/>
          <w:shd w:val="clear" w:color="auto" w:fill="FFFFFF"/>
        </w:rPr>
        <w:t>无溶剂复合机</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w:t>
      </w:r>
      <w:r>
        <w:rPr>
          <w:rFonts w:ascii="Arial" w:hAnsi="Arial" w:cs="Arial"/>
          <w:color w:val="192338"/>
          <w:spacing w:val="5"/>
          <w:sz w:val="24"/>
          <w:szCs w:val="24"/>
          <w:shd w:val="clear" w:color="auto" w:fill="FFFFFF"/>
        </w:rPr>
        <w:t>车间</w:t>
      </w:r>
      <w:r>
        <w:rPr>
          <w:rFonts w:ascii="Arial" w:hAnsi="Arial" w:cs="Arial" w:hint="eastAsia"/>
          <w:color w:val="192338"/>
          <w:spacing w:val="5"/>
          <w:sz w:val="24"/>
          <w:szCs w:val="24"/>
          <w:shd w:val="clear" w:color="auto" w:fill="FFFFFF"/>
        </w:rPr>
        <w:t>：面积</w:t>
      </w:r>
      <w:r>
        <w:rPr>
          <w:rFonts w:ascii="Arial" w:hAnsi="Arial" w:cs="Arial" w:hint="eastAsia"/>
          <w:color w:val="192338"/>
          <w:spacing w:val="5"/>
          <w:sz w:val="24"/>
          <w:szCs w:val="24"/>
          <w:shd w:val="clear" w:color="auto" w:fill="FFFFFF"/>
        </w:rPr>
        <w:t>94</w:t>
      </w:r>
      <w:r>
        <w:rPr>
          <w:rFonts w:ascii="Arial" w:hAnsi="Arial" w:cs="Arial" w:hint="eastAsia"/>
          <w:color w:val="192338"/>
          <w:spacing w:val="5"/>
          <w:sz w:val="24"/>
          <w:szCs w:val="24"/>
          <w:shd w:val="clear" w:color="auto" w:fill="FFFFFF"/>
        </w:rPr>
        <w:t>平方，层高</w:t>
      </w:r>
      <w:r>
        <w:rPr>
          <w:rFonts w:ascii="Arial" w:hAnsi="Arial" w:cs="Arial" w:hint="eastAsia"/>
          <w:color w:val="192338"/>
          <w:spacing w:val="5"/>
          <w:sz w:val="24"/>
          <w:szCs w:val="24"/>
          <w:shd w:val="clear" w:color="auto" w:fill="FFFFFF"/>
        </w:rPr>
        <w:t>3.5</w:t>
      </w:r>
      <w:r>
        <w:rPr>
          <w:rFonts w:ascii="Arial" w:hAnsi="Arial" w:cs="Arial" w:hint="eastAsia"/>
          <w:color w:val="192338"/>
          <w:spacing w:val="5"/>
          <w:sz w:val="24"/>
          <w:szCs w:val="24"/>
          <w:shd w:val="clear" w:color="auto" w:fill="FFFFFF"/>
        </w:rPr>
        <w:t>米，</w:t>
      </w:r>
      <w:r w:rsidR="00F67181">
        <w:rPr>
          <w:rFonts w:ascii="Arial" w:hAnsi="Arial" w:cs="Arial" w:hint="eastAsia"/>
          <w:color w:val="192338"/>
          <w:spacing w:val="5"/>
          <w:sz w:val="24"/>
          <w:szCs w:val="24"/>
          <w:shd w:val="clear" w:color="auto" w:fill="FFFFFF"/>
        </w:rPr>
        <w:t>D</w:t>
      </w:r>
      <w:r>
        <w:rPr>
          <w:rFonts w:ascii="Arial" w:hAnsi="Arial" w:cs="Arial" w:hint="eastAsia"/>
          <w:color w:val="192338"/>
          <w:spacing w:val="5"/>
          <w:sz w:val="24"/>
          <w:szCs w:val="24"/>
          <w:shd w:val="clear" w:color="auto" w:fill="FFFFFF"/>
        </w:rPr>
        <w:t>级的送风为</w:t>
      </w:r>
      <w:r>
        <w:rPr>
          <w:rFonts w:ascii="Arial" w:hAnsi="Arial" w:cs="Arial" w:hint="eastAsia"/>
          <w:color w:val="192338"/>
          <w:spacing w:val="5"/>
          <w:sz w:val="24"/>
          <w:szCs w:val="24"/>
          <w:shd w:val="clear" w:color="auto" w:fill="FFFFFF"/>
        </w:rPr>
        <w:t>94</w:t>
      </w:r>
      <w:r>
        <w:rPr>
          <w:rFonts w:ascii="Arial" w:hAnsi="Arial" w:cs="Arial" w:hint="eastAsia"/>
          <w:color w:val="192338"/>
          <w:spacing w:val="5"/>
          <w:sz w:val="24"/>
          <w:szCs w:val="24"/>
          <w:shd w:val="clear" w:color="auto" w:fill="FFFFFF"/>
        </w:rPr>
        <w:t>平方</w:t>
      </w:r>
      <w:r>
        <w:rPr>
          <w:rFonts w:ascii="Arial" w:hAnsi="Arial" w:cs="Arial" w:hint="eastAsia"/>
          <w:color w:val="192338"/>
          <w:spacing w:val="5"/>
          <w:sz w:val="24"/>
          <w:szCs w:val="24"/>
          <w:shd w:val="clear" w:color="auto" w:fill="FFFFFF"/>
        </w:rPr>
        <w:t>*3.5</w:t>
      </w:r>
      <w:r>
        <w:rPr>
          <w:rFonts w:ascii="Arial" w:hAnsi="Arial" w:cs="Arial" w:hint="eastAsia"/>
          <w:color w:val="192338"/>
          <w:spacing w:val="5"/>
          <w:sz w:val="24"/>
          <w:szCs w:val="24"/>
          <w:shd w:val="clear" w:color="auto" w:fill="FFFFFF"/>
        </w:rPr>
        <w:t>高</w:t>
      </w:r>
      <w:r>
        <w:rPr>
          <w:rFonts w:ascii="Arial" w:hAnsi="Arial" w:cs="Arial" w:hint="eastAsia"/>
          <w:color w:val="192338"/>
          <w:spacing w:val="5"/>
          <w:sz w:val="24"/>
          <w:szCs w:val="24"/>
          <w:shd w:val="clear" w:color="auto" w:fill="FFFFFF"/>
        </w:rPr>
        <w:t>*18</w:t>
      </w:r>
      <w:r>
        <w:rPr>
          <w:rFonts w:ascii="Arial" w:hAnsi="Arial" w:cs="Arial" w:hint="eastAsia"/>
          <w:color w:val="192338"/>
          <w:spacing w:val="5"/>
          <w:sz w:val="24"/>
          <w:szCs w:val="24"/>
          <w:shd w:val="clear" w:color="auto" w:fill="FFFFFF"/>
        </w:rPr>
        <w:t>次</w:t>
      </w:r>
      <w:r>
        <w:rPr>
          <w:rFonts w:ascii="Arial" w:hAnsi="Arial" w:cs="Arial" w:hint="eastAsia"/>
          <w:color w:val="192338"/>
          <w:spacing w:val="5"/>
          <w:sz w:val="24"/>
          <w:szCs w:val="24"/>
          <w:shd w:val="clear" w:color="auto" w:fill="FFFFFF"/>
        </w:rPr>
        <w:t>=5929</w:t>
      </w:r>
      <w:r>
        <w:rPr>
          <w:rFonts w:ascii="Arial" w:hAnsi="Arial" w:cs="Arial" w:hint="eastAsia"/>
          <w:color w:val="192338"/>
          <w:spacing w:val="5"/>
          <w:sz w:val="24"/>
          <w:szCs w:val="24"/>
          <w:shd w:val="clear" w:color="auto" w:fill="FFFFFF"/>
        </w:rPr>
        <w:t>风量，</w:t>
      </w:r>
      <w:r>
        <w:rPr>
          <w:rFonts w:ascii="Arial" w:hAnsi="Arial" w:cs="Arial"/>
          <w:color w:val="192338"/>
          <w:spacing w:val="5"/>
          <w:sz w:val="24"/>
          <w:szCs w:val="24"/>
          <w:shd w:val="clear" w:color="auto" w:fill="FFFFFF"/>
        </w:rPr>
        <w:t>无溶剂复合</w:t>
      </w:r>
      <w:r>
        <w:rPr>
          <w:rFonts w:ascii="Arial" w:hAnsi="Arial" w:cs="Arial" w:hint="eastAsia"/>
          <w:color w:val="192338"/>
          <w:spacing w:val="5"/>
          <w:sz w:val="24"/>
          <w:szCs w:val="24"/>
          <w:shd w:val="clear" w:color="auto" w:fill="FFFFFF"/>
        </w:rPr>
        <w:t>机</w:t>
      </w:r>
      <w:r>
        <w:rPr>
          <w:rFonts w:ascii="Arial" w:hAnsi="Arial" w:cs="Arial"/>
          <w:color w:val="192338"/>
          <w:spacing w:val="5"/>
          <w:sz w:val="24"/>
          <w:szCs w:val="24"/>
          <w:shd w:val="clear" w:color="auto" w:fill="FFFFFF"/>
        </w:rPr>
        <w:t>车间</w:t>
      </w:r>
      <w:r>
        <w:rPr>
          <w:rFonts w:ascii="Arial" w:hAnsi="Arial" w:cs="Arial" w:hint="eastAsia"/>
          <w:color w:val="192338"/>
          <w:spacing w:val="5"/>
          <w:sz w:val="24"/>
          <w:szCs w:val="24"/>
          <w:shd w:val="clear" w:color="auto" w:fill="FFFFFF"/>
        </w:rPr>
        <w:t>的气味与排风要求，而且排风有：无组织物，有组织物的，排风量在</w:t>
      </w:r>
      <w:r>
        <w:rPr>
          <w:rFonts w:ascii="Arial" w:hAnsi="Arial" w:cs="Arial" w:hint="eastAsia"/>
          <w:color w:val="192338"/>
          <w:spacing w:val="5"/>
          <w:sz w:val="24"/>
          <w:szCs w:val="24"/>
          <w:shd w:val="clear" w:color="auto" w:fill="FFFFFF"/>
        </w:rPr>
        <w:t>3000-5000</w:t>
      </w:r>
      <w:r>
        <w:rPr>
          <w:rFonts w:ascii="Arial" w:hAnsi="Arial" w:cs="Arial" w:hint="eastAsia"/>
          <w:color w:val="192338"/>
          <w:spacing w:val="5"/>
          <w:sz w:val="24"/>
          <w:szCs w:val="24"/>
          <w:shd w:val="clear" w:color="auto" w:fill="FFFFFF"/>
        </w:rPr>
        <w:t>风量，且为可变排放量，</w:t>
      </w:r>
      <w:r>
        <w:rPr>
          <w:rFonts w:ascii="Arial" w:hAnsi="Arial" w:cs="Arial"/>
          <w:color w:val="192338"/>
          <w:spacing w:val="5"/>
          <w:sz w:val="24"/>
          <w:szCs w:val="24"/>
          <w:shd w:val="clear" w:color="auto" w:fill="FFFFFF"/>
        </w:rPr>
        <w:t>无溶剂复合机</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w:t>
      </w:r>
      <w:r>
        <w:rPr>
          <w:rFonts w:ascii="Arial" w:hAnsi="Arial" w:cs="Arial"/>
          <w:color w:val="192338"/>
          <w:spacing w:val="5"/>
          <w:sz w:val="24"/>
          <w:szCs w:val="24"/>
          <w:shd w:val="clear" w:color="auto" w:fill="FFFFFF"/>
        </w:rPr>
        <w:t>车间</w:t>
      </w:r>
      <w:r>
        <w:rPr>
          <w:rFonts w:ascii="Arial" w:hAnsi="Arial" w:cs="Arial" w:hint="eastAsia"/>
          <w:color w:val="192338"/>
          <w:spacing w:val="5"/>
          <w:sz w:val="24"/>
          <w:szCs w:val="24"/>
          <w:shd w:val="clear" w:color="auto" w:fill="FFFFFF"/>
        </w:rPr>
        <w:t>设计成部分回风工况，具体的回风情况由实际的生产所启动的生产设备的排风量，动态的与室内气体平衡而变化；设置回风也是一种节能的考虑，更主要是：有利于冬天加湿热量的补充，九色印刷车间面积</w:t>
      </w:r>
      <w:r>
        <w:rPr>
          <w:rFonts w:ascii="Arial" w:hAnsi="Arial" w:cs="Arial" w:hint="eastAsia"/>
          <w:color w:val="192338"/>
          <w:spacing w:val="5"/>
          <w:sz w:val="24"/>
          <w:szCs w:val="24"/>
          <w:shd w:val="clear" w:color="auto" w:fill="FFFFFF"/>
        </w:rPr>
        <w:t>183.6</w:t>
      </w:r>
      <w:r>
        <w:rPr>
          <w:rFonts w:ascii="Arial" w:hAnsi="Arial" w:cs="Arial" w:hint="eastAsia"/>
          <w:color w:val="192338"/>
          <w:spacing w:val="5"/>
          <w:sz w:val="24"/>
          <w:szCs w:val="24"/>
          <w:shd w:val="clear" w:color="auto" w:fill="FFFFFF"/>
        </w:rPr>
        <w:t>平方，层高</w:t>
      </w:r>
      <w:r>
        <w:rPr>
          <w:rFonts w:ascii="Arial" w:hAnsi="Arial" w:cs="Arial" w:hint="eastAsia"/>
          <w:color w:val="192338"/>
          <w:spacing w:val="5"/>
          <w:sz w:val="24"/>
          <w:szCs w:val="24"/>
          <w:shd w:val="clear" w:color="auto" w:fill="FFFFFF"/>
        </w:rPr>
        <w:t>4.2</w:t>
      </w:r>
      <w:r>
        <w:rPr>
          <w:rFonts w:ascii="Arial" w:hAnsi="Arial" w:cs="Arial" w:hint="eastAsia"/>
          <w:color w:val="192338"/>
          <w:spacing w:val="5"/>
          <w:sz w:val="24"/>
          <w:szCs w:val="24"/>
          <w:shd w:val="clear" w:color="auto" w:fill="FFFFFF"/>
        </w:rPr>
        <w:t>米，</w:t>
      </w:r>
      <w:r w:rsidR="00F67181">
        <w:rPr>
          <w:rFonts w:ascii="Arial" w:hAnsi="Arial" w:cs="Arial" w:hint="eastAsia"/>
          <w:color w:val="192338"/>
          <w:spacing w:val="5"/>
          <w:sz w:val="24"/>
          <w:szCs w:val="24"/>
          <w:shd w:val="clear" w:color="auto" w:fill="FFFFFF"/>
        </w:rPr>
        <w:t>D</w:t>
      </w:r>
      <w:r>
        <w:rPr>
          <w:rFonts w:ascii="Arial" w:hAnsi="Arial" w:cs="Arial" w:hint="eastAsia"/>
          <w:color w:val="192338"/>
          <w:spacing w:val="5"/>
          <w:sz w:val="24"/>
          <w:szCs w:val="24"/>
          <w:shd w:val="clear" w:color="auto" w:fill="FFFFFF"/>
        </w:rPr>
        <w:t>级的送风为</w:t>
      </w:r>
      <w:r>
        <w:rPr>
          <w:rFonts w:ascii="Arial" w:hAnsi="Arial" w:cs="Arial" w:hint="eastAsia"/>
          <w:color w:val="192338"/>
          <w:spacing w:val="5"/>
          <w:sz w:val="24"/>
          <w:szCs w:val="24"/>
          <w:shd w:val="clear" w:color="auto" w:fill="FFFFFF"/>
        </w:rPr>
        <w:t>183.6</w:t>
      </w:r>
      <w:r>
        <w:rPr>
          <w:rFonts w:ascii="Arial" w:hAnsi="Arial" w:cs="Arial" w:hint="eastAsia"/>
          <w:color w:val="192338"/>
          <w:spacing w:val="5"/>
          <w:sz w:val="24"/>
          <w:szCs w:val="24"/>
          <w:shd w:val="clear" w:color="auto" w:fill="FFFFFF"/>
        </w:rPr>
        <w:t>平方</w:t>
      </w:r>
      <w:r>
        <w:rPr>
          <w:rFonts w:ascii="Arial" w:hAnsi="Arial" w:cs="Arial" w:hint="eastAsia"/>
          <w:color w:val="192338"/>
          <w:spacing w:val="5"/>
          <w:sz w:val="24"/>
          <w:szCs w:val="24"/>
          <w:shd w:val="clear" w:color="auto" w:fill="FFFFFF"/>
        </w:rPr>
        <w:t>*4.2</w:t>
      </w:r>
      <w:r>
        <w:rPr>
          <w:rFonts w:ascii="Arial" w:hAnsi="Arial" w:cs="Arial" w:hint="eastAsia"/>
          <w:color w:val="192338"/>
          <w:spacing w:val="5"/>
          <w:sz w:val="24"/>
          <w:szCs w:val="24"/>
          <w:shd w:val="clear" w:color="auto" w:fill="FFFFFF"/>
        </w:rPr>
        <w:t>高</w:t>
      </w:r>
      <w:r>
        <w:rPr>
          <w:rFonts w:ascii="Arial" w:hAnsi="Arial" w:cs="Arial" w:hint="eastAsia"/>
          <w:color w:val="192338"/>
          <w:spacing w:val="5"/>
          <w:sz w:val="24"/>
          <w:szCs w:val="24"/>
          <w:shd w:val="clear" w:color="auto" w:fill="FFFFFF"/>
        </w:rPr>
        <w:t>*18</w:t>
      </w:r>
      <w:r>
        <w:rPr>
          <w:rFonts w:ascii="Arial" w:hAnsi="Arial" w:cs="Arial" w:hint="eastAsia"/>
          <w:color w:val="192338"/>
          <w:spacing w:val="5"/>
          <w:sz w:val="24"/>
          <w:szCs w:val="24"/>
          <w:shd w:val="clear" w:color="auto" w:fill="FFFFFF"/>
        </w:rPr>
        <w:t>次</w:t>
      </w:r>
      <w:r>
        <w:rPr>
          <w:rFonts w:ascii="Arial" w:hAnsi="Arial" w:cs="Arial" w:hint="eastAsia"/>
          <w:color w:val="192338"/>
          <w:spacing w:val="5"/>
          <w:sz w:val="24"/>
          <w:szCs w:val="24"/>
          <w:shd w:val="clear" w:color="auto" w:fill="FFFFFF"/>
        </w:rPr>
        <w:t>=13880</w:t>
      </w:r>
      <w:r>
        <w:rPr>
          <w:rFonts w:ascii="Arial" w:hAnsi="Arial" w:cs="Arial" w:hint="eastAsia"/>
          <w:color w:val="192338"/>
          <w:spacing w:val="5"/>
          <w:sz w:val="24"/>
          <w:szCs w:val="24"/>
          <w:shd w:val="clear" w:color="auto" w:fill="FFFFFF"/>
        </w:rPr>
        <w:t>风量，由于此车间，气味大，所以，采取只送不回；而且新设置</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台变频排风机，来与废气排风机一起对此车间进行排风与风量平衡，而且在臭氧杀毒之后，也可以做臭氧的排风用接合上面两区域的实际生产所需，</w:t>
      </w:r>
      <w:r>
        <w:rPr>
          <w:rFonts w:ascii="Arial" w:hAnsi="Arial" w:cs="Arial"/>
          <w:color w:val="192338"/>
          <w:spacing w:val="5"/>
          <w:sz w:val="24"/>
          <w:szCs w:val="24"/>
          <w:shd w:val="clear" w:color="auto" w:fill="FFFFFF"/>
        </w:rPr>
        <w:t>恒温恒湿空调机组</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4</w:t>
      </w:r>
      <w:r>
        <w:rPr>
          <w:rFonts w:ascii="Arial" w:hAnsi="Arial" w:cs="Arial" w:hint="eastAsia"/>
          <w:color w:val="192338"/>
          <w:spacing w:val="5"/>
          <w:sz w:val="24"/>
          <w:szCs w:val="24"/>
          <w:shd w:val="clear" w:color="auto" w:fill="FFFFFF"/>
        </w:rPr>
        <w:t>，采用变频运行：</w:t>
      </w:r>
      <w:r>
        <w:rPr>
          <w:rFonts w:ascii="Arial" w:hAnsi="Arial" w:cs="Arial"/>
          <w:color w:val="192338"/>
          <w:spacing w:val="5"/>
          <w:sz w:val="24"/>
          <w:szCs w:val="24"/>
          <w:shd w:val="clear" w:color="auto" w:fill="FFFFFF"/>
        </w:rPr>
        <w:t>无溶剂复合机</w:t>
      </w:r>
      <w:r>
        <w:rPr>
          <w:rFonts w:ascii="Arial" w:hAnsi="Arial" w:cs="Arial" w:hint="eastAsia"/>
          <w:color w:val="192338"/>
          <w:spacing w:val="5"/>
          <w:sz w:val="24"/>
          <w:szCs w:val="24"/>
          <w:shd w:val="clear" w:color="auto" w:fill="FFFFFF"/>
        </w:rPr>
        <w:t>（</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台）</w:t>
      </w:r>
      <w:r>
        <w:rPr>
          <w:rFonts w:ascii="Arial" w:hAnsi="Arial" w:cs="Arial"/>
          <w:color w:val="192338"/>
          <w:spacing w:val="5"/>
          <w:sz w:val="24"/>
          <w:szCs w:val="24"/>
          <w:shd w:val="clear" w:color="auto" w:fill="FFFFFF"/>
        </w:rPr>
        <w:t>车间</w:t>
      </w:r>
      <w:r>
        <w:rPr>
          <w:rFonts w:ascii="Arial" w:hAnsi="Arial" w:cs="Arial" w:hint="eastAsia"/>
          <w:color w:val="192338"/>
          <w:spacing w:val="5"/>
          <w:sz w:val="24"/>
          <w:szCs w:val="24"/>
          <w:shd w:val="clear" w:color="auto" w:fill="FFFFFF"/>
        </w:rPr>
        <w:t>，九色印刷车间，两个区域可以依据实际：单独运行，</w:t>
      </w:r>
      <w:r>
        <w:rPr>
          <w:rFonts w:ascii="Arial" w:hAnsi="Arial" w:cs="Arial" w:hint="eastAsia"/>
          <w:color w:val="192338"/>
          <w:spacing w:val="5"/>
          <w:sz w:val="24"/>
          <w:szCs w:val="24"/>
          <w:shd w:val="clear" w:color="auto" w:fill="FFFFFF"/>
        </w:rPr>
        <w:lastRenderedPageBreak/>
        <w:t>两个区域一起运行。</w:t>
      </w:r>
      <w:r w:rsidR="00B54967" w:rsidRPr="00CA48CF">
        <w:rPr>
          <w:rFonts w:ascii="Arial" w:hAnsi="Arial" w:cs="Arial" w:hint="eastAsia"/>
          <w:color w:val="000000" w:themeColor="text1"/>
          <w:spacing w:val="5"/>
          <w:sz w:val="24"/>
          <w:szCs w:val="24"/>
          <w:shd w:val="clear" w:color="auto" w:fill="FFFFFF"/>
        </w:rPr>
        <w:t>（</w:t>
      </w:r>
      <w:bookmarkStart w:id="0" w:name="_Hlk207699159"/>
      <w:r w:rsidR="00B54967" w:rsidRPr="00CA48CF">
        <w:rPr>
          <w:rFonts w:ascii="Arial" w:hAnsi="Arial" w:cs="Arial" w:hint="eastAsia"/>
          <w:color w:val="000000" w:themeColor="text1"/>
          <w:spacing w:val="5"/>
          <w:sz w:val="24"/>
          <w:szCs w:val="24"/>
          <w:shd w:val="clear" w:color="auto" w:fill="FFFFFF"/>
        </w:rPr>
        <w:t>无溶剂车间</w:t>
      </w:r>
      <w:bookmarkEnd w:id="0"/>
      <w:r w:rsidR="00B54967" w:rsidRPr="00CA48CF">
        <w:rPr>
          <w:rFonts w:ascii="Arial" w:hAnsi="Arial" w:cs="Arial" w:hint="eastAsia"/>
          <w:color w:val="000000" w:themeColor="text1"/>
          <w:spacing w:val="5"/>
          <w:sz w:val="24"/>
          <w:szCs w:val="24"/>
          <w:shd w:val="clear" w:color="auto" w:fill="FFFFFF"/>
        </w:rPr>
        <w:t>无组织气体排放管道接到大无组织管道</w:t>
      </w:r>
      <w:r w:rsidR="00AB1383" w:rsidRPr="00CA48CF">
        <w:rPr>
          <w:rFonts w:ascii="Arial" w:hAnsi="Arial" w:cs="Arial" w:hint="eastAsia"/>
          <w:color w:val="000000" w:themeColor="text1"/>
          <w:spacing w:val="5"/>
          <w:sz w:val="24"/>
          <w:szCs w:val="24"/>
          <w:shd w:val="clear" w:color="auto" w:fill="FFFFFF"/>
        </w:rPr>
        <w:t>，</w:t>
      </w:r>
      <w:r w:rsidR="00936056" w:rsidRPr="00CA48CF">
        <w:rPr>
          <w:rFonts w:ascii="Arial" w:hAnsi="Arial" w:cs="Arial" w:hint="eastAsia"/>
          <w:color w:val="000000" w:themeColor="text1"/>
          <w:spacing w:val="5"/>
          <w:sz w:val="24"/>
          <w:szCs w:val="24"/>
          <w:shd w:val="clear" w:color="auto" w:fill="FFFFFF"/>
        </w:rPr>
        <w:t>拆除</w:t>
      </w:r>
      <w:r w:rsidR="00F67181" w:rsidRPr="00CA48CF">
        <w:rPr>
          <w:rFonts w:ascii="Arial" w:hAnsi="Arial" w:cs="Arial" w:hint="eastAsia"/>
          <w:color w:val="000000" w:themeColor="text1"/>
          <w:spacing w:val="5"/>
          <w:sz w:val="24"/>
          <w:szCs w:val="24"/>
          <w:shd w:val="clear" w:color="auto" w:fill="FFFFFF"/>
        </w:rPr>
        <w:t>无溶剂车间</w:t>
      </w:r>
      <w:r w:rsidR="00936056" w:rsidRPr="00CA48CF">
        <w:rPr>
          <w:rFonts w:ascii="Arial" w:hAnsi="Arial" w:cs="Arial" w:hint="eastAsia"/>
          <w:color w:val="000000" w:themeColor="text1"/>
          <w:spacing w:val="5"/>
          <w:sz w:val="24"/>
          <w:szCs w:val="24"/>
          <w:shd w:val="clear" w:color="auto" w:fill="FFFFFF"/>
        </w:rPr>
        <w:t>原有管道空调</w:t>
      </w:r>
      <w:r w:rsidR="00B54967" w:rsidRPr="00CA48CF">
        <w:rPr>
          <w:rFonts w:ascii="Arial" w:hAnsi="Arial" w:cs="Arial" w:hint="eastAsia"/>
          <w:color w:val="000000" w:themeColor="text1"/>
          <w:spacing w:val="5"/>
          <w:sz w:val="24"/>
          <w:szCs w:val="24"/>
          <w:shd w:val="clear" w:color="auto" w:fill="FFFFFF"/>
        </w:rPr>
        <w:t>）</w:t>
      </w:r>
      <w:r w:rsidR="00EE3FB8" w:rsidRPr="00CA48CF">
        <w:rPr>
          <w:rFonts w:ascii="Arial" w:hAnsi="Arial" w:cs="Arial" w:hint="eastAsia"/>
          <w:color w:val="000000" w:themeColor="text1"/>
          <w:spacing w:val="5"/>
          <w:sz w:val="24"/>
          <w:szCs w:val="24"/>
          <w:shd w:val="clear" w:color="auto" w:fill="FFFFFF"/>
        </w:rPr>
        <w:t>。</w:t>
      </w:r>
    </w:p>
    <w:p w14:paraId="5569064A" w14:textId="592DEF19" w:rsidR="003B7A9B" w:rsidRPr="00CA48CF" w:rsidRDefault="00CF40AD">
      <w:pPr>
        <w:widowControl/>
        <w:numPr>
          <w:ilvl w:val="0"/>
          <w:numId w:val="1"/>
        </w:numPr>
        <w:spacing w:after="180"/>
        <w:ind w:hanging="360"/>
        <w:rPr>
          <w:rFonts w:ascii="Arial" w:hAnsi="Arial" w:cs="Arial"/>
          <w:color w:val="000000" w:themeColor="text1"/>
          <w:spacing w:val="5"/>
          <w:sz w:val="24"/>
          <w:szCs w:val="24"/>
          <w:shd w:val="clear" w:color="auto" w:fill="FFFFFF"/>
        </w:rPr>
      </w:pPr>
      <w:r w:rsidRPr="00CA48CF">
        <w:rPr>
          <w:rFonts w:ascii="Arial" w:hAnsi="Arial" w:cs="Arial"/>
          <w:color w:val="000000" w:themeColor="text1"/>
          <w:spacing w:val="5"/>
          <w:sz w:val="24"/>
          <w:szCs w:val="24"/>
          <w:shd w:val="clear" w:color="auto" w:fill="FFFFFF"/>
        </w:rPr>
        <w:t>制袋机车间</w:t>
      </w:r>
      <w:r w:rsidRPr="00CA48CF">
        <w:rPr>
          <w:rFonts w:ascii="Arial" w:hAnsi="Arial" w:cs="Arial" w:hint="eastAsia"/>
          <w:color w:val="000000" w:themeColor="text1"/>
          <w:spacing w:val="5"/>
          <w:sz w:val="24"/>
          <w:szCs w:val="24"/>
          <w:shd w:val="clear" w:color="auto" w:fill="FFFFFF"/>
        </w:rPr>
        <w:t>：</w:t>
      </w:r>
      <w:r w:rsidR="00D012D0" w:rsidRPr="00CA48CF">
        <w:rPr>
          <w:rFonts w:ascii="Arial" w:hAnsi="Arial" w:cs="Arial" w:hint="eastAsia"/>
          <w:color w:val="000000" w:themeColor="text1"/>
          <w:spacing w:val="5"/>
          <w:sz w:val="24"/>
          <w:szCs w:val="24"/>
          <w:shd w:val="clear" w:color="auto" w:fill="FFFFFF"/>
        </w:rPr>
        <w:t>D</w:t>
      </w:r>
      <w:r w:rsidRPr="00CA48CF">
        <w:rPr>
          <w:rFonts w:ascii="Arial" w:hAnsi="Arial" w:cs="Arial"/>
          <w:color w:val="000000" w:themeColor="text1"/>
          <w:spacing w:val="5"/>
          <w:sz w:val="24"/>
          <w:szCs w:val="24"/>
          <w:shd w:val="clear" w:color="auto" w:fill="FFFFFF"/>
        </w:rPr>
        <w:t>级净化</w:t>
      </w:r>
      <w:r w:rsidRPr="00CA48CF">
        <w:rPr>
          <w:rFonts w:ascii="Arial" w:hAnsi="Arial" w:cs="Arial" w:hint="eastAsia"/>
          <w:color w:val="000000" w:themeColor="text1"/>
          <w:spacing w:val="5"/>
          <w:sz w:val="24"/>
          <w:szCs w:val="24"/>
          <w:shd w:val="clear" w:color="auto" w:fill="FFFFFF"/>
        </w:rPr>
        <w:t>，利旧原厂</w:t>
      </w:r>
      <w:r w:rsidRPr="00CA48CF">
        <w:rPr>
          <w:rFonts w:ascii="宋体" w:eastAsia="宋体" w:hAnsi="宋体" w:hint="eastAsia"/>
          <w:color w:val="000000" w:themeColor="text1"/>
          <w:sz w:val="24"/>
          <w:szCs w:val="24"/>
        </w:rPr>
        <w:t>2#空调</w:t>
      </w:r>
      <w:r w:rsidRPr="00CA48CF">
        <w:rPr>
          <w:rFonts w:ascii="Arial" w:hAnsi="Arial" w:cs="Arial" w:hint="eastAsia"/>
          <w:color w:val="000000" w:themeColor="text1"/>
          <w:spacing w:val="5"/>
          <w:sz w:val="24"/>
          <w:szCs w:val="24"/>
          <w:shd w:val="clear" w:color="auto" w:fill="FFFFFF"/>
        </w:rPr>
        <w:t>机组</w:t>
      </w:r>
      <w:r w:rsidRPr="00CA48CF">
        <w:rPr>
          <w:rFonts w:ascii="Arial" w:hAnsi="Arial" w:cs="Arial"/>
          <w:color w:val="000000" w:themeColor="text1"/>
          <w:spacing w:val="5"/>
          <w:sz w:val="24"/>
          <w:szCs w:val="24"/>
          <w:shd w:val="clear" w:color="auto" w:fill="FFFFFF"/>
        </w:rPr>
        <w:t>一台循环恒温恒湿净化空调机组</w:t>
      </w:r>
      <w:r w:rsidRPr="00CA48CF">
        <w:rPr>
          <w:rFonts w:ascii="Arial" w:hAnsi="Arial" w:cs="Arial"/>
          <w:color w:val="000000" w:themeColor="text1"/>
          <w:spacing w:val="5"/>
          <w:sz w:val="24"/>
          <w:szCs w:val="24"/>
          <w:shd w:val="clear" w:color="auto" w:fill="FFFFFF"/>
        </w:rPr>
        <w:t>AHU-</w:t>
      </w:r>
      <w:r w:rsidRPr="00CA48CF">
        <w:rPr>
          <w:rFonts w:ascii="Arial" w:hAnsi="Arial" w:cs="Arial" w:hint="eastAsia"/>
          <w:color w:val="000000" w:themeColor="text1"/>
          <w:spacing w:val="5"/>
          <w:sz w:val="24"/>
          <w:szCs w:val="24"/>
          <w:shd w:val="clear" w:color="auto" w:fill="FFFFFF"/>
        </w:rPr>
        <w:t>5</w:t>
      </w:r>
      <w:r w:rsidRPr="00CA48CF">
        <w:rPr>
          <w:rFonts w:ascii="Arial" w:hAnsi="Arial" w:cs="Arial"/>
          <w:color w:val="000000" w:themeColor="text1"/>
          <w:spacing w:val="5"/>
          <w:sz w:val="24"/>
          <w:szCs w:val="24"/>
          <w:shd w:val="clear" w:color="auto" w:fill="FFFFFF"/>
        </w:rPr>
        <w:t>;</w:t>
      </w:r>
      <w:r w:rsidRPr="00CA48CF">
        <w:rPr>
          <w:rFonts w:ascii="Arial" w:hAnsi="Arial" w:cs="Arial" w:hint="eastAsia"/>
          <w:color w:val="000000" w:themeColor="text1"/>
          <w:spacing w:val="5"/>
          <w:sz w:val="24"/>
          <w:szCs w:val="24"/>
          <w:shd w:val="clear" w:color="auto" w:fill="FFFFFF"/>
        </w:rPr>
        <w:t>送风量</w:t>
      </w:r>
      <w:r w:rsidRPr="00CA48CF">
        <w:rPr>
          <w:rFonts w:ascii="Arial" w:hAnsi="Arial" w:cs="Arial" w:hint="eastAsia"/>
          <w:color w:val="000000" w:themeColor="text1"/>
          <w:spacing w:val="5"/>
          <w:sz w:val="24"/>
          <w:szCs w:val="24"/>
          <w:shd w:val="clear" w:color="auto" w:fill="FFFFFF"/>
        </w:rPr>
        <w:t>23000</w:t>
      </w:r>
      <w:r w:rsidRPr="00CA48CF">
        <w:rPr>
          <w:rFonts w:ascii="Arial" w:hAnsi="Arial" w:cs="Arial" w:hint="eastAsia"/>
          <w:color w:val="000000" w:themeColor="text1"/>
          <w:spacing w:val="5"/>
          <w:sz w:val="24"/>
          <w:szCs w:val="24"/>
          <w:shd w:val="clear" w:color="auto" w:fill="FFFFFF"/>
        </w:rPr>
        <w:t>风量增加加热段，臭氧段，改成变频电机，变频器，温湿度探头，重新做一套控制，接合实际产能需求采取变频控制，新增送风管，回风管，高效送风口等。</w:t>
      </w:r>
      <w:r w:rsidR="00B875A5" w:rsidRPr="00CA48CF">
        <w:rPr>
          <w:rFonts w:ascii="Arial" w:hAnsi="Arial" w:cs="Arial" w:hint="eastAsia"/>
          <w:color w:val="000000" w:themeColor="text1"/>
          <w:spacing w:val="5"/>
          <w:sz w:val="24"/>
          <w:szCs w:val="24"/>
          <w:shd w:val="clear" w:color="auto" w:fill="FFFFFF"/>
        </w:rPr>
        <w:t>（原管道空调保留能正常使用）</w:t>
      </w:r>
    </w:p>
    <w:p w14:paraId="39232C22" w14:textId="66A7435D" w:rsidR="003B7A9B" w:rsidRDefault="00CF40AD">
      <w:pPr>
        <w:widowControl/>
        <w:numPr>
          <w:ilvl w:val="0"/>
          <w:numId w:val="1"/>
        </w:numPr>
        <w:spacing w:after="180"/>
        <w:ind w:hanging="360"/>
        <w:rPr>
          <w:rFonts w:ascii="Arial" w:hAnsi="Arial" w:cs="Arial"/>
          <w:color w:val="192338"/>
          <w:spacing w:val="5"/>
          <w:sz w:val="24"/>
          <w:szCs w:val="24"/>
          <w:shd w:val="clear" w:color="auto" w:fill="FFFFFF"/>
        </w:rPr>
      </w:pPr>
      <w:r>
        <w:rPr>
          <w:rFonts w:ascii="宋体" w:eastAsia="宋体" w:hAnsi="宋体" w:hint="eastAsia"/>
          <w:sz w:val="24"/>
          <w:szCs w:val="24"/>
        </w:rPr>
        <w:t>两个印刷区以及</w:t>
      </w:r>
      <w:r>
        <w:rPr>
          <w:rFonts w:ascii="Arial" w:hAnsi="Arial" w:cs="Arial"/>
          <w:color w:val="192338"/>
          <w:spacing w:val="5"/>
          <w:sz w:val="24"/>
          <w:szCs w:val="24"/>
          <w:shd w:val="clear" w:color="auto" w:fill="FFFFFF"/>
        </w:rPr>
        <w:t>无溶剂复合</w:t>
      </w:r>
      <w:r>
        <w:rPr>
          <w:rFonts w:ascii="Arial" w:hAnsi="Arial" w:cs="Arial" w:hint="eastAsia"/>
          <w:color w:val="192338"/>
          <w:spacing w:val="5"/>
          <w:sz w:val="24"/>
          <w:szCs w:val="24"/>
          <w:shd w:val="clear" w:color="auto" w:fill="FFFFFF"/>
        </w:rPr>
        <w:t>车间</w:t>
      </w:r>
      <w:r>
        <w:rPr>
          <w:rFonts w:ascii="宋体" w:eastAsia="宋体" w:hAnsi="宋体" w:hint="eastAsia"/>
          <w:sz w:val="24"/>
          <w:szCs w:val="24"/>
        </w:rPr>
        <w:t>：</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1</w:t>
      </w:r>
      <w:r>
        <w:rPr>
          <w:rFonts w:ascii="Arial" w:hAnsi="Arial" w:cs="Arial" w:hint="eastAsia"/>
          <w:color w:val="192338"/>
          <w:spacing w:val="5"/>
          <w:sz w:val="24"/>
          <w:szCs w:val="24"/>
          <w:shd w:val="clear" w:color="auto" w:fill="FFFFFF"/>
        </w:rPr>
        <w:t>，</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4</w:t>
      </w:r>
      <w:r>
        <w:rPr>
          <w:rFonts w:ascii="宋体" w:eastAsia="宋体" w:hAnsi="宋体" w:hint="eastAsia"/>
          <w:sz w:val="24"/>
          <w:szCs w:val="24"/>
        </w:rPr>
        <w:t>采用高压微雾加湿，其它区域采用电极加湿。</w:t>
      </w:r>
    </w:p>
    <w:p w14:paraId="1560F9BC" w14:textId="77777777" w:rsidR="003B7A9B" w:rsidRDefault="00CF40AD">
      <w:pPr>
        <w:widowControl/>
        <w:numPr>
          <w:ilvl w:val="0"/>
          <w:numId w:val="1"/>
        </w:numPr>
        <w:spacing w:after="180"/>
        <w:ind w:hanging="360"/>
        <w:rPr>
          <w:rFonts w:ascii="Arial" w:hAnsi="Arial" w:cs="Arial"/>
          <w:color w:val="192338"/>
          <w:spacing w:val="5"/>
          <w:sz w:val="24"/>
          <w:szCs w:val="24"/>
          <w:shd w:val="clear" w:color="auto" w:fill="FFFFFF"/>
        </w:rPr>
      </w:pPr>
      <w:r>
        <w:rPr>
          <w:rFonts w:ascii="宋体" w:eastAsia="宋体" w:hAnsi="宋体" w:hint="eastAsia"/>
          <w:sz w:val="24"/>
          <w:szCs w:val="24"/>
        </w:rPr>
        <w:t>制热利用RTO热水：</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4</w:t>
      </w:r>
      <w:r>
        <w:rPr>
          <w:rFonts w:ascii="Arial" w:hAnsi="Arial" w:cs="Arial" w:hint="eastAsia"/>
          <w:color w:val="192338"/>
          <w:spacing w:val="5"/>
          <w:sz w:val="24"/>
          <w:szCs w:val="24"/>
          <w:shd w:val="clear" w:color="auto" w:fill="FFFFFF"/>
        </w:rPr>
        <w:t>采用热水制热，其他区域采用电加热。</w:t>
      </w:r>
    </w:p>
    <w:p w14:paraId="44594B8E" w14:textId="77777777" w:rsidR="003B7A9B" w:rsidRDefault="00CF40AD" w:rsidP="00AF2DFD">
      <w:pPr>
        <w:widowControl/>
        <w:numPr>
          <w:ilvl w:val="1"/>
          <w:numId w:val="0"/>
        </w:numPr>
        <w:spacing w:after="180"/>
      </w:pPr>
      <w:r>
        <w:rPr>
          <w:rFonts w:ascii="Arial" w:hAnsi="Arial" w:cs="Arial"/>
          <w:color w:val="192338"/>
          <w:spacing w:val="5"/>
          <w:sz w:val="24"/>
          <w:szCs w:val="24"/>
          <w:shd w:val="clear" w:color="auto" w:fill="FFFFFF"/>
        </w:rPr>
        <w:t>风柜功能段配置：</w:t>
      </w:r>
    </w:p>
    <w:p w14:paraId="30B47183"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初效过滤器（</w:t>
      </w:r>
      <w:r>
        <w:rPr>
          <w:rFonts w:ascii="Arial" w:hAnsi="Arial" w:cs="Arial"/>
          <w:color w:val="192338"/>
          <w:spacing w:val="5"/>
          <w:sz w:val="24"/>
          <w:szCs w:val="24"/>
          <w:shd w:val="clear" w:color="auto" w:fill="FFFFFF"/>
        </w:rPr>
        <w:t>G4</w:t>
      </w:r>
      <w:r>
        <w:rPr>
          <w:rFonts w:ascii="Arial" w:hAnsi="Arial" w:cs="Arial"/>
          <w:color w:val="192338"/>
          <w:spacing w:val="5"/>
          <w:sz w:val="24"/>
          <w:szCs w:val="24"/>
          <w:shd w:val="clear" w:color="auto" w:fill="FFFFFF"/>
        </w:rPr>
        <w:t>级，拦截大颗粒物）；</w:t>
      </w:r>
    </w:p>
    <w:p w14:paraId="157369C9"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中效过滤器（</w:t>
      </w:r>
      <w:r>
        <w:rPr>
          <w:rFonts w:ascii="Arial" w:hAnsi="Arial" w:cs="Arial"/>
          <w:color w:val="192338"/>
          <w:spacing w:val="5"/>
          <w:sz w:val="24"/>
          <w:szCs w:val="24"/>
          <w:shd w:val="clear" w:color="auto" w:fill="FFFFFF"/>
        </w:rPr>
        <w:t>F7</w:t>
      </w:r>
      <w:r>
        <w:rPr>
          <w:rFonts w:ascii="Arial" w:hAnsi="Arial" w:cs="Arial"/>
          <w:color w:val="192338"/>
          <w:spacing w:val="5"/>
          <w:sz w:val="24"/>
          <w:szCs w:val="24"/>
          <w:shd w:val="clear" w:color="auto" w:fill="FFFFFF"/>
        </w:rPr>
        <w:t>级，拦截细小粉尘）；</w:t>
      </w:r>
    </w:p>
    <w:p w14:paraId="07AE0A88"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高效过滤器（</w:t>
      </w:r>
      <w:r>
        <w:rPr>
          <w:rFonts w:ascii="Arial" w:hAnsi="Arial" w:cs="Arial"/>
          <w:color w:val="192338"/>
          <w:spacing w:val="5"/>
          <w:sz w:val="24"/>
          <w:szCs w:val="24"/>
          <w:shd w:val="clear" w:color="auto" w:fill="FFFFFF"/>
        </w:rPr>
        <w:t>HEPA H13</w:t>
      </w:r>
      <w:r>
        <w:rPr>
          <w:rFonts w:ascii="Arial" w:hAnsi="Arial" w:cs="Arial"/>
          <w:color w:val="192338"/>
          <w:spacing w:val="5"/>
          <w:sz w:val="24"/>
          <w:szCs w:val="24"/>
          <w:shd w:val="clear" w:color="auto" w:fill="FFFFFF"/>
        </w:rPr>
        <w:t>级，满足洁净要求）；</w:t>
      </w:r>
    </w:p>
    <w:p w14:paraId="3AD6B3F6"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表冷段（降温除湿）；</w:t>
      </w:r>
    </w:p>
    <w:p w14:paraId="59C2B2D1"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再热段（电加热，调节送风温度）；</w:t>
      </w:r>
    </w:p>
    <w:p w14:paraId="1D52DC96"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加湿段（电极加湿器</w:t>
      </w:r>
      <w:r>
        <w:rPr>
          <w:rFonts w:ascii="Arial" w:hAnsi="Arial" w:cs="Arial"/>
          <w:color w:val="192338"/>
          <w:spacing w:val="5"/>
          <w:sz w:val="24"/>
          <w:szCs w:val="24"/>
          <w:shd w:val="clear" w:color="auto" w:fill="FFFFFF"/>
        </w:rPr>
        <w:t>/</w:t>
      </w:r>
      <w:r>
        <w:rPr>
          <w:rFonts w:ascii="宋体" w:eastAsia="宋体" w:hAnsi="宋体" w:hint="eastAsia"/>
          <w:sz w:val="24"/>
          <w:szCs w:val="24"/>
        </w:rPr>
        <w:t>高压微雾加湿</w:t>
      </w:r>
      <w:r>
        <w:rPr>
          <w:rFonts w:ascii="Arial" w:hAnsi="Arial" w:cs="Arial"/>
          <w:color w:val="192338"/>
          <w:spacing w:val="5"/>
          <w:sz w:val="24"/>
          <w:szCs w:val="24"/>
          <w:shd w:val="clear" w:color="auto" w:fill="FFFFFF"/>
        </w:rPr>
        <w:t>，根据湿度需求选择）；</w:t>
      </w:r>
    </w:p>
    <w:p w14:paraId="0EE5261C" w14:textId="77777777" w:rsidR="003B7A9B" w:rsidRDefault="00CF40AD" w:rsidP="00AF2DFD">
      <w:pPr>
        <w:widowControl/>
        <w:numPr>
          <w:ilvl w:val="2"/>
          <w:numId w:val="0"/>
        </w:numPr>
        <w:spacing w:after="180"/>
        <w:ind w:leftChars="-132" w:left="-277" w:firstLineChars="100" w:firstLine="250"/>
      </w:pPr>
      <w:r>
        <w:rPr>
          <w:rFonts w:ascii="Arial" w:hAnsi="Arial" w:cs="Arial"/>
          <w:color w:val="192338"/>
          <w:spacing w:val="5"/>
          <w:sz w:val="24"/>
          <w:szCs w:val="24"/>
          <w:shd w:val="clear" w:color="auto" w:fill="FFFFFF"/>
        </w:rPr>
        <w:t>风机（变频控制，调节风量）。</w:t>
      </w:r>
    </w:p>
    <w:p w14:paraId="42C1935C" w14:textId="77777777" w:rsidR="00AF2DFD" w:rsidRDefault="00CF40AD" w:rsidP="00AF2DFD">
      <w:pPr>
        <w:widowControl/>
        <w:numPr>
          <w:ilvl w:val="2"/>
          <w:numId w:val="0"/>
        </w:numPr>
        <w:spacing w:after="180"/>
        <w:ind w:leftChars="-132" w:left="-99" w:hangingChars="71" w:hanging="178"/>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气流组织：</w:t>
      </w:r>
    </w:p>
    <w:p w14:paraId="2C790AE2" w14:textId="2C93F242" w:rsidR="003B7A9B" w:rsidRPr="00AF2DFD" w:rsidRDefault="00CF40AD" w:rsidP="00AF2DFD">
      <w:pPr>
        <w:widowControl/>
        <w:numPr>
          <w:ilvl w:val="2"/>
          <w:numId w:val="0"/>
        </w:numPr>
        <w:spacing w:after="180"/>
        <w:ind w:leftChars="-132" w:left="-277" w:firstLineChars="100" w:firstLine="25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采用上送下回（或侧送侧回）方式，确保气流均匀；</w:t>
      </w:r>
    </w:p>
    <w:p w14:paraId="3AA33E4B" w14:textId="77777777" w:rsidR="003B7A9B" w:rsidRDefault="00CF40AD" w:rsidP="00AF2DFD">
      <w:pPr>
        <w:widowControl/>
        <w:numPr>
          <w:ilvl w:val="1"/>
          <w:numId w:val="0"/>
        </w:numPr>
        <w:spacing w:after="180"/>
      </w:pPr>
      <w:r>
        <w:rPr>
          <w:rFonts w:ascii="Arial" w:hAnsi="Arial" w:cs="Arial"/>
          <w:color w:val="192338"/>
          <w:spacing w:val="5"/>
          <w:sz w:val="24"/>
          <w:szCs w:val="24"/>
          <w:shd w:val="clear" w:color="auto" w:fill="FFFFFF"/>
        </w:rPr>
        <w:t>送风口：</w:t>
      </w:r>
      <w:r>
        <w:rPr>
          <w:rFonts w:ascii="Arial" w:hAnsi="Arial" w:cs="Arial" w:hint="eastAsia"/>
          <w:color w:val="192338"/>
          <w:spacing w:val="5"/>
          <w:sz w:val="24"/>
          <w:szCs w:val="24"/>
          <w:shd w:val="clear" w:color="auto" w:fill="FFFFFF"/>
        </w:rPr>
        <w:t>方</w:t>
      </w:r>
      <w:r>
        <w:rPr>
          <w:rFonts w:ascii="Arial" w:hAnsi="Arial" w:cs="Arial"/>
          <w:color w:val="192338"/>
          <w:spacing w:val="5"/>
          <w:sz w:val="24"/>
          <w:szCs w:val="24"/>
          <w:shd w:val="clear" w:color="auto" w:fill="FFFFFF"/>
        </w:rPr>
        <w:t>型散流器，回风口设置过滤网。</w:t>
      </w:r>
    </w:p>
    <w:p w14:paraId="239993F2"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4.</w:t>
      </w:r>
      <w:r>
        <w:rPr>
          <w:rFonts w:ascii="Arial" w:hAnsi="Arial" w:cs="Arial"/>
          <w:color w:val="192338"/>
          <w:spacing w:val="5"/>
          <w:sz w:val="24"/>
          <w:szCs w:val="24"/>
          <w:shd w:val="clear" w:color="auto" w:fill="FFFFFF"/>
        </w:rPr>
        <w:t>新风处理：</w:t>
      </w:r>
    </w:p>
    <w:p w14:paraId="55CD7671" w14:textId="77777777" w:rsidR="003B7A9B" w:rsidRDefault="00CF40AD" w:rsidP="00AF2DFD">
      <w:pPr>
        <w:widowControl/>
        <w:numPr>
          <w:ilvl w:val="1"/>
          <w:numId w:val="0"/>
        </w:numPr>
        <w:spacing w:after="180"/>
      </w:pPr>
      <w:r>
        <w:rPr>
          <w:rFonts w:ascii="Arial" w:hAnsi="Arial" w:cs="Arial"/>
          <w:color w:val="192338"/>
          <w:spacing w:val="5"/>
          <w:sz w:val="24"/>
          <w:szCs w:val="24"/>
          <w:shd w:val="clear" w:color="auto" w:fill="FFFFFF"/>
        </w:rPr>
        <w:t>新风独立预处理（表冷除湿或转轮除湿），与回风混合后进入风柜；</w:t>
      </w:r>
    </w:p>
    <w:p w14:paraId="0A390A16" w14:textId="77777777" w:rsidR="00AF2DFD" w:rsidRDefault="00CF40AD" w:rsidP="00AF2DF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5.</w:t>
      </w:r>
      <w:r>
        <w:rPr>
          <w:rFonts w:ascii="Arial" w:hAnsi="Arial" w:cs="Arial"/>
          <w:color w:val="192338"/>
          <w:spacing w:val="5"/>
          <w:sz w:val="24"/>
          <w:szCs w:val="24"/>
          <w:shd w:val="clear" w:color="auto" w:fill="FFFFFF"/>
        </w:rPr>
        <w:t>排风系统</w:t>
      </w:r>
      <w:proofErr w:type="gramStart"/>
      <w:r>
        <w:rPr>
          <w:rFonts w:ascii="Arial" w:hAnsi="Arial" w:cs="Arial"/>
          <w:color w:val="192338"/>
          <w:spacing w:val="5"/>
          <w:sz w:val="24"/>
          <w:szCs w:val="24"/>
          <w:shd w:val="clear" w:color="auto" w:fill="FFFFFF"/>
        </w:rPr>
        <w:t>设计</w:t>
      </w:r>
      <w:r>
        <w:rPr>
          <w:rFonts w:ascii="Arial" w:hAnsi="Arial" w:cs="Arial"/>
          <w:color w:val="192338"/>
          <w:spacing w:val="5"/>
          <w:sz w:val="24"/>
          <w:szCs w:val="24"/>
          <w:shd w:val="clear" w:color="auto" w:fill="FFFFFF"/>
        </w:rPr>
        <w:t>:</w:t>
      </w:r>
      <w:proofErr w:type="gramEnd"/>
      <w:r>
        <w:rPr>
          <w:rFonts w:ascii="Arial" w:hAnsi="Arial" w:cs="Arial" w:hint="eastAsia"/>
          <w:color w:val="192338"/>
          <w:spacing w:val="5"/>
          <w:sz w:val="24"/>
          <w:szCs w:val="24"/>
          <w:shd w:val="clear" w:color="auto" w:fill="FFFFFF"/>
        </w:rPr>
        <w:t>所</w:t>
      </w:r>
      <w:r>
        <w:rPr>
          <w:rFonts w:ascii="Arial" w:hAnsi="Arial" w:cs="Arial"/>
          <w:color w:val="192338"/>
          <w:spacing w:val="5"/>
          <w:sz w:val="24"/>
          <w:szCs w:val="24"/>
          <w:shd w:val="clear" w:color="auto" w:fill="FFFFFF"/>
        </w:rPr>
        <w:t>有车间</w:t>
      </w:r>
      <w:r>
        <w:rPr>
          <w:rFonts w:ascii="Arial" w:hAnsi="Arial" w:cs="Arial" w:hint="eastAsia"/>
          <w:color w:val="192338"/>
          <w:spacing w:val="5"/>
          <w:sz w:val="24"/>
          <w:szCs w:val="24"/>
          <w:shd w:val="clear" w:color="auto" w:fill="FFFFFF"/>
        </w:rPr>
        <w:t>利用</w:t>
      </w:r>
      <w:r>
        <w:rPr>
          <w:rFonts w:ascii="Arial" w:hAnsi="Arial" w:cs="Arial"/>
          <w:color w:val="192338"/>
          <w:spacing w:val="5"/>
          <w:sz w:val="24"/>
          <w:szCs w:val="24"/>
          <w:shd w:val="clear" w:color="auto" w:fill="FFFFFF"/>
        </w:rPr>
        <w:t>原有排风系统消除异味</w:t>
      </w:r>
    </w:p>
    <w:p w14:paraId="677ABB35" w14:textId="77777777" w:rsidR="00AF2DFD" w:rsidRDefault="00CF40AD" w:rsidP="00AF2DFD">
      <w:pPr>
        <w:widowControl/>
        <w:numPr>
          <w:ilvl w:val="1"/>
          <w:numId w:val="0"/>
        </w:numPr>
        <w:spacing w:after="18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依据实际所需</w:t>
      </w:r>
      <w:r>
        <w:rPr>
          <w:rFonts w:ascii="Arial" w:hAnsi="Arial" w:cs="Arial"/>
          <w:color w:val="192338"/>
          <w:spacing w:val="5"/>
          <w:sz w:val="24"/>
          <w:szCs w:val="24"/>
          <w:shd w:val="clear" w:color="auto" w:fill="FFFFFF"/>
        </w:rPr>
        <w:t>量按需动态调节，维持室</w:t>
      </w:r>
      <w:r>
        <w:rPr>
          <w:rFonts w:ascii="Arial" w:hAnsi="Arial" w:cs="Arial" w:hint="eastAsia"/>
          <w:color w:val="192338"/>
          <w:spacing w:val="5"/>
          <w:sz w:val="24"/>
          <w:szCs w:val="24"/>
          <w:shd w:val="clear" w:color="auto" w:fill="FFFFFF"/>
        </w:rPr>
        <w:t>内</w:t>
      </w:r>
      <w:r>
        <w:rPr>
          <w:rFonts w:ascii="Arial" w:hAnsi="Arial" w:cs="Arial"/>
          <w:color w:val="192338"/>
          <w:spacing w:val="5"/>
          <w:sz w:val="24"/>
          <w:szCs w:val="24"/>
          <w:shd w:val="clear" w:color="auto" w:fill="FFFFFF"/>
        </w:rPr>
        <w:t>正</w:t>
      </w:r>
      <w:r>
        <w:rPr>
          <w:rFonts w:ascii="Arial" w:hAnsi="Arial" w:cs="Arial" w:hint="eastAsia"/>
          <w:color w:val="192338"/>
          <w:spacing w:val="5"/>
          <w:sz w:val="24"/>
          <w:szCs w:val="24"/>
          <w:shd w:val="clear" w:color="auto" w:fill="FFFFFF"/>
        </w:rPr>
        <w:t>负</w:t>
      </w:r>
      <w:r>
        <w:rPr>
          <w:rFonts w:ascii="Arial" w:hAnsi="Arial" w:cs="Arial"/>
          <w:color w:val="192338"/>
          <w:spacing w:val="5"/>
          <w:sz w:val="24"/>
          <w:szCs w:val="24"/>
          <w:shd w:val="clear" w:color="auto" w:fill="FFFFFF"/>
        </w:rPr>
        <w:t>压</w:t>
      </w:r>
      <w:r>
        <w:rPr>
          <w:rFonts w:ascii="Arial" w:hAnsi="Arial" w:cs="Arial" w:hint="eastAsia"/>
          <w:color w:val="192338"/>
          <w:spacing w:val="5"/>
          <w:sz w:val="24"/>
          <w:szCs w:val="24"/>
          <w:shd w:val="clear" w:color="auto" w:fill="FFFFFF"/>
        </w:rPr>
        <w:t>需求</w:t>
      </w:r>
      <w:r>
        <w:rPr>
          <w:rFonts w:ascii="Arial" w:hAnsi="Arial" w:cs="Arial"/>
          <w:color w:val="192338"/>
          <w:spacing w:val="5"/>
          <w:sz w:val="24"/>
          <w:szCs w:val="24"/>
          <w:shd w:val="clear" w:color="auto" w:fill="FFFFFF"/>
        </w:rPr>
        <w:t>。</w:t>
      </w:r>
    </w:p>
    <w:p w14:paraId="140AC4A5" w14:textId="494497A7" w:rsidR="003B7A9B" w:rsidRPr="00AF2DFD" w:rsidRDefault="00CF40AD" w:rsidP="00AF2DFD">
      <w:pPr>
        <w:widowControl/>
        <w:numPr>
          <w:ilvl w:val="1"/>
          <w:numId w:val="0"/>
        </w:numPr>
        <w:spacing w:after="180"/>
        <w:ind w:hanging="360"/>
        <w:rPr>
          <w:rFonts w:ascii="Arial" w:hAnsi="Arial" w:cs="Arial"/>
          <w:color w:val="192338"/>
          <w:spacing w:val="5"/>
          <w:sz w:val="24"/>
          <w:szCs w:val="24"/>
          <w:shd w:val="clear" w:color="auto" w:fill="FFFFFF"/>
        </w:rPr>
      </w:pPr>
      <w:r>
        <w:rPr>
          <w:rFonts w:ascii="Arial" w:eastAsia="宋体" w:hAnsi="Arial" w:cs="Arial"/>
          <w:color w:val="192338"/>
          <w:spacing w:val="5"/>
          <w:kern w:val="0"/>
          <w:sz w:val="24"/>
          <w:szCs w:val="24"/>
          <w:shd w:val="clear" w:color="auto" w:fill="FFFFFF"/>
        </w:rPr>
        <w:t>五、设备选型及配置</w:t>
      </w:r>
    </w:p>
    <w:p w14:paraId="7C26A7DC" w14:textId="77777777" w:rsidR="003B7A9B" w:rsidRDefault="00CF40AD" w:rsidP="00E179BC">
      <w:pPr>
        <w:widowControl/>
        <w:numPr>
          <w:ilvl w:val="1"/>
          <w:numId w:val="0"/>
        </w:numPr>
        <w:spacing w:after="18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螺杆水冷机组：</w:t>
      </w:r>
    </w:p>
    <w:p w14:paraId="72028C6B" w14:textId="77777777" w:rsidR="003B7A9B" w:rsidRDefault="00CF40AD" w:rsidP="00E179BC">
      <w:pPr>
        <w:widowControl/>
        <w:numPr>
          <w:ilvl w:val="1"/>
          <w:numId w:val="0"/>
        </w:numPr>
        <w:spacing w:after="180"/>
      </w:pPr>
      <w:r>
        <w:rPr>
          <w:rFonts w:ascii="Arial" w:hAnsi="Arial" w:cs="Arial"/>
          <w:color w:val="192338"/>
          <w:spacing w:val="5"/>
          <w:sz w:val="24"/>
          <w:szCs w:val="24"/>
          <w:shd w:val="clear" w:color="auto" w:fill="FFFFFF"/>
        </w:rPr>
        <w:t>型号：</w:t>
      </w:r>
      <w:r>
        <w:rPr>
          <w:rFonts w:ascii="Arial" w:hAnsi="Arial" w:cs="Arial" w:hint="eastAsia"/>
          <w:color w:val="192338"/>
          <w:spacing w:val="5"/>
          <w:sz w:val="24"/>
          <w:szCs w:val="24"/>
          <w:shd w:val="clear" w:color="auto" w:fill="FFFFFF"/>
        </w:rPr>
        <w:t>600S</w:t>
      </w:r>
      <w:r>
        <w:rPr>
          <w:rFonts w:ascii="Arial" w:hAnsi="Arial" w:cs="Arial"/>
          <w:color w:val="192338"/>
          <w:spacing w:val="5"/>
          <w:sz w:val="24"/>
          <w:szCs w:val="24"/>
          <w:shd w:val="clear" w:color="auto" w:fill="FFFFFF"/>
        </w:rPr>
        <w:t>；制冷量：</w:t>
      </w:r>
      <w:r>
        <w:rPr>
          <w:rFonts w:ascii="Arial" w:hAnsi="Arial" w:cs="Arial" w:hint="eastAsia"/>
          <w:color w:val="192338"/>
          <w:spacing w:val="5"/>
          <w:sz w:val="24"/>
          <w:szCs w:val="24"/>
          <w:shd w:val="clear" w:color="auto" w:fill="FFFFFF"/>
        </w:rPr>
        <w:t>600</w:t>
      </w:r>
      <w:r>
        <w:rPr>
          <w:rFonts w:ascii="Arial" w:hAnsi="Arial" w:cs="Arial"/>
          <w:color w:val="192338"/>
          <w:spacing w:val="5"/>
          <w:sz w:val="24"/>
          <w:szCs w:val="24"/>
          <w:shd w:val="clear" w:color="auto" w:fill="FFFFFF"/>
        </w:rPr>
        <w:t xml:space="preserve"> kW</w:t>
      </w:r>
      <w:r>
        <w:rPr>
          <w:rFonts w:ascii="Arial" w:hAnsi="Arial" w:cs="Arial"/>
          <w:color w:val="192338"/>
          <w:spacing w:val="5"/>
          <w:sz w:val="24"/>
          <w:szCs w:val="24"/>
          <w:shd w:val="clear" w:color="auto" w:fill="FFFFFF"/>
        </w:rPr>
        <w:t>；输入功率：</w:t>
      </w:r>
      <w:r>
        <w:rPr>
          <w:rFonts w:ascii="Arial" w:hAnsi="Arial" w:cs="Arial" w:hint="eastAsia"/>
          <w:color w:val="192338"/>
          <w:spacing w:val="5"/>
          <w:sz w:val="24"/>
          <w:szCs w:val="24"/>
          <w:shd w:val="clear" w:color="auto" w:fill="FFFFFF"/>
        </w:rPr>
        <w:t>118.8</w:t>
      </w:r>
      <w:r>
        <w:rPr>
          <w:rFonts w:ascii="Arial" w:hAnsi="Arial" w:cs="Arial"/>
          <w:color w:val="192338"/>
          <w:spacing w:val="5"/>
          <w:sz w:val="24"/>
          <w:szCs w:val="24"/>
          <w:shd w:val="clear" w:color="auto" w:fill="FFFFFF"/>
        </w:rPr>
        <w:t xml:space="preserve"> kW</w:t>
      </w:r>
      <w:r>
        <w:rPr>
          <w:rFonts w:ascii="Arial" w:hAnsi="Arial" w:cs="Arial"/>
          <w:color w:val="192338"/>
          <w:spacing w:val="5"/>
          <w:sz w:val="24"/>
          <w:szCs w:val="24"/>
          <w:shd w:val="clear" w:color="auto" w:fill="FFFFFF"/>
        </w:rPr>
        <w:t>；</w:t>
      </w:r>
    </w:p>
    <w:p w14:paraId="66D1DB7B" w14:textId="77777777" w:rsidR="003B7A9B" w:rsidRDefault="00CF40AD" w:rsidP="00E179BC">
      <w:pPr>
        <w:widowControl/>
        <w:numPr>
          <w:ilvl w:val="1"/>
          <w:numId w:val="0"/>
        </w:numPr>
        <w:spacing w:after="180"/>
      </w:pPr>
      <w:r>
        <w:rPr>
          <w:rFonts w:ascii="Arial" w:hAnsi="Arial" w:cs="Arial"/>
          <w:spacing w:val="5"/>
          <w:sz w:val="24"/>
          <w:szCs w:val="24"/>
          <w:shd w:val="clear" w:color="auto" w:fill="FFFFFF"/>
        </w:rPr>
        <w:t>压缩机类型：螺杆式；制冷剂：</w:t>
      </w:r>
      <w:r>
        <w:rPr>
          <w:rFonts w:ascii="Arial" w:hAnsi="Arial" w:cs="Arial"/>
          <w:spacing w:val="5"/>
          <w:sz w:val="24"/>
          <w:szCs w:val="24"/>
          <w:shd w:val="clear" w:color="auto" w:fill="FFFFFF"/>
        </w:rPr>
        <w:t>R</w:t>
      </w:r>
      <w:r>
        <w:rPr>
          <w:rFonts w:ascii="Arial" w:hAnsi="Arial" w:cs="Arial" w:hint="eastAsia"/>
          <w:spacing w:val="5"/>
          <w:sz w:val="24"/>
          <w:szCs w:val="24"/>
          <w:shd w:val="clear" w:color="auto" w:fill="FFFFFF"/>
        </w:rPr>
        <w:t>22</w:t>
      </w:r>
      <w:r>
        <w:rPr>
          <w:rFonts w:ascii="Arial" w:hAnsi="Arial" w:cs="Arial"/>
          <w:spacing w:val="5"/>
          <w:sz w:val="24"/>
          <w:szCs w:val="24"/>
          <w:shd w:val="clear" w:color="auto" w:fill="FFFFFF"/>
        </w:rPr>
        <w:t>。</w:t>
      </w:r>
    </w:p>
    <w:p w14:paraId="1BDDEC35"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hint="eastAsia"/>
          <w:color w:val="192338"/>
          <w:spacing w:val="5"/>
          <w:sz w:val="24"/>
          <w:szCs w:val="24"/>
          <w:shd w:val="clear" w:color="auto" w:fill="FFFFFF"/>
        </w:rPr>
        <w:t>空调</w:t>
      </w:r>
      <w:r>
        <w:rPr>
          <w:rFonts w:ascii="Arial" w:hAnsi="Arial" w:cs="Arial"/>
          <w:color w:val="192338"/>
          <w:spacing w:val="5"/>
          <w:sz w:val="24"/>
          <w:szCs w:val="24"/>
          <w:shd w:val="clear" w:color="auto" w:fill="FFFFFF"/>
        </w:rPr>
        <w:t>机组</w:t>
      </w:r>
      <w:r>
        <w:rPr>
          <w:rFonts w:ascii="Arial" w:hAnsi="Arial" w:cs="Arial" w:hint="eastAsia"/>
          <w:color w:val="192338"/>
          <w:spacing w:val="5"/>
          <w:sz w:val="24"/>
          <w:szCs w:val="24"/>
          <w:shd w:val="clear" w:color="auto" w:fill="FFFFFF"/>
        </w:rPr>
        <w:t>参数</w:t>
      </w:r>
      <w:r>
        <w:rPr>
          <w:rFonts w:ascii="Arial" w:hAnsi="Arial" w:cs="Arial"/>
          <w:color w:val="192338"/>
          <w:spacing w:val="5"/>
          <w:sz w:val="24"/>
          <w:szCs w:val="24"/>
          <w:shd w:val="clear" w:color="auto" w:fill="FFFFFF"/>
        </w:rPr>
        <w:t>：</w:t>
      </w:r>
    </w:p>
    <w:p w14:paraId="2BBB5DA9" w14:textId="77777777" w:rsidR="003B7A9B" w:rsidRDefault="00CF40AD">
      <w:pPr>
        <w:widowControl/>
        <w:numPr>
          <w:ilvl w:val="1"/>
          <w:numId w:val="0"/>
        </w:numPr>
        <w:spacing w:after="180"/>
        <w:ind w:hanging="360"/>
      </w:pPr>
      <w:r>
        <w:rPr>
          <w:rFonts w:hint="eastAsia"/>
          <w:noProof/>
        </w:rPr>
        <w:lastRenderedPageBreak/>
        <w:drawing>
          <wp:inline distT="0" distB="0" distL="114300" distR="114300" wp14:anchorId="45B5575E" wp14:editId="58E58E22">
            <wp:extent cx="5264785" cy="2436495"/>
            <wp:effectExtent l="0" t="0" r="12065" b="1905"/>
            <wp:docPr id="31" name="图片 31" descr="9ebc02d75f1b57338b510a42cb9638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ebc02d75f1b57338b510a42cb9638fe"/>
                    <pic:cNvPicPr>
                      <a:picLocks noChangeAspect="1"/>
                    </pic:cNvPicPr>
                  </pic:nvPicPr>
                  <pic:blipFill>
                    <a:blip r:embed="rId8" cstate="print"/>
                    <a:stretch>
                      <a:fillRect/>
                    </a:stretch>
                  </pic:blipFill>
                  <pic:spPr>
                    <a:xfrm>
                      <a:off x="0" y="0"/>
                      <a:ext cx="5264785" cy="2436495"/>
                    </a:xfrm>
                    <a:prstGeom prst="rect">
                      <a:avLst/>
                    </a:prstGeom>
                  </pic:spPr>
                </pic:pic>
              </a:graphicData>
            </a:graphic>
          </wp:inline>
        </w:drawing>
      </w:r>
    </w:p>
    <w:p w14:paraId="4E04DCE8"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辅助设备：</w:t>
      </w:r>
    </w:p>
    <w:p w14:paraId="2B9B992F" w14:textId="77777777" w:rsidR="003B7A9B" w:rsidRDefault="00CF40AD">
      <w:pPr>
        <w:widowControl/>
        <w:numPr>
          <w:ilvl w:val="1"/>
          <w:numId w:val="0"/>
        </w:numPr>
        <w:tabs>
          <w:tab w:val="center" w:pos="4153"/>
        </w:tabs>
        <w:spacing w:after="180"/>
        <w:ind w:hanging="360"/>
      </w:pPr>
      <w:r>
        <w:rPr>
          <w:rFonts w:ascii="Arial" w:hAnsi="Arial" w:cs="Arial"/>
          <w:color w:val="192338"/>
          <w:spacing w:val="5"/>
          <w:sz w:val="24"/>
          <w:szCs w:val="24"/>
          <w:shd w:val="clear" w:color="auto" w:fill="FFFFFF"/>
        </w:rPr>
        <w:t>冷却水泵：</w:t>
      </w:r>
      <w:r>
        <w:rPr>
          <w:rFonts w:ascii="Arial" w:hAnsi="Arial" w:cs="Arial" w:hint="eastAsia"/>
          <w:color w:val="192338"/>
          <w:spacing w:val="5"/>
          <w:sz w:val="24"/>
          <w:szCs w:val="24"/>
          <w:shd w:val="clear" w:color="auto" w:fill="FFFFFF"/>
        </w:rPr>
        <w:t>二</w:t>
      </w:r>
      <w:r>
        <w:rPr>
          <w:rFonts w:ascii="Arial" w:hAnsi="Arial" w:cs="Arial"/>
          <w:color w:val="192338"/>
          <w:spacing w:val="5"/>
          <w:sz w:val="24"/>
          <w:szCs w:val="24"/>
          <w:shd w:val="clear" w:color="auto" w:fill="FFFFFF"/>
        </w:rPr>
        <w:t>台，流量</w:t>
      </w:r>
      <w:r>
        <w:rPr>
          <w:rFonts w:ascii="Arial" w:hAnsi="Arial" w:cs="Arial" w:hint="eastAsia"/>
          <w:color w:val="192338"/>
          <w:spacing w:val="5"/>
          <w:sz w:val="24"/>
          <w:szCs w:val="24"/>
          <w:shd w:val="clear" w:color="auto" w:fill="FFFFFF"/>
        </w:rPr>
        <w:t>129</w:t>
      </w:r>
      <w:r>
        <w:rPr>
          <w:rFonts w:ascii="Arial" w:hAnsi="Arial" w:cs="Arial"/>
          <w:color w:val="192338"/>
          <w:spacing w:val="5"/>
          <w:sz w:val="24"/>
          <w:szCs w:val="24"/>
          <w:shd w:val="clear" w:color="auto" w:fill="FFFFFF"/>
        </w:rPr>
        <w:t>m3/h H=</w:t>
      </w:r>
      <w:r>
        <w:rPr>
          <w:rFonts w:ascii="Arial" w:hAnsi="Arial" w:cs="Arial" w:hint="eastAsia"/>
          <w:color w:val="192338"/>
          <w:spacing w:val="5"/>
          <w:sz w:val="24"/>
          <w:szCs w:val="24"/>
          <w:shd w:val="clear" w:color="auto" w:fill="FFFFFF"/>
        </w:rPr>
        <w:t>28</w:t>
      </w:r>
      <w:r>
        <w:rPr>
          <w:rFonts w:ascii="Arial" w:hAnsi="Arial" w:cs="Arial"/>
          <w:color w:val="192338"/>
          <w:spacing w:val="5"/>
          <w:sz w:val="24"/>
          <w:szCs w:val="24"/>
          <w:shd w:val="clear" w:color="auto" w:fill="FFFFFF"/>
        </w:rPr>
        <w:t>M</w:t>
      </w:r>
      <w:r>
        <w:rPr>
          <w:rFonts w:ascii="Arial" w:hAnsi="Arial" w:cs="Arial"/>
          <w:color w:val="192338"/>
          <w:spacing w:val="5"/>
          <w:sz w:val="24"/>
          <w:szCs w:val="24"/>
          <w:shd w:val="clear" w:color="auto" w:fill="FFFFFF"/>
        </w:rPr>
        <w:t>；</w:t>
      </w:r>
      <w:r>
        <w:rPr>
          <w:rFonts w:ascii="Arial" w:hAnsi="Arial" w:cs="Arial" w:hint="eastAsia"/>
          <w:color w:val="192338"/>
          <w:spacing w:val="5"/>
          <w:sz w:val="24"/>
          <w:szCs w:val="24"/>
          <w:shd w:val="clear" w:color="auto" w:fill="FFFFFF"/>
        </w:rPr>
        <w:tab/>
      </w:r>
    </w:p>
    <w:p w14:paraId="0B505EF1"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冷冻水泵：</w:t>
      </w:r>
      <w:r>
        <w:rPr>
          <w:rFonts w:ascii="Arial" w:hAnsi="Arial" w:cs="Arial" w:hint="eastAsia"/>
          <w:color w:val="192338"/>
          <w:spacing w:val="5"/>
          <w:sz w:val="24"/>
          <w:szCs w:val="24"/>
          <w:shd w:val="clear" w:color="auto" w:fill="FFFFFF"/>
        </w:rPr>
        <w:t>二</w:t>
      </w:r>
      <w:r>
        <w:rPr>
          <w:rFonts w:ascii="Arial" w:hAnsi="Arial" w:cs="Arial"/>
          <w:color w:val="192338"/>
          <w:spacing w:val="5"/>
          <w:sz w:val="24"/>
          <w:szCs w:val="24"/>
          <w:shd w:val="clear" w:color="auto" w:fill="FFFFFF"/>
        </w:rPr>
        <w:t>台，流量</w:t>
      </w:r>
      <w:r>
        <w:rPr>
          <w:rFonts w:ascii="Arial" w:hAnsi="Arial" w:cs="Arial" w:hint="eastAsia"/>
          <w:color w:val="192338"/>
          <w:spacing w:val="5"/>
          <w:sz w:val="24"/>
          <w:szCs w:val="24"/>
          <w:shd w:val="clear" w:color="auto" w:fill="FFFFFF"/>
        </w:rPr>
        <w:t>103</w:t>
      </w:r>
      <w:r>
        <w:rPr>
          <w:rFonts w:ascii="Arial" w:hAnsi="Arial" w:cs="Arial"/>
          <w:color w:val="192338"/>
          <w:spacing w:val="5"/>
          <w:sz w:val="24"/>
          <w:szCs w:val="24"/>
          <w:shd w:val="clear" w:color="auto" w:fill="FFFFFF"/>
        </w:rPr>
        <w:t>m3/h H=3</w:t>
      </w: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M</w:t>
      </w:r>
      <w:r>
        <w:rPr>
          <w:rFonts w:ascii="Arial" w:hAnsi="Arial" w:cs="Arial"/>
          <w:color w:val="192338"/>
          <w:spacing w:val="5"/>
          <w:sz w:val="24"/>
          <w:szCs w:val="24"/>
          <w:shd w:val="clear" w:color="auto" w:fill="FFFFFF"/>
        </w:rPr>
        <w:t>；</w:t>
      </w:r>
    </w:p>
    <w:p w14:paraId="2557063D"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冷却塔：</w:t>
      </w:r>
      <w:r>
        <w:rPr>
          <w:rFonts w:ascii="Arial" w:hAnsi="Arial" w:cs="Arial" w:hint="eastAsia"/>
          <w:color w:val="192338"/>
          <w:spacing w:val="5"/>
          <w:sz w:val="24"/>
          <w:szCs w:val="24"/>
          <w:shd w:val="clear" w:color="auto" w:fill="FFFFFF"/>
        </w:rPr>
        <w:t>一</w:t>
      </w:r>
      <w:r>
        <w:rPr>
          <w:rFonts w:ascii="Arial" w:hAnsi="Arial" w:cs="Arial"/>
          <w:color w:val="192338"/>
          <w:spacing w:val="5"/>
          <w:sz w:val="24"/>
          <w:szCs w:val="24"/>
          <w:shd w:val="clear" w:color="auto" w:fill="FFFFFF"/>
        </w:rPr>
        <w:t>台，处理水量</w:t>
      </w: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00</w:t>
      </w:r>
      <w:r>
        <w:rPr>
          <w:rFonts w:ascii="Arial" w:hAnsi="Arial" w:cs="Arial"/>
          <w:color w:val="192338"/>
          <w:spacing w:val="5"/>
          <w:sz w:val="24"/>
          <w:szCs w:val="24"/>
          <w:shd w:val="clear" w:color="auto" w:fill="FFFFFF"/>
        </w:rPr>
        <w:t>吨。</w:t>
      </w:r>
    </w:p>
    <w:p w14:paraId="6BD26B8E" w14:textId="588174D6" w:rsidR="004455DA" w:rsidRDefault="00CF40AD" w:rsidP="004455DA">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膨胀水箱</w:t>
      </w:r>
      <w:r>
        <w:rPr>
          <w:rFonts w:ascii="Arial" w:hAnsi="Arial" w:cs="Arial" w:hint="eastAsia"/>
          <w:color w:val="192338"/>
          <w:spacing w:val="5"/>
          <w:sz w:val="24"/>
          <w:szCs w:val="24"/>
          <w:shd w:val="clear" w:color="auto" w:fill="FFFFFF"/>
        </w:rPr>
        <w:t>：一台，</w:t>
      </w:r>
      <w:r>
        <w:rPr>
          <w:rFonts w:ascii="Arial" w:hAnsi="Arial" w:cs="Arial" w:hint="eastAsia"/>
          <w:color w:val="192338"/>
          <w:spacing w:val="5"/>
          <w:sz w:val="24"/>
          <w:szCs w:val="24"/>
          <w:shd w:val="clear" w:color="auto" w:fill="FFFFFF"/>
        </w:rPr>
        <w:t>3</w:t>
      </w:r>
      <w:r w:rsidR="00CA7CBF">
        <w:rPr>
          <w:rFonts w:ascii="Arial" w:hAnsi="Arial" w:cs="Arial" w:hint="eastAsia"/>
          <w:color w:val="192338"/>
          <w:spacing w:val="5"/>
          <w:sz w:val="24"/>
          <w:szCs w:val="24"/>
          <w:shd w:val="clear" w:color="auto" w:fill="FFFFFF"/>
        </w:rPr>
        <w:t>吨</w:t>
      </w:r>
      <w:r w:rsidR="00C66A43">
        <w:rPr>
          <w:rFonts w:ascii="Arial" w:hAnsi="Arial" w:cs="Arial" w:hint="eastAsia"/>
          <w:color w:val="FF0000"/>
          <w:spacing w:val="5"/>
          <w:sz w:val="24"/>
          <w:szCs w:val="24"/>
          <w:shd w:val="clear" w:color="auto" w:fill="FFFFFF"/>
        </w:rPr>
        <w:t>。</w:t>
      </w:r>
    </w:p>
    <w:p w14:paraId="3E8BA42D" w14:textId="046D2FE1" w:rsidR="003B7A9B" w:rsidRPr="004455DA" w:rsidRDefault="00CF40AD" w:rsidP="004455DA">
      <w:pPr>
        <w:widowControl/>
        <w:numPr>
          <w:ilvl w:val="1"/>
          <w:numId w:val="0"/>
        </w:numPr>
        <w:spacing w:after="180"/>
        <w:ind w:hanging="360"/>
        <w:rPr>
          <w:rFonts w:ascii="Arial" w:hAnsi="Arial" w:cs="Arial"/>
          <w:color w:val="192338"/>
          <w:spacing w:val="5"/>
          <w:sz w:val="24"/>
          <w:szCs w:val="24"/>
          <w:shd w:val="clear" w:color="auto" w:fill="FFFFFF"/>
        </w:rPr>
      </w:pPr>
      <w:r>
        <w:rPr>
          <w:rFonts w:ascii="Arial" w:eastAsia="宋体" w:hAnsi="Arial" w:cs="Arial"/>
          <w:color w:val="192338"/>
          <w:spacing w:val="5"/>
          <w:kern w:val="0"/>
          <w:sz w:val="24"/>
          <w:szCs w:val="24"/>
          <w:shd w:val="clear" w:color="auto" w:fill="FFFFFF"/>
        </w:rPr>
        <w:t>六、控制策略与自动化系统</w:t>
      </w:r>
    </w:p>
    <w:p w14:paraId="0E261FE7"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温湿度控制：</w:t>
      </w:r>
    </w:p>
    <w:p w14:paraId="67A29451"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采用</w:t>
      </w:r>
      <w:r>
        <w:rPr>
          <w:rFonts w:ascii="Arial" w:hAnsi="Arial" w:cs="Arial"/>
          <w:color w:val="192338"/>
          <w:spacing w:val="5"/>
          <w:sz w:val="24"/>
          <w:szCs w:val="24"/>
          <w:shd w:val="clear" w:color="auto" w:fill="FFFFFF"/>
        </w:rPr>
        <w:t>PLC</w:t>
      </w:r>
      <w:r>
        <w:rPr>
          <w:rFonts w:ascii="Arial" w:hAnsi="Arial" w:cs="Arial"/>
          <w:color w:val="192338"/>
          <w:spacing w:val="5"/>
          <w:sz w:val="24"/>
          <w:szCs w:val="24"/>
          <w:shd w:val="clear" w:color="auto" w:fill="FFFFFF"/>
        </w:rPr>
        <w:t>或</w:t>
      </w:r>
      <w:r>
        <w:rPr>
          <w:rFonts w:ascii="Arial" w:hAnsi="Arial" w:cs="Arial"/>
          <w:color w:val="192338"/>
          <w:spacing w:val="5"/>
          <w:sz w:val="24"/>
          <w:szCs w:val="24"/>
          <w:shd w:val="clear" w:color="auto" w:fill="FFFFFF"/>
        </w:rPr>
        <w:t>DDC</w:t>
      </w:r>
      <w:r>
        <w:rPr>
          <w:rFonts w:ascii="Arial" w:hAnsi="Arial" w:cs="Arial"/>
          <w:color w:val="192338"/>
          <w:spacing w:val="5"/>
          <w:sz w:val="24"/>
          <w:szCs w:val="24"/>
          <w:shd w:val="clear" w:color="auto" w:fill="FFFFFF"/>
        </w:rPr>
        <w:t>控制系统，</w:t>
      </w:r>
      <w:r>
        <w:rPr>
          <w:rFonts w:ascii="Arial" w:hAnsi="Arial" w:cs="Arial"/>
          <w:color w:val="192338"/>
          <w:spacing w:val="5"/>
          <w:sz w:val="24"/>
          <w:szCs w:val="24"/>
          <w:shd w:val="clear" w:color="auto" w:fill="FFFFFF"/>
        </w:rPr>
        <w:t>PID</w:t>
      </w:r>
      <w:r>
        <w:rPr>
          <w:rFonts w:ascii="Arial" w:hAnsi="Arial" w:cs="Arial"/>
          <w:color w:val="192338"/>
          <w:spacing w:val="5"/>
          <w:sz w:val="24"/>
          <w:szCs w:val="24"/>
          <w:shd w:val="clear" w:color="auto" w:fill="FFFFFF"/>
        </w:rPr>
        <w:t>调节冷冻水阀、电加热、加湿器；</w:t>
      </w:r>
    </w:p>
    <w:p w14:paraId="6320D87E"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夏季：表冷器降温至露点温度，再热调节送风温度；</w:t>
      </w:r>
    </w:p>
    <w:p w14:paraId="7E1E3748"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冬季：调节新风比与加热量，湿度不足时启动加湿。</w:t>
      </w:r>
    </w:p>
    <w:p w14:paraId="683BB95E"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压差控制：</w:t>
      </w:r>
    </w:p>
    <w:p w14:paraId="564340DC" w14:textId="659293C6" w:rsidR="003B7A9B" w:rsidRPr="00CA48CF" w:rsidRDefault="00CF40AD">
      <w:pPr>
        <w:widowControl/>
        <w:numPr>
          <w:ilvl w:val="1"/>
          <w:numId w:val="0"/>
        </w:numPr>
        <w:spacing w:after="180"/>
        <w:ind w:hanging="360"/>
        <w:rPr>
          <w:color w:val="000000" w:themeColor="text1"/>
        </w:rPr>
      </w:pPr>
      <w:r w:rsidRPr="00CA48CF">
        <w:rPr>
          <w:rFonts w:ascii="Arial" w:hAnsi="Arial" w:cs="Arial"/>
          <w:color w:val="000000" w:themeColor="text1"/>
          <w:spacing w:val="5"/>
          <w:sz w:val="24"/>
          <w:szCs w:val="24"/>
          <w:shd w:val="clear" w:color="auto" w:fill="FFFFFF"/>
        </w:rPr>
        <w:t>通过变频风机调节送风量，维持洁净区正压</w:t>
      </w:r>
      <w:r w:rsidR="00CA7CBF" w:rsidRPr="00CA48CF">
        <w:rPr>
          <w:rFonts w:ascii="Arial" w:hAnsi="Arial" w:cs="Arial" w:hint="eastAsia"/>
          <w:color w:val="000000" w:themeColor="text1"/>
          <w:spacing w:val="5"/>
          <w:sz w:val="24"/>
          <w:szCs w:val="24"/>
          <w:shd w:val="clear" w:color="auto" w:fill="FFFFFF"/>
        </w:rPr>
        <w:t>或负压</w:t>
      </w:r>
      <w:r w:rsidRPr="00CA48CF">
        <w:rPr>
          <w:rFonts w:ascii="Arial" w:hAnsi="Arial" w:cs="Arial"/>
          <w:color w:val="000000" w:themeColor="text1"/>
          <w:spacing w:val="5"/>
          <w:sz w:val="24"/>
          <w:szCs w:val="24"/>
          <w:shd w:val="clear" w:color="auto" w:fill="FFFFFF"/>
        </w:rPr>
        <w:t>；</w:t>
      </w:r>
    </w:p>
    <w:p w14:paraId="6D1C1F78" w14:textId="77777777" w:rsidR="003B7A9B" w:rsidRPr="00CA48CF" w:rsidRDefault="00CF40AD">
      <w:pPr>
        <w:widowControl/>
        <w:numPr>
          <w:ilvl w:val="1"/>
          <w:numId w:val="0"/>
        </w:numPr>
        <w:spacing w:after="180"/>
        <w:ind w:hanging="360"/>
        <w:rPr>
          <w:color w:val="000000" w:themeColor="text1"/>
        </w:rPr>
      </w:pPr>
      <w:r w:rsidRPr="00CA48CF">
        <w:rPr>
          <w:rFonts w:ascii="Arial" w:hAnsi="Arial" w:cs="Arial"/>
          <w:color w:val="000000" w:themeColor="text1"/>
          <w:spacing w:val="5"/>
          <w:sz w:val="24"/>
          <w:szCs w:val="24"/>
          <w:shd w:val="clear" w:color="auto" w:fill="FFFFFF"/>
        </w:rPr>
        <w:t>压差传感器监测室内外压差，联动新风阀与排风阀。</w:t>
      </w:r>
    </w:p>
    <w:p w14:paraId="6AF03FD8"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节能模式：</w:t>
      </w:r>
    </w:p>
    <w:p w14:paraId="1DCE280C"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根据负荷动态调整机组</w:t>
      </w:r>
      <w:r>
        <w:rPr>
          <w:rFonts w:ascii="Arial" w:eastAsia="宋体" w:hAnsi="Arial" w:cs="Arial"/>
          <w:color w:val="192338"/>
          <w:spacing w:val="5"/>
          <w:kern w:val="0"/>
          <w:sz w:val="24"/>
          <w:szCs w:val="24"/>
          <w:shd w:val="clear" w:color="auto" w:fill="FFFFFF"/>
        </w:rPr>
        <w:t>自动化</w:t>
      </w:r>
      <w:r>
        <w:rPr>
          <w:rFonts w:ascii="Arial" w:hAnsi="Arial" w:cs="Arial"/>
          <w:color w:val="192338"/>
          <w:spacing w:val="5"/>
          <w:sz w:val="24"/>
          <w:szCs w:val="24"/>
          <w:shd w:val="clear" w:color="auto" w:fill="FFFFFF"/>
        </w:rPr>
        <w:t>启停；</w:t>
      </w:r>
    </w:p>
    <w:p w14:paraId="08E32177"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夜间或低负荷时段降低风机频率，减少能耗。</w:t>
      </w:r>
    </w:p>
    <w:p w14:paraId="0C878230"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4.</w:t>
      </w:r>
      <w:r>
        <w:rPr>
          <w:rFonts w:ascii="Arial" w:hAnsi="Arial" w:cs="Arial"/>
          <w:color w:val="192338"/>
          <w:spacing w:val="5"/>
          <w:sz w:val="24"/>
          <w:szCs w:val="24"/>
          <w:shd w:val="clear" w:color="auto" w:fill="FFFFFF"/>
        </w:rPr>
        <w:t>报警与监测：</w:t>
      </w:r>
    </w:p>
    <w:p w14:paraId="459A2881"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过滤器压差报警、冷机故障报警、水温异常报警；</w:t>
      </w:r>
    </w:p>
    <w:p w14:paraId="4A02880F" w14:textId="77777777" w:rsidR="004455DA" w:rsidRDefault="00CF40AD" w:rsidP="004455DA">
      <w:pPr>
        <w:widowControl/>
        <w:numPr>
          <w:ilvl w:val="1"/>
          <w:numId w:val="0"/>
        </w:numPr>
        <w:spacing w:after="180"/>
        <w:ind w:hanging="360"/>
      </w:pPr>
      <w:r>
        <w:rPr>
          <w:rFonts w:ascii="Arial" w:hAnsi="Arial" w:cs="Arial"/>
          <w:color w:val="192338"/>
          <w:spacing w:val="5"/>
          <w:sz w:val="24"/>
          <w:szCs w:val="24"/>
          <w:shd w:val="clear" w:color="auto" w:fill="FFFFFF"/>
        </w:rPr>
        <w:t>实时监测温湿度、压力、流量等参数。</w:t>
      </w:r>
    </w:p>
    <w:p w14:paraId="0A74869C" w14:textId="60D4425B" w:rsidR="003B7A9B" w:rsidRPr="004455DA" w:rsidRDefault="00CF40AD" w:rsidP="004455DA">
      <w:pPr>
        <w:widowControl/>
        <w:numPr>
          <w:ilvl w:val="1"/>
          <w:numId w:val="0"/>
        </w:numPr>
        <w:spacing w:after="180"/>
        <w:ind w:hanging="360"/>
      </w:pPr>
      <w:r>
        <w:rPr>
          <w:rFonts w:ascii="Arial" w:eastAsia="宋体" w:hAnsi="Arial" w:cs="Arial"/>
          <w:color w:val="192338"/>
          <w:spacing w:val="5"/>
          <w:kern w:val="0"/>
          <w:sz w:val="24"/>
          <w:szCs w:val="24"/>
          <w:shd w:val="clear" w:color="auto" w:fill="FFFFFF"/>
        </w:rPr>
        <w:t>七、节能与环保措施</w:t>
      </w:r>
    </w:p>
    <w:p w14:paraId="335CC020"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lastRenderedPageBreak/>
        <w:t>1.</w:t>
      </w:r>
      <w:r>
        <w:rPr>
          <w:rFonts w:ascii="Arial" w:hAnsi="Arial" w:cs="Arial"/>
          <w:color w:val="192338"/>
          <w:spacing w:val="5"/>
          <w:sz w:val="24"/>
          <w:szCs w:val="24"/>
          <w:shd w:val="clear" w:color="auto" w:fill="FFFFFF"/>
        </w:rPr>
        <w:t>冷水机组、水泵、</w:t>
      </w:r>
      <w:r>
        <w:rPr>
          <w:rFonts w:ascii="Arial" w:hAnsi="Arial" w:cs="Arial" w:hint="eastAsia"/>
          <w:color w:val="192338"/>
          <w:spacing w:val="5"/>
          <w:sz w:val="24"/>
          <w:szCs w:val="24"/>
          <w:shd w:val="clear" w:color="auto" w:fill="FFFFFF"/>
        </w:rPr>
        <w:t>采取智能控制，</w:t>
      </w:r>
      <w:r>
        <w:rPr>
          <w:rFonts w:ascii="Arial" w:hAnsi="Arial" w:cs="Arial"/>
          <w:color w:val="192338"/>
          <w:spacing w:val="5"/>
          <w:sz w:val="24"/>
          <w:szCs w:val="24"/>
          <w:shd w:val="clear" w:color="auto" w:fill="FFFFFF"/>
        </w:rPr>
        <w:t>风机</w:t>
      </w:r>
      <w:r>
        <w:rPr>
          <w:rFonts w:ascii="Arial" w:hAnsi="Arial" w:cs="Arial" w:hint="eastAsia"/>
          <w:color w:val="192338"/>
          <w:spacing w:val="5"/>
          <w:sz w:val="24"/>
          <w:szCs w:val="24"/>
          <w:shd w:val="clear" w:color="auto" w:fill="FFFFFF"/>
        </w:rPr>
        <w:t>则</w:t>
      </w:r>
      <w:r>
        <w:rPr>
          <w:rFonts w:ascii="Arial" w:hAnsi="Arial" w:cs="Arial"/>
          <w:color w:val="192338"/>
          <w:spacing w:val="5"/>
          <w:sz w:val="24"/>
          <w:szCs w:val="24"/>
          <w:shd w:val="clear" w:color="auto" w:fill="FFFFFF"/>
        </w:rPr>
        <w:t>采用变频控制；</w:t>
      </w:r>
    </w:p>
    <w:p w14:paraId="084360F9"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热回收：新风与排风设置热交换器（如有需求）；</w:t>
      </w:r>
    </w:p>
    <w:p w14:paraId="1BEBDFAA"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环保材料：保温材料无卤素；</w:t>
      </w:r>
    </w:p>
    <w:p w14:paraId="42F040DE"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4.</w:t>
      </w:r>
      <w:r>
        <w:rPr>
          <w:rFonts w:ascii="Arial" w:hAnsi="Arial" w:cs="Arial"/>
          <w:color w:val="192338"/>
          <w:spacing w:val="5"/>
          <w:sz w:val="24"/>
          <w:szCs w:val="24"/>
          <w:shd w:val="clear" w:color="auto" w:fill="FFFFFF"/>
        </w:rPr>
        <w:t>智能管理：远程监控系统，优化运行策略。</w:t>
      </w:r>
    </w:p>
    <w:p w14:paraId="2E63F8F6"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5.</w:t>
      </w:r>
      <w:r>
        <w:rPr>
          <w:rFonts w:ascii="Arial" w:hAnsi="Arial" w:cs="Arial" w:hint="eastAsia"/>
          <w:color w:val="192338"/>
          <w:spacing w:val="5"/>
          <w:sz w:val="24"/>
          <w:szCs w:val="24"/>
          <w:shd w:val="clear" w:color="auto" w:fill="FFFFFF"/>
        </w:rPr>
        <w:t>空调系统节能设计变频技术的</w:t>
      </w:r>
      <w:proofErr w:type="gramStart"/>
      <w:r>
        <w:rPr>
          <w:rFonts w:ascii="Arial" w:hAnsi="Arial" w:cs="Arial" w:hint="eastAsia"/>
          <w:color w:val="192338"/>
          <w:spacing w:val="5"/>
          <w:sz w:val="24"/>
          <w:szCs w:val="24"/>
          <w:shd w:val="clear" w:color="auto" w:fill="FFFFFF"/>
        </w:rPr>
        <w:t>应用</w:t>
      </w:r>
      <w:r>
        <w:rPr>
          <w:rFonts w:ascii="Arial" w:hAnsi="Arial" w:cs="Arial" w:hint="eastAsia"/>
          <w:color w:val="192338"/>
          <w:spacing w:val="5"/>
          <w:sz w:val="24"/>
          <w:szCs w:val="24"/>
          <w:shd w:val="clear" w:color="auto" w:fill="FFFFFF"/>
        </w:rPr>
        <w:t>:</w:t>
      </w:r>
      <w:proofErr w:type="gramEnd"/>
      <w:r>
        <w:rPr>
          <w:rFonts w:ascii="Arial" w:hAnsi="Arial" w:cs="Arial" w:hint="eastAsia"/>
          <w:color w:val="192338"/>
          <w:spacing w:val="5"/>
          <w:sz w:val="24"/>
          <w:szCs w:val="24"/>
          <w:shd w:val="clear" w:color="auto" w:fill="FFFFFF"/>
        </w:rPr>
        <w:t>净化空气处理机组均采用变频电机，变频器</w:t>
      </w:r>
    </w:p>
    <w:p w14:paraId="15F562C3" w14:textId="4C52C038"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对风机电机进行控制实现风量无级调节功能及值班工况低风量节能运行功能。</w:t>
      </w:r>
    </w:p>
    <w:p w14:paraId="605BA45A"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6.</w:t>
      </w:r>
      <w:r>
        <w:rPr>
          <w:rFonts w:ascii="Arial" w:hAnsi="Arial" w:cs="Arial" w:hint="eastAsia"/>
          <w:color w:val="192338"/>
          <w:spacing w:val="5"/>
          <w:sz w:val="24"/>
          <w:szCs w:val="24"/>
          <w:shd w:val="clear" w:color="auto" w:fill="FFFFFF"/>
        </w:rPr>
        <w:t>先进的空气处理</w:t>
      </w:r>
      <w:proofErr w:type="gramStart"/>
      <w:r>
        <w:rPr>
          <w:rFonts w:ascii="Arial" w:hAnsi="Arial" w:cs="Arial" w:hint="eastAsia"/>
          <w:color w:val="192338"/>
          <w:spacing w:val="5"/>
          <w:sz w:val="24"/>
          <w:szCs w:val="24"/>
          <w:shd w:val="clear" w:color="auto" w:fill="FFFFFF"/>
        </w:rPr>
        <w:t>方案</w:t>
      </w:r>
      <w:r>
        <w:rPr>
          <w:rFonts w:ascii="Arial" w:hAnsi="Arial" w:cs="Arial" w:hint="eastAsia"/>
          <w:color w:val="192338"/>
          <w:spacing w:val="5"/>
          <w:sz w:val="24"/>
          <w:szCs w:val="24"/>
          <w:shd w:val="clear" w:color="auto" w:fill="FFFFFF"/>
        </w:rPr>
        <w:t>:</w:t>
      </w:r>
      <w:proofErr w:type="gramEnd"/>
      <w:r>
        <w:rPr>
          <w:rFonts w:ascii="Arial" w:hAnsi="Arial" w:cs="Arial" w:hint="eastAsia"/>
          <w:color w:val="192338"/>
          <w:spacing w:val="5"/>
          <w:sz w:val="24"/>
          <w:szCs w:val="24"/>
          <w:shd w:val="clear" w:color="auto" w:fill="FFFFFF"/>
        </w:rPr>
        <w:t>夏季工况，新风口对新风集中深度除湿处理，使新风承担</w:t>
      </w:r>
    </w:p>
    <w:p w14:paraId="22973588"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室内的湿度负荷，循环净化机组处理室内显热负荷，大量节省系统除湿及再热的</w:t>
      </w:r>
    </w:p>
    <w:p w14:paraId="01DA8BB7" w14:textId="1DED6F23"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能耗。</w:t>
      </w:r>
    </w:p>
    <w:p w14:paraId="4789572F" w14:textId="77777777" w:rsidR="00312724"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7.</w:t>
      </w:r>
      <w:r>
        <w:rPr>
          <w:rFonts w:ascii="Arial" w:hAnsi="Arial" w:cs="Arial" w:hint="eastAsia"/>
          <w:color w:val="192338"/>
          <w:spacing w:val="5"/>
          <w:sz w:val="24"/>
          <w:szCs w:val="24"/>
          <w:shd w:val="clear" w:color="auto" w:fill="FFFFFF"/>
        </w:rPr>
        <w:t>充分利用新风冷量技术</w:t>
      </w:r>
      <w:proofErr w:type="gramStart"/>
      <w:r>
        <w:rPr>
          <w:rFonts w:ascii="Arial" w:hAnsi="Arial" w:cs="Arial" w:hint="eastAsia"/>
          <w:color w:val="192338"/>
          <w:spacing w:val="5"/>
          <w:sz w:val="24"/>
          <w:szCs w:val="24"/>
          <w:shd w:val="clear" w:color="auto" w:fill="FFFFFF"/>
        </w:rPr>
        <w:t>方案</w:t>
      </w:r>
      <w:r>
        <w:rPr>
          <w:rFonts w:ascii="Arial" w:hAnsi="Arial" w:cs="Arial" w:hint="eastAsia"/>
          <w:color w:val="192338"/>
          <w:spacing w:val="5"/>
          <w:sz w:val="24"/>
          <w:szCs w:val="24"/>
          <w:shd w:val="clear" w:color="auto" w:fill="FFFFFF"/>
        </w:rPr>
        <w:t>:</w:t>
      </w:r>
      <w:proofErr w:type="gramEnd"/>
      <w:r>
        <w:rPr>
          <w:rFonts w:ascii="Arial" w:hAnsi="Arial" w:cs="Arial" w:hint="eastAsia"/>
          <w:color w:val="192338"/>
          <w:spacing w:val="5"/>
          <w:sz w:val="24"/>
          <w:szCs w:val="24"/>
          <w:shd w:val="clear" w:color="auto" w:fill="FFFFFF"/>
        </w:rPr>
        <w:t>过度季节及冬季，充分利用自然新风的冷量来抵消</w:t>
      </w:r>
    </w:p>
    <w:p w14:paraId="382E99C9" w14:textId="55A57514"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室内的散热，降低系统能耗。</w:t>
      </w:r>
    </w:p>
    <w:p w14:paraId="0FA40D5A"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8.</w:t>
      </w:r>
      <w:r>
        <w:rPr>
          <w:rFonts w:ascii="Arial" w:hAnsi="Arial" w:cs="Arial" w:hint="eastAsia"/>
          <w:color w:val="192338"/>
          <w:spacing w:val="5"/>
          <w:sz w:val="24"/>
          <w:szCs w:val="24"/>
          <w:shd w:val="clear" w:color="auto" w:fill="FFFFFF"/>
        </w:rPr>
        <w:t>先进合理的设备</w:t>
      </w:r>
      <w:proofErr w:type="gramStart"/>
      <w:r>
        <w:rPr>
          <w:rFonts w:ascii="Arial" w:hAnsi="Arial" w:cs="Arial" w:hint="eastAsia"/>
          <w:color w:val="192338"/>
          <w:spacing w:val="5"/>
          <w:sz w:val="24"/>
          <w:szCs w:val="24"/>
          <w:shd w:val="clear" w:color="auto" w:fill="FFFFFF"/>
        </w:rPr>
        <w:t>选型</w:t>
      </w:r>
      <w:r>
        <w:rPr>
          <w:rFonts w:ascii="Arial" w:hAnsi="Arial" w:cs="Arial" w:hint="eastAsia"/>
          <w:color w:val="192338"/>
          <w:spacing w:val="5"/>
          <w:sz w:val="24"/>
          <w:szCs w:val="24"/>
          <w:shd w:val="clear" w:color="auto" w:fill="FFFFFF"/>
        </w:rPr>
        <w:t>:</w:t>
      </w:r>
      <w:proofErr w:type="gramEnd"/>
      <w:r>
        <w:rPr>
          <w:rFonts w:ascii="Arial" w:hAnsi="Arial" w:cs="Arial" w:hint="eastAsia"/>
          <w:color w:val="192338"/>
          <w:spacing w:val="5"/>
          <w:sz w:val="24"/>
          <w:szCs w:val="24"/>
          <w:shd w:val="clear" w:color="auto" w:fill="FFFFFF"/>
        </w:rPr>
        <w:t>净化空气处理机组风机根据最高效率标准进行选型，系统</w:t>
      </w:r>
    </w:p>
    <w:p w14:paraId="6ECE9799" w14:textId="23A0DD8F" w:rsidR="003B7A9B" w:rsidRDefault="00CF40AD">
      <w:pPr>
        <w:widowControl/>
        <w:numPr>
          <w:ilvl w:val="1"/>
          <w:numId w:val="0"/>
        </w:numPr>
        <w:spacing w:after="180"/>
        <w:ind w:hanging="360"/>
        <w:rPr>
          <w:spacing w:val="5"/>
          <w:sz w:val="24"/>
          <w:szCs w:val="24"/>
        </w:rPr>
      </w:pPr>
      <w:r>
        <w:rPr>
          <w:rFonts w:ascii="Arial" w:hAnsi="Arial" w:cs="Arial" w:hint="eastAsia"/>
          <w:color w:val="192338"/>
          <w:spacing w:val="5"/>
          <w:sz w:val="24"/>
          <w:szCs w:val="24"/>
          <w:shd w:val="clear" w:color="auto" w:fill="FFFFFF"/>
        </w:rPr>
        <w:t>各级过滤器</w:t>
      </w:r>
      <w:r>
        <w:rPr>
          <w:rFonts w:hint="eastAsia"/>
          <w:spacing w:val="5"/>
          <w:sz w:val="24"/>
          <w:szCs w:val="24"/>
        </w:rPr>
        <w:t>配置按照低阻力方案进行设计，降低风机吸收功率。</w:t>
      </w:r>
    </w:p>
    <w:p w14:paraId="32447122" w14:textId="77777777" w:rsidR="00CA48CF" w:rsidRDefault="00CF40AD" w:rsidP="00CA48CF">
      <w:pPr>
        <w:widowControl/>
        <w:numPr>
          <w:ilvl w:val="1"/>
          <w:numId w:val="0"/>
        </w:numPr>
        <w:spacing w:after="180"/>
        <w:ind w:hanging="360"/>
        <w:rPr>
          <w:rFonts w:ascii="Arial" w:hAnsi="Arial" w:cs="Arial"/>
          <w:color w:val="000000" w:themeColor="text1"/>
          <w:spacing w:val="5"/>
          <w:sz w:val="24"/>
          <w:szCs w:val="24"/>
          <w:shd w:val="clear" w:color="auto" w:fill="FFFFFF"/>
        </w:rPr>
      </w:pPr>
      <w:r>
        <w:rPr>
          <w:rFonts w:ascii="Arial" w:hAnsi="Arial" w:cs="Arial" w:hint="eastAsia"/>
          <w:color w:val="192338"/>
          <w:spacing w:val="5"/>
          <w:sz w:val="24"/>
          <w:szCs w:val="24"/>
          <w:shd w:val="clear" w:color="auto" w:fill="FFFFFF"/>
        </w:rPr>
        <w:t>9.</w:t>
      </w:r>
      <w:r>
        <w:rPr>
          <w:rFonts w:ascii="Arial" w:hAnsi="Arial" w:cs="Arial" w:hint="eastAsia"/>
          <w:color w:val="192338"/>
          <w:spacing w:val="5"/>
          <w:sz w:val="24"/>
          <w:szCs w:val="24"/>
          <w:shd w:val="clear" w:color="auto" w:fill="FFFFFF"/>
        </w:rPr>
        <w:t>本项目利用原有两台水冷螺杆机组，增加一台水冷螺杆机组</w:t>
      </w:r>
      <w:r w:rsidR="00CA48CF" w:rsidRPr="00CA48CF">
        <w:rPr>
          <w:rFonts w:ascii="Arial" w:hAnsi="Arial" w:cs="Arial" w:hint="eastAsia"/>
          <w:color w:val="000000" w:themeColor="text1"/>
          <w:spacing w:val="5"/>
          <w:sz w:val="24"/>
          <w:szCs w:val="24"/>
          <w:shd w:val="clear" w:color="auto" w:fill="FFFFFF"/>
        </w:rPr>
        <w:t>，</w:t>
      </w:r>
      <w:r w:rsidRPr="00CA48CF">
        <w:rPr>
          <w:rFonts w:ascii="Arial" w:hAnsi="Arial" w:cs="Arial" w:hint="eastAsia"/>
          <w:color w:val="000000" w:themeColor="text1"/>
          <w:spacing w:val="5"/>
          <w:sz w:val="24"/>
          <w:szCs w:val="24"/>
          <w:shd w:val="clear" w:color="auto" w:fill="FFFFFF"/>
        </w:rPr>
        <w:t>把</w:t>
      </w:r>
      <w:r w:rsidR="00C66A43" w:rsidRPr="00CA48CF">
        <w:rPr>
          <w:rFonts w:ascii="Arial" w:hAnsi="Arial" w:cs="Arial" w:hint="eastAsia"/>
          <w:color w:val="000000" w:themeColor="text1"/>
          <w:spacing w:val="5"/>
          <w:sz w:val="24"/>
          <w:szCs w:val="24"/>
          <w:shd w:val="clear" w:color="auto" w:fill="FFFFFF"/>
        </w:rPr>
        <w:t>三</w:t>
      </w:r>
      <w:r w:rsidRPr="00CA48CF">
        <w:rPr>
          <w:rFonts w:ascii="Arial" w:hAnsi="Arial" w:cs="Arial" w:hint="eastAsia"/>
          <w:color w:val="000000" w:themeColor="text1"/>
          <w:spacing w:val="5"/>
          <w:sz w:val="24"/>
          <w:szCs w:val="24"/>
          <w:shd w:val="clear" w:color="auto" w:fill="FFFFFF"/>
        </w:rPr>
        <w:t>台</w:t>
      </w:r>
      <w:r w:rsidR="00CA48CF">
        <w:rPr>
          <w:rFonts w:ascii="Arial" w:hAnsi="Arial" w:cs="Arial" w:hint="eastAsia"/>
          <w:color w:val="000000" w:themeColor="text1"/>
          <w:spacing w:val="5"/>
          <w:sz w:val="24"/>
          <w:szCs w:val="24"/>
          <w:shd w:val="clear" w:color="auto" w:fill="FFFFFF"/>
        </w:rPr>
        <w:t>机组</w:t>
      </w:r>
      <w:r w:rsidR="00C66A43" w:rsidRPr="00CA48CF">
        <w:rPr>
          <w:rFonts w:ascii="Arial" w:hAnsi="Arial" w:cs="Arial" w:hint="eastAsia"/>
          <w:color w:val="000000" w:themeColor="text1"/>
          <w:spacing w:val="5"/>
          <w:sz w:val="24"/>
          <w:szCs w:val="24"/>
          <w:shd w:val="clear" w:color="auto" w:fill="FFFFFF"/>
        </w:rPr>
        <w:t>串</w:t>
      </w:r>
      <w:r w:rsidRPr="00CA48CF">
        <w:rPr>
          <w:rFonts w:ascii="Arial" w:hAnsi="Arial" w:cs="Arial" w:hint="eastAsia"/>
          <w:color w:val="000000" w:themeColor="text1"/>
          <w:spacing w:val="5"/>
          <w:sz w:val="24"/>
          <w:szCs w:val="24"/>
          <w:shd w:val="clear" w:color="auto" w:fill="FFFFFF"/>
        </w:rPr>
        <w:t>联</w:t>
      </w:r>
    </w:p>
    <w:p w14:paraId="49E57A90" w14:textId="77777777" w:rsidR="00F9337B" w:rsidRDefault="00CF40AD" w:rsidP="00F9337B">
      <w:pPr>
        <w:widowControl/>
        <w:numPr>
          <w:ilvl w:val="1"/>
          <w:numId w:val="0"/>
        </w:numPr>
        <w:spacing w:after="180"/>
        <w:ind w:hanging="360"/>
        <w:rPr>
          <w:rFonts w:ascii="Arial" w:hAnsi="Arial" w:cs="Arial"/>
          <w:color w:val="192338"/>
          <w:spacing w:val="5"/>
          <w:sz w:val="24"/>
          <w:szCs w:val="24"/>
          <w:shd w:val="clear" w:color="auto" w:fill="FFFFFF"/>
        </w:rPr>
      </w:pPr>
      <w:r w:rsidRPr="00CA48CF">
        <w:rPr>
          <w:rFonts w:ascii="Arial" w:hAnsi="Arial" w:cs="Arial" w:hint="eastAsia"/>
          <w:color w:val="000000" w:themeColor="text1"/>
          <w:spacing w:val="5"/>
          <w:sz w:val="24"/>
          <w:szCs w:val="24"/>
          <w:shd w:val="clear" w:color="auto" w:fill="FFFFFF"/>
        </w:rPr>
        <w:t>组成</w:t>
      </w:r>
      <w:r>
        <w:rPr>
          <w:rFonts w:ascii="Arial" w:hAnsi="Arial" w:cs="Arial" w:hint="eastAsia"/>
          <w:color w:val="192338"/>
          <w:spacing w:val="5"/>
          <w:sz w:val="24"/>
          <w:szCs w:val="24"/>
          <w:shd w:val="clear" w:color="auto" w:fill="FFFFFF"/>
        </w:rPr>
        <w:t>集中式主机系统，能有效降低主机制冷量负荷需求；另由于利旧一台</w:t>
      </w:r>
      <w:r>
        <w:rPr>
          <w:rFonts w:ascii="Arial" w:hAnsi="Arial" w:cs="Arial" w:hint="eastAsia"/>
          <w:color w:val="192338"/>
          <w:spacing w:val="5"/>
          <w:sz w:val="24"/>
          <w:szCs w:val="24"/>
          <w:shd w:val="clear" w:color="auto" w:fill="FFFFFF"/>
        </w:rPr>
        <w:t>2007</w:t>
      </w:r>
    </w:p>
    <w:p w14:paraId="50DE935F" w14:textId="53C50F36" w:rsidR="00C66A43" w:rsidRPr="00F9337B" w:rsidRDefault="00CF40AD" w:rsidP="00F9337B">
      <w:pPr>
        <w:widowControl/>
        <w:numPr>
          <w:ilvl w:val="1"/>
          <w:numId w:val="0"/>
        </w:numPr>
        <w:spacing w:after="180"/>
        <w:ind w:hanging="360"/>
        <w:rPr>
          <w:rFonts w:ascii="Arial" w:hAnsi="Arial" w:cs="Arial"/>
          <w:color w:val="000000" w:themeColor="text1"/>
          <w:spacing w:val="5"/>
          <w:sz w:val="24"/>
          <w:szCs w:val="24"/>
          <w:shd w:val="clear" w:color="auto" w:fill="FFFFFF"/>
        </w:rPr>
      </w:pPr>
      <w:r>
        <w:rPr>
          <w:rFonts w:ascii="Arial" w:hAnsi="Arial" w:cs="Arial" w:hint="eastAsia"/>
          <w:color w:val="192338"/>
          <w:spacing w:val="5"/>
          <w:sz w:val="24"/>
          <w:szCs w:val="24"/>
          <w:shd w:val="clear" w:color="auto" w:fill="FFFFFF"/>
        </w:rPr>
        <w:t>年的老螺杆机组，考虑到机组功率的折损，不移动，就近给</w:t>
      </w:r>
      <w:r>
        <w:rPr>
          <w:rFonts w:ascii="Arial" w:hAnsi="Arial" w:cs="Arial"/>
          <w:color w:val="192338"/>
          <w:spacing w:val="5"/>
          <w:sz w:val="24"/>
          <w:szCs w:val="24"/>
          <w:shd w:val="clear" w:color="auto" w:fill="FFFFFF"/>
        </w:rPr>
        <w:t>AHU-</w:t>
      </w:r>
      <w:r>
        <w:rPr>
          <w:rFonts w:ascii="Arial" w:hAnsi="Arial" w:cs="Arial" w:hint="eastAsia"/>
          <w:color w:val="192338"/>
          <w:spacing w:val="5"/>
          <w:sz w:val="24"/>
          <w:szCs w:val="24"/>
          <w:shd w:val="clear" w:color="auto" w:fill="FFFFFF"/>
        </w:rPr>
        <w:t>4</w:t>
      </w:r>
      <w:r>
        <w:rPr>
          <w:rFonts w:ascii="Arial" w:hAnsi="Arial" w:cs="Arial" w:hint="eastAsia"/>
          <w:color w:val="192338"/>
          <w:spacing w:val="5"/>
          <w:sz w:val="24"/>
          <w:szCs w:val="24"/>
          <w:shd w:val="clear" w:color="auto" w:fill="FFFFFF"/>
        </w:rPr>
        <w:t>提供冷源</w:t>
      </w:r>
      <w:r w:rsidR="005248A4">
        <w:rPr>
          <w:rFonts w:ascii="Arial" w:hAnsi="Arial" w:cs="Arial" w:hint="eastAsia"/>
          <w:color w:val="192338"/>
          <w:spacing w:val="5"/>
          <w:sz w:val="24"/>
          <w:szCs w:val="24"/>
          <w:shd w:val="clear" w:color="auto" w:fill="FFFFFF"/>
        </w:rPr>
        <w:t>。</w:t>
      </w:r>
    </w:p>
    <w:p w14:paraId="566C8CA6" w14:textId="796C28E7" w:rsidR="004455DA" w:rsidRPr="006479E6" w:rsidRDefault="004455DA" w:rsidP="004455DA">
      <w:pPr>
        <w:widowControl/>
        <w:numPr>
          <w:ilvl w:val="1"/>
          <w:numId w:val="0"/>
        </w:numPr>
        <w:spacing w:after="180"/>
        <w:ind w:hanging="360"/>
        <w:rPr>
          <w:rFonts w:ascii="Arial" w:hAnsi="Arial" w:cs="Arial"/>
          <w:color w:val="F42A34"/>
          <w:spacing w:val="5"/>
          <w:sz w:val="24"/>
          <w:szCs w:val="24"/>
          <w:shd w:val="clear" w:color="auto" w:fill="FFFFFF"/>
        </w:rPr>
      </w:pPr>
    </w:p>
    <w:p w14:paraId="7B1598C3" w14:textId="0768B175" w:rsidR="003B7A9B" w:rsidRPr="004455DA" w:rsidRDefault="00CF40AD" w:rsidP="004455DA">
      <w:pPr>
        <w:widowControl/>
        <w:numPr>
          <w:ilvl w:val="1"/>
          <w:numId w:val="0"/>
        </w:numPr>
        <w:spacing w:after="180"/>
        <w:ind w:hanging="360"/>
        <w:rPr>
          <w:rFonts w:ascii="Arial" w:hAnsi="Arial" w:cs="Arial"/>
          <w:color w:val="192338"/>
          <w:spacing w:val="5"/>
          <w:sz w:val="24"/>
          <w:szCs w:val="24"/>
          <w:shd w:val="clear" w:color="auto" w:fill="FFFFFF"/>
        </w:rPr>
      </w:pPr>
      <w:r>
        <w:rPr>
          <w:rFonts w:ascii="Arial" w:eastAsia="宋体" w:hAnsi="Arial" w:cs="Arial"/>
          <w:color w:val="192338"/>
          <w:spacing w:val="5"/>
          <w:kern w:val="0"/>
          <w:sz w:val="24"/>
          <w:szCs w:val="24"/>
          <w:shd w:val="clear" w:color="auto" w:fill="FFFFFF"/>
        </w:rPr>
        <w:t>八、施工安装要求</w:t>
      </w:r>
    </w:p>
    <w:p w14:paraId="06927791"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管道系统：</w:t>
      </w:r>
    </w:p>
    <w:p w14:paraId="07ECAD98"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冷冻水管采用</w:t>
      </w:r>
      <w:r>
        <w:rPr>
          <w:rFonts w:ascii="Arial" w:hAnsi="Arial" w:cs="Arial" w:hint="eastAsia"/>
          <w:color w:val="192338"/>
          <w:spacing w:val="5"/>
          <w:sz w:val="24"/>
          <w:szCs w:val="24"/>
          <w:shd w:val="clear" w:color="auto" w:fill="FFFFFF"/>
        </w:rPr>
        <w:t>镀锌钢管</w:t>
      </w:r>
      <w:r>
        <w:rPr>
          <w:rFonts w:ascii="Arial" w:hAnsi="Arial" w:cs="Arial"/>
          <w:color w:val="192338"/>
          <w:spacing w:val="5"/>
          <w:sz w:val="24"/>
          <w:szCs w:val="24"/>
          <w:shd w:val="clear" w:color="auto" w:fill="FFFFFF"/>
        </w:rPr>
        <w:t>材质，保温层厚度</w:t>
      </w:r>
      <w:r>
        <w:rPr>
          <w:rFonts w:ascii="Arial" w:hAnsi="Arial" w:cs="Arial"/>
          <w:color w:val="192338"/>
          <w:spacing w:val="5"/>
          <w:sz w:val="24"/>
          <w:szCs w:val="24"/>
          <w:shd w:val="clear" w:color="auto" w:fill="FFFFFF"/>
        </w:rPr>
        <w:t>≥</w:t>
      </w:r>
      <w:r>
        <w:rPr>
          <w:rFonts w:ascii="Arial" w:hAnsi="Arial" w:cs="Arial" w:hint="eastAsia"/>
          <w:color w:val="192338"/>
          <w:spacing w:val="5"/>
          <w:sz w:val="24"/>
          <w:szCs w:val="24"/>
          <w:shd w:val="clear" w:color="auto" w:fill="FFFFFF"/>
        </w:rPr>
        <w:t>20</w:t>
      </w:r>
      <w:r>
        <w:rPr>
          <w:rFonts w:ascii="Arial" w:hAnsi="Arial" w:cs="Arial"/>
          <w:color w:val="192338"/>
          <w:spacing w:val="5"/>
          <w:sz w:val="24"/>
          <w:szCs w:val="24"/>
          <w:shd w:val="clear" w:color="auto" w:fill="FFFFFF"/>
        </w:rPr>
        <w:t xml:space="preserve"> mm</w:t>
      </w:r>
      <w:r>
        <w:rPr>
          <w:rFonts w:ascii="Arial" w:hAnsi="Arial" w:cs="Arial"/>
          <w:color w:val="192338"/>
          <w:spacing w:val="5"/>
          <w:sz w:val="24"/>
          <w:szCs w:val="24"/>
          <w:shd w:val="clear" w:color="auto" w:fill="FFFFFF"/>
        </w:rPr>
        <w:t>；水管坡度、阀门安装符合规</w:t>
      </w:r>
    </w:p>
    <w:p w14:paraId="3C019991" w14:textId="1D5CB085"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范要求。</w:t>
      </w:r>
    </w:p>
    <w:p w14:paraId="246D29BE"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风柜安装：</w:t>
      </w:r>
    </w:p>
    <w:p w14:paraId="43B659B2" w14:textId="77777777" w:rsidR="004455DA"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color w:val="192338"/>
          <w:spacing w:val="5"/>
          <w:sz w:val="24"/>
          <w:szCs w:val="24"/>
          <w:shd w:val="clear" w:color="auto" w:fill="FFFFFF"/>
        </w:rPr>
        <w:t>减震措施：弹簧减震器或橡胶减震垫；风柜与风管连接采用柔性软接，防止振动</w:t>
      </w:r>
    </w:p>
    <w:p w14:paraId="0AE71E3E" w14:textId="1DCC5A71"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传递。</w:t>
      </w:r>
    </w:p>
    <w:p w14:paraId="5F7FD72F"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洁净施工：</w:t>
      </w:r>
    </w:p>
    <w:p w14:paraId="5D836AFA" w14:textId="77777777" w:rsidR="004455DA" w:rsidRDefault="00CF40AD" w:rsidP="004455DA">
      <w:pPr>
        <w:widowControl/>
        <w:numPr>
          <w:ilvl w:val="1"/>
          <w:numId w:val="0"/>
        </w:numPr>
        <w:spacing w:after="180"/>
        <w:ind w:hanging="360"/>
      </w:pPr>
      <w:r>
        <w:rPr>
          <w:rFonts w:ascii="Arial" w:hAnsi="Arial" w:cs="Arial"/>
          <w:color w:val="192338"/>
          <w:spacing w:val="5"/>
          <w:sz w:val="24"/>
          <w:szCs w:val="24"/>
          <w:shd w:val="clear" w:color="auto" w:fill="FFFFFF"/>
        </w:rPr>
        <w:t>管道、风柜内部清洁无灰尘；高效过滤器安装前需环境洁净度达标。</w:t>
      </w:r>
    </w:p>
    <w:p w14:paraId="2F89D592" w14:textId="7B5DEE14" w:rsidR="003B7A9B" w:rsidRPr="004455DA" w:rsidRDefault="00CF40AD" w:rsidP="004455DA">
      <w:pPr>
        <w:widowControl/>
        <w:numPr>
          <w:ilvl w:val="1"/>
          <w:numId w:val="0"/>
        </w:numPr>
        <w:spacing w:after="180"/>
        <w:ind w:hanging="360"/>
      </w:pPr>
      <w:r>
        <w:rPr>
          <w:rFonts w:ascii="Arial" w:eastAsia="宋体" w:hAnsi="Arial" w:cs="Arial"/>
          <w:color w:val="192338"/>
          <w:spacing w:val="5"/>
          <w:kern w:val="0"/>
          <w:sz w:val="24"/>
          <w:szCs w:val="24"/>
          <w:shd w:val="clear" w:color="auto" w:fill="FFFFFF"/>
        </w:rPr>
        <w:t>九、安全保护措施</w:t>
      </w:r>
    </w:p>
    <w:p w14:paraId="55D31CED"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设备保护：过载保护、缺相保护、高低压保护；</w:t>
      </w:r>
    </w:p>
    <w:p w14:paraId="1F09969A"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lastRenderedPageBreak/>
        <w:t>2.</w:t>
      </w:r>
      <w:r>
        <w:rPr>
          <w:rFonts w:ascii="Arial" w:hAnsi="Arial" w:cs="Arial"/>
          <w:color w:val="192338"/>
          <w:spacing w:val="5"/>
          <w:sz w:val="24"/>
          <w:szCs w:val="24"/>
          <w:shd w:val="clear" w:color="auto" w:fill="FFFFFF"/>
        </w:rPr>
        <w:t>防冻保护：冬季停机时自动排水或循环防冻；</w:t>
      </w:r>
    </w:p>
    <w:p w14:paraId="6FF6D472" w14:textId="77777777" w:rsidR="004455DA" w:rsidRDefault="00CF40AD" w:rsidP="004455DA">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3.</w:t>
      </w:r>
      <w:r>
        <w:rPr>
          <w:rFonts w:ascii="Arial" w:hAnsi="Arial" w:cs="Arial"/>
          <w:color w:val="192338"/>
          <w:spacing w:val="5"/>
          <w:sz w:val="24"/>
          <w:szCs w:val="24"/>
          <w:shd w:val="clear" w:color="auto" w:fill="FFFFFF"/>
        </w:rPr>
        <w:t>电气安全：接地保护、漏电保护；</w:t>
      </w:r>
    </w:p>
    <w:p w14:paraId="25B3F1D6" w14:textId="7DCE5744" w:rsidR="003B7A9B" w:rsidRPr="004455DA" w:rsidRDefault="00CF40AD" w:rsidP="004455DA">
      <w:pPr>
        <w:widowControl/>
        <w:numPr>
          <w:ilvl w:val="1"/>
          <w:numId w:val="0"/>
        </w:numPr>
        <w:spacing w:after="180"/>
        <w:ind w:hanging="360"/>
        <w:rPr>
          <w:rFonts w:ascii="Arial" w:hAnsi="Arial" w:cs="Arial"/>
          <w:color w:val="192338"/>
          <w:spacing w:val="5"/>
          <w:sz w:val="24"/>
          <w:szCs w:val="24"/>
          <w:shd w:val="clear" w:color="auto" w:fill="FFFFFF"/>
        </w:rPr>
      </w:pPr>
      <w:r>
        <w:rPr>
          <w:rFonts w:ascii="Arial" w:eastAsia="宋体" w:hAnsi="Arial" w:cs="Arial"/>
          <w:color w:val="192338"/>
          <w:spacing w:val="5"/>
          <w:kern w:val="0"/>
          <w:sz w:val="24"/>
          <w:szCs w:val="24"/>
          <w:shd w:val="clear" w:color="auto" w:fill="FFFFFF"/>
        </w:rPr>
        <w:t>十、调试与验收</w:t>
      </w:r>
    </w:p>
    <w:p w14:paraId="03515F8F"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1.</w:t>
      </w:r>
      <w:r>
        <w:rPr>
          <w:rFonts w:ascii="Arial" w:hAnsi="Arial" w:cs="Arial"/>
          <w:color w:val="192338"/>
          <w:spacing w:val="5"/>
          <w:sz w:val="24"/>
          <w:szCs w:val="24"/>
          <w:shd w:val="clear" w:color="auto" w:fill="FFFFFF"/>
        </w:rPr>
        <w:t>调试流程：</w:t>
      </w:r>
    </w:p>
    <w:p w14:paraId="63CBA8FE"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单机调试（设备运转测试）；</w:t>
      </w:r>
    </w:p>
    <w:p w14:paraId="171F1363"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系统联动调试（温湿度控制、压差调节）；</w:t>
      </w:r>
    </w:p>
    <w:p w14:paraId="1E3771CB" w14:textId="77777777" w:rsidR="003B7A9B" w:rsidRDefault="00CF40AD">
      <w:pPr>
        <w:widowControl/>
        <w:numPr>
          <w:ilvl w:val="1"/>
          <w:numId w:val="0"/>
        </w:numPr>
        <w:spacing w:after="180"/>
        <w:ind w:hanging="360"/>
      </w:pPr>
      <w:r>
        <w:rPr>
          <w:rFonts w:ascii="Arial" w:hAnsi="Arial" w:cs="Arial"/>
          <w:color w:val="192338"/>
          <w:spacing w:val="5"/>
          <w:sz w:val="24"/>
          <w:szCs w:val="24"/>
          <w:shd w:val="clear" w:color="auto" w:fill="FFFFFF"/>
        </w:rPr>
        <w:t>洁净度测试（粒子计数器检测）。</w:t>
      </w:r>
    </w:p>
    <w:p w14:paraId="50152E65" w14:textId="77777777" w:rsidR="003B7A9B" w:rsidRDefault="00CF40AD">
      <w:pPr>
        <w:widowControl/>
        <w:numPr>
          <w:ilvl w:val="1"/>
          <w:numId w:val="0"/>
        </w:numPr>
        <w:spacing w:after="180"/>
        <w:ind w:hanging="360"/>
        <w:rPr>
          <w:rFonts w:ascii="Arial" w:hAnsi="Arial" w:cs="Arial"/>
          <w:color w:val="192338"/>
          <w:spacing w:val="5"/>
          <w:sz w:val="24"/>
          <w:szCs w:val="24"/>
          <w:shd w:val="clear" w:color="auto" w:fill="FFFFFF"/>
        </w:rPr>
      </w:pPr>
      <w:r>
        <w:rPr>
          <w:rFonts w:ascii="Arial" w:hAnsi="Arial" w:cs="Arial" w:hint="eastAsia"/>
          <w:color w:val="192338"/>
          <w:spacing w:val="5"/>
          <w:sz w:val="24"/>
          <w:szCs w:val="24"/>
          <w:shd w:val="clear" w:color="auto" w:fill="FFFFFF"/>
        </w:rPr>
        <w:t>2.</w:t>
      </w:r>
      <w:r>
        <w:rPr>
          <w:rFonts w:ascii="Arial" w:hAnsi="Arial" w:cs="Arial"/>
          <w:color w:val="192338"/>
          <w:spacing w:val="5"/>
          <w:sz w:val="24"/>
          <w:szCs w:val="24"/>
          <w:shd w:val="clear" w:color="auto" w:fill="FFFFFF"/>
        </w:rPr>
        <w:t>验收标准：</w:t>
      </w:r>
    </w:p>
    <w:p w14:paraId="2BC97816" w14:textId="7ED5AB84" w:rsidR="004455DA" w:rsidRDefault="00312724" w:rsidP="004455DA">
      <w:pPr>
        <w:widowControl/>
        <w:numPr>
          <w:ilvl w:val="1"/>
          <w:numId w:val="0"/>
        </w:numPr>
        <w:spacing w:after="180"/>
        <w:ind w:hanging="360"/>
      </w:pPr>
      <w:r>
        <w:rPr>
          <w:rFonts w:ascii="Arial" w:hAnsi="Arial" w:cs="Arial" w:hint="eastAsia"/>
          <w:color w:val="192338"/>
          <w:spacing w:val="5"/>
          <w:sz w:val="24"/>
          <w:szCs w:val="24"/>
          <w:shd w:val="clear" w:color="auto" w:fill="FFFFFF"/>
        </w:rPr>
        <w:t>按合同要求的内容。</w:t>
      </w:r>
    </w:p>
    <w:p w14:paraId="4877ACFC" w14:textId="77777777" w:rsidR="004455DA" w:rsidRDefault="00CF40AD"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Pr>
          <w:rFonts w:ascii="Arial" w:eastAsia="宋体" w:hAnsi="Arial" w:cs="Arial" w:hint="eastAsia"/>
          <w:color w:val="192338"/>
          <w:spacing w:val="5"/>
          <w:kern w:val="0"/>
          <w:sz w:val="24"/>
          <w:szCs w:val="24"/>
          <w:shd w:val="clear" w:color="auto" w:fill="FFFFFF"/>
        </w:rPr>
        <w:t>十一</w:t>
      </w:r>
      <w:r>
        <w:rPr>
          <w:rFonts w:ascii="Arial" w:eastAsia="宋体" w:hAnsi="Arial" w:cs="Arial"/>
          <w:color w:val="192338"/>
          <w:spacing w:val="5"/>
          <w:kern w:val="0"/>
          <w:sz w:val="24"/>
          <w:szCs w:val="24"/>
          <w:shd w:val="clear" w:color="auto" w:fill="FFFFFF"/>
        </w:rPr>
        <w:t>、维护保养</w:t>
      </w:r>
    </w:p>
    <w:p w14:paraId="112F5A20" w14:textId="77777777" w:rsid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1.</w:t>
      </w:r>
      <w:r w:rsidRPr="004455DA">
        <w:rPr>
          <w:rFonts w:ascii="Arial" w:eastAsia="宋体" w:hAnsi="Arial" w:cs="Arial" w:hint="eastAsia"/>
          <w:color w:val="192338"/>
          <w:spacing w:val="5"/>
          <w:kern w:val="0"/>
          <w:sz w:val="24"/>
          <w:szCs w:val="24"/>
          <w:shd w:val="clear" w:color="auto" w:fill="FFFFFF"/>
        </w:rPr>
        <w:t>定期检查：定期对恒温恒湿设备的运行状态进行检查，涵盖温控器、加热设备、</w:t>
      </w:r>
    </w:p>
    <w:p w14:paraId="0A00026A" w14:textId="77777777" w:rsid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制冷设备、风机、传感器等。仔细检查设备连接线路是否存在松动、老化现象，</w:t>
      </w:r>
    </w:p>
    <w:p w14:paraId="24591DF7" w14:textId="0341AFC0" w:rsidR="004455DA" w:rsidRP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若发现问题，及时进行修复或更换。</w:t>
      </w:r>
    </w:p>
    <w:p w14:paraId="0C22DFBC" w14:textId="77777777" w:rsid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2.</w:t>
      </w:r>
      <w:r w:rsidRPr="004455DA">
        <w:rPr>
          <w:rFonts w:ascii="Arial" w:eastAsia="宋体" w:hAnsi="Arial" w:cs="Arial" w:hint="eastAsia"/>
          <w:color w:val="192338"/>
          <w:spacing w:val="5"/>
          <w:kern w:val="0"/>
          <w:sz w:val="24"/>
          <w:szCs w:val="24"/>
          <w:shd w:val="clear" w:color="auto" w:fill="FFFFFF"/>
        </w:rPr>
        <w:t>清洁维护：定期对加湿器、除湿器、空气过滤器等设备进行清洁，防止灰尘、</w:t>
      </w:r>
    </w:p>
    <w:p w14:paraId="09DF5DA8" w14:textId="3D694FB0" w:rsidR="004455DA" w:rsidRP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污垢积聚，影响设备性能。同时保持室内环境整洁。</w:t>
      </w:r>
    </w:p>
    <w:p w14:paraId="2FE285F5" w14:textId="77777777" w:rsid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3.</w:t>
      </w:r>
      <w:r w:rsidRPr="004455DA">
        <w:rPr>
          <w:rFonts w:ascii="Arial" w:eastAsia="宋体" w:hAnsi="Arial" w:cs="Arial" w:hint="eastAsia"/>
          <w:color w:val="192338"/>
          <w:spacing w:val="5"/>
          <w:kern w:val="0"/>
          <w:sz w:val="24"/>
          <w:szCs w:val="24"/>
          <w:shd w:val="clear" w:color="auto" w:fill="FFFFFF"/>
        </w:rPr>
        <w:t>设备校准：定期对温度传感器、湿度传感器等进行校准，确保监测数据的准确</w:t>
      </w:r>
    </w:p>
    <w:p w14:paraId="5918B019" w14:textId="30EDDA75" w:rsidR="004455DA" w:rsidRP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性。可采用标准温度计、湿度计等进行比对校准。</w:t>
      </w:r>
    </w:p>
    <w:p w14:paraId="671892F5" w14:textId="77777777" w:rsidR="004455DA" w:rsidRDefault="004455DA" w:rsidP="004455DA">
      <w:pPr>
        <w:widowControl/>
        <w:numPr>
          <w:ilvl w:val="1"/>
          <w:numId w:val="0"/>
        </w:numPr>
        <w:spacing w:after="180"/>
        <w:ind w:hanging="360"/>
        <w:rPr>
          <w:rFonts w:ascii="Arial" w:eastAsia="宋体" w:hAnsi="Arial" w:cs="Arial"/>
          <w:color w:val="192338"/>
          <w:spacing w:val="5"/>
          <w:kern w:val="0"/>
          <w:sz w:val="24"/>
          <w:szCs w:val="24"/>
          <w:shd w:val="clear" w:color="auto" w:fill="FFFFFF"/>
        </w:rPr>
      </w:pPr>
      <w:r w:rsidRPr="004455DA">
        <w:rPr>
          <w:rFonts w:ascii="Arial" w:eastAsia="宋体" w:hAnsi="Arial" w:cs="Arial" w:hint="eastAsia"/>
          <w:color w:val="192338"/>
          <w:spacing w:val="5"/>
          <w:kern w:val="0"/>
          <w:sz w:val="24"/>
          <w:szCs w:val="24"/>
          <w:shd w:val="clear" w:color="auto" w:fill="FFFFFF"/>
        </w:rPr>
        <w:t>4.</w:t>
      </w:r>
      <w:r w:rsidRPr="004455DA">
        <w:rPr>
          <w:rFonts w:ascii="Arial" w:eastAsia="宋体" w:hAnsi="Arial" w:cs="Arial" w:hint="eastAsia"/>
          <w:color w:val="192338"/>
          <w:spacing w:val="5"/>
          <w:kern w:val="0"/>
          <w:sz w:val="24"/>
          <w:szCs w:val="24"/>
          <w:shd w:val="clear" w:color="auto" w:fill="FFFFFF"/>
        </w:rPr>
        <w:t>易耗品更换：根据设备实际使用情况，及时更换加湿器的水箱、除湿器的滤网、</w:t>
      </w:r>
    </w:p>
    <w:p w14:paraId="3BEFDC0E" w14:textId="682784A7" w:rsidR="003B7A9B" w:rsidRDefault="004455DA" w:rsidP="004323C5">
      <w:pPr>
        <w:widowControl/>
        <w:numPr>
          <w:ilvl w:val="1"/>
          <w:numId w:val="0"/>
        </w:numPr>
        <w:spacing w:after="180"/>
        <w:ind w:hanging="360"/>
      </w:pPr>
      <w:r w:rsidRPr="004455DA">
        <w:rPr>
          <w:rFonts w:ascii="Arial" w:eastAsia="宋体" w:hAnsi="Arial" w:cs="Arial" w:hint="eastAsia"/>
          <w:color w:val="192338"/>
          <w:spacing w:val="5"/>
          <w:kern w:val="0"/>
          <w:sz w:val="24"/>
          <w:szCs w:val="24"/>
          <w:shd w:val="clear" w:color="auto" w:fill="FFFFFF"/>
        </w:rPr>
        <w:t>空气过滤器的滤芯等易耗品，保障设备正常运行。</w:t>
      </w:r>
    </w:p>
    <w:p w14:paraId="0B6B998D" w14:textId="1037C61F" w:rsidR="004323C5" w:rsidRPr="002323C8" w:rsidRDefault="004323C5" w:rsidP="004323C5">
      <w:pPr>
        <w:widowControl/>
        <w:numPr>
          <w:ilvl w:val="1"/>
          <w:numId w:val="0"/>
        </w:numPr>
        <w:spacing w:after="180"/>
        <w:ind w:hanging="360"/>
        <w:rPr>
          <w:color w:val="000000" w:themeColor="text1"/>
          <w:sz w:val="24"/>
          <w:szCs w:val="24"/>
        </w:rPr>
      </w:pPr>
      <w:r w:rsidRPr="002323C8">
        <w:rPr>
          <w:rFonts w:hint="eastAsia"/>
          <w:color w:val="000000" w:themeColor="text1"/>
          <w:sz w:val="24"/>
          <w:szCs w:val="24"/>
        </w:rPr>
        <w:t>5</w:t>
      </w:r>
      <w:r w:rsidRPr="002323C8">
        <w:rPr>
          <w:rFonts w:hint="eastAsia"/>
          <w:color w:val="000000" w:themeColor="text1"/>
          <w:sz w:val="24"/>
          <w:szCs w:val="24"/>
        </w:rPr>
        <w:t>、冷却塔和风柜排水进入</w:t>
      </w:r>
      <w:r w:rsidR="00BB1092" w:rsidRPr="002323C8">
        <w:rPr>
          <w:rFonts w:hint="eastAsia"/>
          <w:color w:val="000000" w:themeColor="text1"/>
          <w:sz w:val="24"/>
          <w:szCs w:val="24"/>
        </w:rPr>
        <w:t>地</w:t>
      </w:r>
      <w:r w:rsidRPr="002323C8">
        <w:rPr>
          <w:rFonts w:hint="eastAsia"/>
          <w:color w:val="000000" w:themeColor="text1"/>
          <w:sz w:val="24"/>
          <w:szCs w:val="24"/>
        </w:rPr>
        <w:t>下管道。</w:t>
      </w:r>
    </w:p>
    <w:p w14:paraId="4082A169" w14:textId="77777777" w:rsidR="001A1814" w:rsidRPr="0001753F" w:rsidRDefault="001A1814" w:rsidP="0001753F">
      <w:pPr>
        <w:widowControl/>
        <w:numPr>
          <w:ilvl w:val="1"/>
          <w:numId w:val="0"/>
        </w:numPr>
        <w:spacing w:after="180"/>
        <w:ind w:hanging="360"/>
        <w:rPr>
          <w:color w:val="F42A34"/>
          <w:sz w:val="24"/>
          <w:szCs w:val="24"/>
        </w:rPr>
      </w:pPr>
    </w:p>
    <w:p w14:paraId="1DAE144F" w14:textId="77777777" w:rsidR="003B7A9B" w:rsidRDefault="00CF40AD">
      <w:pPr>
        <w:jc w:val="center"/>
        <w:outlineLvl w:val="0"/>
        <w:rPr>
          <w:rFonts w:ascii="宋体" w:eastAsia="宋体" w:hAnsi="宋体" w:cs="宋体" w:hint="eastAsia"/>
          <w:sz w:val="28"/>
          <w:szCs w:val="28"/>
          <w:lang w:val="zh-CN"/>
        </w:rPr>
      </w:pPr>
      <w:bookmarkStart w:id="1" w:name="_Toc26248"/>
      <w:r>
        <w:rPr>
          <w:rFonts w:ascii="宋体" w:eastAsia="宋体" w:hAnsi="宋体" w:cs="宋体" w:hint="eastAsia"/>
          <w:b/>
          <w:bCs/>
          <w:sz w:val="28"/>
          <w:szCs w:val="28"/>
        </w:rPr>
        <w:t>技术标</w:t>
      </w:r>
      <w:bookmarkEnd w:id="1"/>
      <w:proofErr w:type="gramStart"/>
      <w:r>
        <w:rPr>
          <w:rFonts w:ascii="宋体" w:eastAsia="宋体" w:hAnsi="宋体" w:cs="宋体" w:hint="eastAsia"/>
          <w:b/>
          <w:bCs/>
          <w:sz w:val="28"/>
          <w:szCs w:val="28"/>
        </w:rPr>
        <w:t>(施工方案)</w:t>
      </w:r>
      <w:proofErr w:type="gramEnd"/>
    </w:p>
    <w:p w14:paraId="3A4DE9C0" w14:textId="77777777" w:rsidR="003B7A9B" w:rsidRDefault="003B7A9B">
      <w:pPr>
        <w:rPr>
          <w:rFonts w:ascii="宋体" w:eastAsia="宋体" w:hAnsi="宋体" w:cs="宋体" w:hint="eastAsia"/>
          <w:lang w:val="zh-CN"/>
        </w:rPr>
      </w:pPr>
    </w:p>
    <w:p w14:paraId="5A0D36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一、</w:t>
      </w:r>
      <w:r>
        <w:rPr>
          <w:rFonts w:asciiTheme="minorEastAsia" w:hAnsiTheme="minorEastAsia" w:cstheme="minorEastAsia" w:hint="eastAsia"/>
          <w:sz w:val="24"/>
          <w:szCs w:val="24"/>
          <w:lang w:val="zh-CN"/>
        </w:rPr>
        <w:t>施工方案与技术措施（包括施工平面布置</w:t>
      </w:r>
      <w:proofErr w:type="gramStart"/>
      <w:r>
        <w:rPr>
          <w:rFonts w:asciiTheme="minorEastAsia" w:hAnsiTheme="minorEastAsia" w:cstheme="minorEastAsia" w:hint="eastAsia"/>
          <w:sz w:val="24"/>
          <w:szCs w:val="24"/>
          <w:lang w:val="zh-CN"/>
        </w:rPr>
        <w:t>图)</w:t>
      </w:r>
      <w:proofErr w:type="gramEnd"/>
    </w:p>
    <w:p w14:paraId="47EDDEF8" w14:textId="77777777" w:rsidR="003B7A9B" w:rsidRDefault="00CF40AD">
      <w:pPr>
        <w:pStyle w:val="aa"/>
        <w:ind w:firstLineChars="0" w:firstLine="0"/>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 xml:space="preserve">装饰装修专项施工方案及技术措施 </w:t>
      </w:r>
    </w:p>
    <w:p w14:paraId="0B8FB51A"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.1、彩钢板隔墙施工方案及技术措施</w:t>
      </w:r>
    </w:p>
    <w:p w14:paraId="2323543B"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（1）50</w:t>
      </w:r>
      <w:r>
        <w:rPr>
          <w:rFonts w:asciiTheme="minorEastAsia" w:hAnsiTheme="minorEastAsia" w:cstheme="minorEastAsia" w:hint="eastAsia"/>
          <w:sz w:val="24"/>
          <w:szCs w:val="24"/>
          <w:lang w:val="zh-CN"/>
        </w:rPr>
        <w:t>mm厚坡镁彩钢板墙板</w:t>
      </w:r>
      <w:r>
        <w:rPr>
          <w:rFonts w:asciiTheme="minorEastAsia" w:hAnsiTheme="minorEastAsia" w:cstheme="minorEastAsia" w:hint="eastAsia"/>
          <w:sz w:val="24"/>
          <w:szCs w:val="24"/>
        </w:rPr>
        <w:t>回风柱</w:t>
      </w:r>
      <w:r>
        <w:rPr>
          <w:rFonts w:asciiTheme="minorEastAsia" w:hAnsiTheme="minorEastAsia" w:cstheme="minorEastAsia" w:hint="eastAsia"/>
          <w:sz w:val="24"/>
          <w:szCs w:val="24"/>
          <w:lang w:val="zh-CN"/>
        </w:rPr>
        <w:t>施工方案：</w:t>
      </w:r>
    </w:p>
    <w:p w14:paraId="1D630E3D"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放线：首先进行地面整平及杂物清洁，根据二次排版设计的墙板布置平面图进行地面放线，先找基准点和基准面，再用激光仪找出与基准面垂直方向和水平方向的墙位置，用墨斗在地面弹出墙的位置；</w:t>
      </w:r>
    </w:p>
    <w:p w14:paraId="7C25F37A"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天轨地轨安装：依放样位置进行中心固定，地轨依靠气枪射钉或塑料膨</w:t>
      </w:r>
      <w:r>
        <w:rPr>
          <w:rFonts w:asciiTheme="minorEastAsia" w:hAnsiTheme="minorEastAsia" w:cstheme="minorEastAsia" w:hint="eastAsia"/>
          <w:sz w:val="24"/>
          <w:szCs w:val="24"/>
          <w:lang w:val="zh-CN"/>
        </w:rPr>
        <w:lastRenderedPageBreak/>
        <w:t>胀螺丝依间距</w:t>
      </w:r>
      <w:r>
        <w:rPr>
          <w:rFonts w:asciiTheme="minorEastAsia" w:hAnsiTheme="minorEastAsia" w:cstheme="minorEastAsia" w:hint="eastAsia"/>
          <w:sz w:val="24"/>
          <w:szCs w:val="24"/>
        </w:rPr>
        <w:t>60</w:t>
      </w:r>
      <w:r>
        <w:rPr>
          <w:rFonts w:asciiTheme="minorEastAsia" w:hAnsiTheme="minorEastAsia" w:cstheme="minorEastAsia" w:hint="eastAsia"/>
          <w:sz w:val="24"/>
          <w:szCs w:val="24"/>
          <w:lang w:val="zh-CN"/>
        </w:rPr>
        <w:t>cm固定。天轨、地轨上下必须呈水平一面；</w:t>
      </w:r>
    </w:p>
    <w:p w14:paraId="56FA8DCC"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上板墙：小心抬立墙板用高压吸盘进行立板安装。立板安装时必须考虑围护结构两侧的级别，如一侧为低级别区，则安装时先安低级别区的墙板，安装后捡测无误后方可安装另一侧的墙板。壁板应垂直，立缝要靠紧，立缝均匀。在操作时，仔细清理立缝上的保护膜并暂时揭开，而千万不要揭除。</w:t>
      </w:r>
    </w:p>
    <w:p w14:paraId="651EBC53"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铝合金圆弧安装：在墙板安装基本结束之后，进行圆弧贴片及内圆补角等的安装；</w:t>
      </w:r>
    </w:p>
    <w:p w14:paraId="672BA799"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硅胶密封：硅胶密封前，将洁净区域清洁打扫或待空调系统空吹后。</w:t>
      </w:r>
    </w:p>
    <w:p w14:paraId="10C9848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、空调系统专项施工方案及技术措施</w:t>
      </w:r>
    </w:p>
    <w:p w14:paraId="1DEF0B9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1、空调安装整体工艺流程</w:t>
      </w:r>
    </w:p>
    <w:p w14:paraId="769D393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）空调设备安装工艺流程：</w:t>
      </w:r>
    </w:p>
    <w:p w14:paraId="08A8A8C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暖通空调设备（恒温恒湿</w:t>
      </w:r>
      <w:r>
        <w:rPr>
          <w:rFonts w:asciiTheme="minorEastAsia" w:hAnsiTheme="minorEastAsia" w:cstheme="minorEastAsia" w:hint="eastAsia"/>
          <w:sz w:val="24"/>
          <w:szCs w:val="24"/>
        </w:rPr>
        <w:t>空调净化</w:t>
      </w:r>
      <w:r>
        <w:rPr>
          <w:rFonts w:asciiTheme="minorEastAsia" w:hAnsiTheme="minorEastAsia" w:cstheme="minorEastAsia" w:hint="eastAsia"/>
          <w:sz w:val="24"/>
          <w:szCs w:val="24"/>
          <w:lang w:val="zh-CN"/>
        </w:rPr>
        <w:t>机组、</w:t>
      </w:r>
      <w:r>
        <w:rPr>
          <w:rFonts w:asciiTheme="minorEastAsia" w:hAnsiTheme="minorEastAsia" w:cstheme="minorEastAsia" w:hint="eastAsia"/>
          <w:sz w:val="24"/>
          <w:szCs w:val="24"/>
        </w:rPr>
        <w:t>水冷螺杆机</w:t>
      </w:r>
      <w:r>
        <w:rPr>
          <w:rFonts w:asciiTheme="minorEastAsia" w:hAnsiTheme="minorEastAsia" w:cstheme="minorEastAsia" w:hint="eastAsia"/>
          <w:sz w:val="24"/>
          <w:szCs w:val="24"/>
          <w:lang w:val="zh-CN"/>
        </w:rPr>
        <w:t>）进场→设备验收→支吊架制作→测量、放线→根据设备吊装尺寸固定吊筋→支吊架安装→设备安装调整→电气配合安装→单机试运转→系统调试</w:t>
      </w:r>
    </w:p>
    <w:p w14:paraId="495FC45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）大型空调设备基础及吊装：</w:t>
      </w:r>
    </w:p>
    <w:p w14:paraId="79FB321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各类设备安装前，要详细复核各类基础尺寸，正确无误，待砼达到强度后方能施工。先将基础清理干净，灌浆时，先灌满地脚螺栓孔。待砼达到75%强度后，再灌垫铁下面的压浆层。压浆层厚度一般为</w:t>
      </w:r>
      <w:r>
        <w:rPr>
          <w:rFonts w:asciiTheme="minorEastAsia" w:hAnsiTheme="minorEastAsia" w:cstheme="minorEastAsia" w:hint="eastAsia"/>
          <w:sz w:val="24"/>
          <w:szCs w:val="24"/>
        </w:rPr>
        <w:t>30-50mm，</w:t>
      </w:r>
      <w:r>
        <w:rPr>
          <w:rFonts w:asciiTheme="minorEastAsia" w:hAnsiTheme="minorEastAsia" w:cstheme="minorEastAsia" w:hint="eastAsia"/>
          <w:sz w:val="24"/>
          <w:szCs w:val="24"/>
          <w:lang w:val="zh-CN"/>
        </w:rPr>
        <w:t>垫铁应按照设计要求摆放，垫铁组一般不超过三块，少用薄垫铁。放置垫铁时，厚的在下，薄的在上，垫铁应平稳，接触良好，要用电焊点牢，防止滑动。</w:t>
      </w:r>
    </w:p>
    <w:p w14:paraId="34BD6DF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设备的搬运和吊装应符合下列规定：</w:t>
      </w:r>
    </w:p>
    <w:p w14:paraId="622FFC2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①安装前放置设备，用衬垫将设备垫妥。</w:t>
      </w:r>
    </w:p>
    <w:p w14:paraId="65E8A4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②吊运前应核对设备重量，吊运捆扎要稳固，主要承力点应高于设备重心。</w:t>
      </w:r>
    </w:p>
    <w:p w14:paraId="28E98E2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③吊装具有公共底座的机组，其受力点不得使机组底座产生扭曲和变形。</w:t>
      </w:r>
    </w:p>
    <w:p w14:paraId="22FFB12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④吊索的转折处与设备接触部位，采用软质材料衬垫。</w:t>
      </w:r>
    </w:p>
    <w:p w14:paraId="463B30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2、室外机室外机安装</w:t>
      </w:r>
    </w:p>
    <w:p w14:paraId="67D1E50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）恒温恒湿机组室外机的开箱检查：</w:t>
      </w:r>
    </w:p>
    <w:p w14:paraId="7A4CC01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根据设备装箱清单说明书合格证检验记录和必要的装配图和其它技术文件核对型号规格以及全部零件部件附属材料和专用工具。</w:t>
      </w:r>
    </w:p>
    <w:p w14:paraId="6D7339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主体和零部件等表面有无缺损和锈蚀等情况。</w:t>
      </w:r>
    </w:p>
    <w:p w14:paraId="785FC4B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设备充填的保护气体应无泄漏油封应完好。开箱检查后，设备应采取保护措施不宜过早或任意拆除以免设备受损。</w:t>
      </w:r>
    </w:p>
    <w:p w14:paraId="0D0B88F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）恒温恒湿机组室外机的安装空间要求：</w:t>
      </w:r>
    </w:p>
    <w:p w14:paraId="0E921A6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恒温恒湿机组室外机周围应按设备不同留有一定的通风空间。机组尽可能布置在室外，进风应通畅，排风不应受到阻挡。避免造成气流短路。如有阻挡物，应符合一定的要求，大致如下：机组间的距离应保持在2</w:t>
      </w:r>
      <w:r w:rsidR="00AA3F4F">
        <w:rPr>
          <w:rFonts w:asciiTheme="minorEastAsia" w:hAnsiTheme="minorEastAsia" w:cstheme="minorEastAsia" w:hint="eastAsia"/>
          <w:sz w:val="24"/>
          <w:szCs w:val="24"/>
          <w:lang w:val="zh-CN"/>
        </w:rPr>
        <w:t>米以上，机组与主体建筑</w:t>
      </w:r>
      <w:r>
        <w:rPr>
          <w:rFonts w:asciiTheme="minorEastAsia" w:hAnsiTheme="minorEastAsia" w:cstheme="minorEastAsia" w:hint="eastAsia"/>
          <w:sz w:val="24"/>
          <w:szCs w:val="24"/>
          <w:lang w:val="zh-CN"/>
        </w:rPr>
        <w:t>间的距离应保持在3米以上。如果机组必须布置在室内，应采取提高风机静压的办法，接风管将排风排至室外。排风口的风速要大</w:t>
      </w: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米/秒），使其具有一定的射程，而进风口速度则要小</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米/秒），进排风口垂直高差应尽可能大，以避免气流短路。</w:t>
      </w:r>
    </w:p>
    <w:p w14:paraId="160C0E3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为避免排风短路在机组上部不应设置挡雨棚之类的遮挡物。</w:t>
      </w:r>
    </w:p>
    <w:p w14:paraId="6789B57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注意应保留足够空间用于穿过检修门和面板维修机组。</w:t>
      </w:r>
    </w:p>
    <w:p w14:paraId="290432A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机组地面应预留排水地沟。</w:t>
      </w:r>
    </w:p>
    <w:p w14:paraId="2118445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）在混凝土基础达到养护强度表面平整位置、尺寸、标高、预留孔洞及预埋</w:t>
      </w:r>
      <w:r>
        <w:rPr>
          <w:rFonts w:asciiTheme="minorEastAsia" w:hAnsiTheme="minorEastAsia" w:cstheme="minorEastAsia" w:hint="eastAsia"/>
          <w:sz w:val="24"/>
          <w:szCs w:val="24"/>
          <w:lang w:val="zh-CN"/>
        </w:rPr>
        <w:lastRenderedPageBreak/>
        <w:t>件等均符合设计要求后方可安装。</w:t>
      </w:r>
    </w:p>
    <w:p w14:paraId="3B030B0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 xml:space="preserve">1）机组安装应对机座进行找平其纵横向水平度允许偏差均为 </w:t>
      </w:r>
      <w:r>
        <w:rPr>
          <w:rFonts w:asciiTheme="minorEastAsia" w:hAnsiTheme="minorEastAsia" w:cstheme="minorEastAsia" w:hint="eastAsia"/>
          <w:sz w:val="24"/>
          <w:szCs w:val="24"/>
        </w:rPr>
        <w:t xml:space="preserve">0. </w:t>
      </w:r>
      <w:r>
        <w:rPr>
          <w:rFonts w:asciiTheme="minorEastAsia" w:hAnsiTheme="minorEastAsia" w:cstheme="minorEastAsia" w:hint="eastAsia"/>
          <w:sz w:val="24"/>
          <w:szCs w:val="24"/>
          <w:lang w:val="zh-CN"/>
        </w:rPr>
        <w:t>1/1000。</w:t>
      </w:r>
    </w:p>
    <w:p w14:paraId="7ECC1A8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设备基础强度不小于</w:t>
      </w:r>
      <w:r>
        <w:rPr>
          <w:rFonts w:asciiTheme="minorEastAsia" w:hAnsiTheme="minorEastAsia" w:cstheme="minorEastAsia" w:hint="eastAsia"/>
          <w:sz w:val="24"/>
          <w:szCs w:val="24"/>
        </w:rPr>
        <w:t>C30</w:t>
      </w:r>
      <w:r>
        <w:rPr>
          <w:rFonts w:asciiTheme="minorEastAsia" w:hAnsiTheme="minorEastAsia" w:cstheme="minorEastAsia" w:hint="eastAsia"/>
          <w:sz w:val="24"/>
          <w:szCs w:val="24"/>
          <w:lang w:val="zh-CN"/>
        </w:rPr>
        <w:t>的混凝土，机组的底座及进出水管处必须安装减震装置，隔震效率要满足设计要求。</w:t>
      </w:r>
    </w:p>
    <w:p w14:paraId="7722DCA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机组应设置隔振垫并有定位措施。</w:t>
      </w:r>
    </w:p>
    <w:p w14:paraId="0F78A9B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机组供回水管侧应留有检修距离。</w:t>
      </w:r>
    </w:p>
    <w:p w14:paraId="2312EB3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）恒温恒湿机组室外设备的搬运和吊装应符合下列规定：</w:t>
      </w:r>
    </w:p>
    <w:p w14:paraId="27D6060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安装前放置设备应用衬垫将设备垫妥。</w:t>
      </w:r>
    </w:p>
    <w:p w14:paraId="58B30A9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吊运前应核对设备重量吊运捆扎应稳固主要承力点应高于设备重心。</w:t>
      </w:r>
    </w:p>
    <w:p w14:paraId="67AA5C4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吊装具有公共底座的机组其受力点不得使机组底座产生扭曲和变形。</w:t>
      </w:r>
    </w:p>
    <w:p w14:paraId="0DA41C8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吊索的转折处与设备接触部位应采用软质材料衬垫。</w:t>
      </w:r>
    </w:p>
    <w:p w14:paraId="6BE7ABC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冷冻水（载冷剂）系统安装应符合下列规定：</w:t>
      </w:r>
    </w:p>
    <w:p w14:paraId="31B6D73A"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冷冻水（载冷剂）冷却水及冷凝水管道安装的一般规定应符合现行国家标准《工业金属管道工程施工及验收规范》与《采暖与卫生工程施工及验收规范》的有关规定。</w:t>
      </w:r>
    </w:p>
    <w:p w14:paraId="4E6B9A5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管道安装前必须将管内的污物及锈蚀清除干净安装停顿期间对管道开口应采取封闭保护措施。</w:t>
      </w:r>
    </w:p>
    <w:p w14:paraId="110E013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冷冻水管道系统应在该系统最高处且便于操作的部位设置放气阀。系统走向不应有过多和过急的弯头。</w:t>
      </w:r>
    </w:p>
    <w:p w14:paraId="615222A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管道安装后应进行系统冲洗系统清洁后方能与制冷设备或空调设备连接。</w:t>
      </w:r>
    </w:p>
    <w:p w14:paraId="270841E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管道系统安装后必须进行水压试验冷冻水系统和冷却水系统试验压力为工作压力的</w:t>
      </w:r>
      <w:r>
        <w:rPr>
          <w:rFonts w:asciiTheme="minorEastAsia" w:hAnsiTheme="minorEastAsia" w:cstheme="minorEastAsia" w:hint="eastAsia"/>
          <w:sz w:val="24"/>
          <w:szCs w:val="24"/>
        </w:rPr>
        <w:t>1.5</w:t>
      </w:r>
      <w:r>
        <w:rPr>
          <w:rFonts w:asciiTheme="minorEastAsia" w:hAnsiTheme="minorEastAsia" w:cstheme="minorEastAsia" w:hint="eastAsia"/>
          <w:sz w:val="24"/>
          <w:szCs w:val="24"/>
          <w:lang w:val="zh-CN"/>
        </w:rPr>
        <w:t>倍最低不小于</w:t>
      </w:r>
      <w:r>
        <w:rPr>
          <w:rFonts w:asciiTheme="minorEastAsia" w:hAnsiTheme="minorEastAsia" w:cstheme="minorEastAsia" w:hint="eastAsia"/>
          <w:sz w:val="24"/>
          <w:szCs w:val="24"/>
        </w:rPr>
        <w:t>0.6MPa.</w:t>
      </w:r>
      <w:r>
        <w:rPr>
          <w:rFonts w:asciiTheme="minorEastAsia" w:hAnsiTheme="minorEastAsia" w:cstheme="minorEastAsia" w:hint="eastAsia"/>
          <w:sz w:val="24"/>
          <w:szCs w:val="24"/>
          <w:lang w:val="zh-CN"/>
        </w:rPr>
        <w:t>水压试验时，在</w:t>
      </w:r>
      <w:proofErr w:type="spellStart"/>
      <w:r>
        <w:rPr>
          <w:rFonts w:asciiTheme="minorEastAsia" w:hAnsiTheme="minorEastAsia" w:cstheme="minorEastAsia" w:hint="eastAsia"/>
          <w:sz w:val="24"/>
          <w:szCs w:val="24"/>
        </w:rPr>
        <w:t>lOmin</w:t>
      </w:r>
      <w:proofErr w:type="spellEnd"/>
      <w:r>
        <w:rPr>
          <w:rFonts w:asciiTheme="minorEastAsia" w:hAnsiTheme="minorEastAsia" w:cstheme="minorEastAsia" w:hint="eastAsia"/>
          <w:sz w:val="24"/>
          <w:szCs w:val="24"/>
          <w:lang w:val="zh-CN"/>
        </w:rPr>
        <w:t>内压力下降不大于</w:t>
      </w:r>
      <w:r>
        <w:rPr>
          <w:rFonts w:asciiTheme="minorEastAsia" w:hAnsiTheme="minorEastAsia" w:cstheme="minorEastAsia" w:hint="eastAsia"/>
          <w:sz w:val="24"/>
          <w:szCs w:val="24"/>
        </w:rPr>
        <w:t>0.02MPa，</w:t>
      </w:r>
      <w:r>
        <w:rPr>
          <w:rFonts w:asciiTheme="minorEastAsia" w:hAnsiTheme="minorEastAsia" w:cstheme="minorEastAsia" w:hint="eastAsia"/>
          <w:sz w:val="24"/>
          <w:szCs w:val="24"/>
          <w:lang w:val="zh-CN"/>
        </w:rPr>
        <w:t>且外观检查不漏为合格。</w:t>
      </w:r>
    </w:p>
    <w:p w14:paraId="02D5F21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冷凝水的水平管应坡向排水口坡度应符合设计要求。当设计无规定时其坡度宜大于或等于8‰。软管连接应牢固不得有</w:t>
      </w:r>
      <w:proofErr w:type="gramStart"/>
      <w:r>
        <w:rPr>
          <w:rFonts w:asciiTheme="minorEastAsia" w:hAnsiTheme="minorEastAsia" w:cstheme="minorEastAsia" w:hint="eastAsia"/>
          <w:sz w:val="24"/>
          <w:szCs w:val="24"/>
          <w:lang w:val="zh-CN"/>
        </w:rPr>
        <w:t>據</w:t>
      </w:r>
      <w:proofErr w:type="gramEnd"/>
      <w:r>
        <w:rPr>
          <w:rFonts w:asciiTheme="minorEastAsia" w:hAnsiTheme="minorEastAsia" w:cstheme="minorEastAsia" w:hint="eastAsia"/>
          <w:sz w:val="24"/>
          <w:szCs w:val="24"/>
          <w:lang w:val="zh-CN"/>
        </w:rPr>
        <w:t>管和强扭。</w:t>
      </w:r>
    </w:p>
    <w:p w14:paraId="64B56A1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冷凝水系统的渗漏试验可采用充水试验无渗漏为合格。</w:t>
      </w:r>
    </w:p>
    <w:p w14:paraId="1EB4F43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冷凝水排放应按设计要求安装水封弯管。</w:t>
      </w:r>
    </w:p>
    <w:p w14:paraId="1F09C15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9)</w:t>
      </w:r>
      <w:proofErr w:type="gramEnd"/>
      <w:r>
        <w:rPr>
          <w:rFonts w:asciiTheme="minorEastAsia" w:hAnsiTheme="minorEastAsia" w:cstheme="minorEastAsia" w:hint="eastAsia"/>
          <w:sz w:val="24"/>
          <w:szCs w:val="24"/>
          <w:lang w:val="zh-CN"/>
        </w:rPr>
        <w:t>管路系统试压完毕后，应在进出水管上敷设保温层以减少热损失，同时可以有效避免淋露状况。</w:t>
      </w:r>
    </w:p>
    <w:p w14:paraId="544BEF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.3、恒温恒湿机组室内机安装</w:t>
      </w:r>
    </w:p>
    <w:p w14:paraId="002BAA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首先开箱检查设备主体和零部件是否完好、随机文件是否齐全，并形成验收文字记录。安装前，应首先阅读生产厂家所提供的产品样本及安装使用说明书，详细了结其结构特点和安装要点，严格按照其要求安装顺序进行安装、调整。</w:t>
      </w:r>
    </w:p>
    <w:p w14:paraId="263F25B5"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机组应清扫干净，箱体内无杂物、垃圾和积尘。检查风机叶轮转动是否灵活；检查风机电机绕组相间电阻、相地电阻是否良好。机组内空气过滤器（网）和空气热交换器翅片应清洁、完好。</w:t>
      </w:r>
    </w:p>
    <w:p w14:paraId="5F9664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现场是否具备安装条件（地面平整、电源接通等</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，安装准备工作是否完成（安装机具是否就位，安装人员是否熟悉安装内容及要求等</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。由于机组</w:t>
      </w:r>
      <w:r>
        <w:rPr>
          <w:rFonts w:asciiTheme="minorEastAsia" w:hAnsiTheme="minorEastAsia" w:cstheme="minorEastAsia" w:hint="eastAsia"/>
          <w:sz w:val="24"/>
          <w:szCs w:val="24"/>
        </w:rPr>
        <w:t>安装在室外</w:t>
      </w:r>
      <w:r>
        <w:rPr>
          <w:rFonts w:asciiTheme="minorEastAsia" w:hAnsiTheme="minorEastAsia" w:cstheme="minorEastAsia" w:hint="eastAsia"/>
          <w:sz w:val="24"/>
          <w:szCs w:val="24"/>
          <w:lang w:val="zh-CN"/>
        </w:rPr>
        <w:t>，应确认</w:t>
      </w:r>
      <w:r>
        <w:rPr>
          <w:rFonts w:asciiTheme="minorEastAsia" w:hAnsiTheme="minorEastAsia" w:cstheme="minorEastAsia" w:hint="eastAsia"/>
          <w:sz w:val="24"/>
          <w:szCs w:val="24"/>
        </w:rPr>
        <w:t>棚子是否搭建完成</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地面</w:t>
      </w:r>
      <w:r>
        <w:rPr>
          <w:rFonts w:asciiTheme="minorEastAsia" w:hAnsiTheme="minorEastAsia" w:cstheme="minorEastAsia" w:hint="eastAsia"/>
          <w:sz w:val="24"/>
          <w:szCs w:val="24"/>
          <w:lang w:val="zh-CN"/>
        </w:rPr>
        <w:t>承重能力是否满足要求，可以查阅原始工程资料。</w:t>
      </w:r>
    </w:p>
    <w:p w14:paraId="279873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确定安装方案。</w:t>
      </w:r>
    </w:p>
    <w:p w14:paraId="1EA2725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根据空调施工图纸表明机组位置尺寸及空调设备的实际尺寸进行定位。</w:t>
      </w:r>
    </w:p>
    <w:p w14:paraId="5909CAF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用地面小车将机组搬运到</w:t>
      </w:r>
      <w:r>
        <w:rPr>
          <w:rFonts w:asciiTheme="minorEastAsia" w:hAnsiTheme="minorEastAsia" w:cstheme="minorEastAsia" w:hint="eastAsia"/>
          <w:sz w:val="24"/>
          <w:szCs w:val="24"/>
        </w:rPr>
        <w:t>安</w:t>
      </w:r>
      <w:r>
        <w:rPr>
          <w:rFonts w:asciiTheme="minorEastAsia" w:hAnsiTheme="minorEastAsia" w:cstheme="minorEastAsia" w:hint="eastAsia"/>
          <w:sz w:val="24"/>
          <w:szCs w:val="24"/>
          <w:lang w:val="zh-CN"/>
        </w:rPr>
        <w:t>装位置，用液压升降平台抬升空调机组，将机姐安装于空调</w:t>
      </w:r>
      <w:r>
        <w:rPr>
          <w:rFonts w:asciiTheme="minorEastAsia" w:hAnsiTheme="minorEastAsia" w:cstheme="minorEastAsia" w:hint="eastAsia"/>
          <w:sz w:val="24"/>
          <w:szCs w:val="24"/>
        </w:rPr>
        <w:t>指定位置</w:t>
      </w:r>
      <w:r>
        <w:rPr>
          <w:rFonts w:asciiTheme="minorEastAsia" w:hAnsiTheme="minorEastAsia" w:cstheme="minorEastAsia" w:hint="eastAsia"/>
          <w:sz w:val="24"/>
          <w:szCs w:val="24"/>
          <w:lang w:val="zh-CN"/>
        </w:rPr>
        <w:t>。</w:t>
      </w:r>
    </w:p>
    <w:p w14:paraId="67BBA7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(7)</w:t>
      </w:r>
      <w:r>
        <w:rPr>
          <w:rFonts w:asciiTheme="minorEastAsia" w:hAnsiTheme="minorEastAsia" w:cstheme="minorEastAsia" w:hint="eastAsia"/>
          <w:sz w:val="24"/>
          <w:szCs w:val="24"/>
          <w:lang w:val="zh-CN"/>
        </w:rPr>
        <w:t>在机组安装时应特别注意机组的进出风方向，进出水方向，过滤器的抽出方向是否正确等，以避免失误。注意保护换热器翅片及机组，避免碰伤。</w:t>
      </w:r>
    </w:p>
    <w:p w14:paraId="25145C3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设备</w:t>
      </w:r>
      <w:r>
        <w:rPr>
          <w:rFonts w:asciiTheme="minorEastAsia" w:hAnsiTheme="minorEastAsia" w:cstheme="minorEastAsia" w:hint="eastAsia"/>
          <w:sz w:val="24"/>
          <w:szCs w:val="24"/>
        </w:rPr>
        <w:t>安</w:t>
      </w:r>
      <w:r>
        <w:rPr>
          <w:rFonts w:asciiTheme="minorEastAsia" w:hAnsiTheme="minorEastAsia" w:cstheme="minorEastAsia" w:hint="eastAsia"/>
          <w:sz w:val="24"/>
          <w:szCs w:val="24"/>
          <w:lang w:val="zh-CN"/>
        </w:rPr>
        <w:t>装时，其受力点不得使机组底座产生变形。安装后检查空调机组的水平度，如不符合要求，要进行调整。</w:t>
      </w:r>
    </w:p>
    <w:p w14:paraId="192392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机组与气液管道的连接应正确，机组下部冷凝水排放管的水封高度应符合设计要求，并且保持一定的坡度，以利于凝结水的排出。连接机组气液管道时，避免扭伤机组换热器的铜管。</w:t>
      </w:r>
    </w:p>
    <w:p w14:paraId="04B68DD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w:t>
      </w:r>
      <w:r>
        <w:rPr>
          <w:rFonts w:asciiTheme="minorEastAsia" w:hAnsiTheme="minorEastAsia" w:cstheme="minorEastAsia" w:hint="eastAsia"/>
          <w:sz w:val="24"/>
          <w:szCs w:val="24"/>
          <w:lang w:val="zh-CN"/>
        </w:rPr>
        <w:t>机组安装完毕应进行注水，应通过冷热交换器上部的放气阀将空气放干净。以保证系统压力和水系统的通畅。</w:t>
      </w:r>
    </w:p>
    <w:p w14:paraId="6A6C23D4"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(11)</w:t>
      </w:r>
      <w:r>
        <w:rPr>
          <w:rFonts w:asciiTheme="minorEastAsia" w:hAnsiTheme="minorEastAsia" w:cstheme="minorEastAsia" w:hint="eastAsia"/>
          <w:sz w:val="24"/>
          <w:szCs w:val="24"/>
          <w:lang w:val="zh-CN"/>
        </w:rPr>
        <w:t>机组安装必须做到装前检查，装后复查。内容有：转动部件转动是否灵活，是否有噪音，机组外形是否损伤等。应及时修复并记录，并向技术人员反映。以避免将问题遗留到机组调试时给调试带来麻烦。</w:t>
      </w:r>
    </w:p>
    <w:p w14:paraId="51A77B18"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2.4</w:t>
      </w:r>
      <w:r>
        <w:rPr>
          <w:rFonts w:asciiTheme="minorEastAsia" w:hAnsiTheme="minorEastAsia" w:cstheme="minorEastAsia" w:hint="eastAsia"/>
          <w:sz w:val="24"/>
          <w:szCs w:val="24"/>
          <w:lang w:val="zh-CN"/>
        </w:rPr>
        <w:t>、风机的安装</w:t>
      </w:r>
    </w:p>
    <w:p w14:paraId="212A23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设备安装前应进行开箱检查，并形成验收文字记录。</w:t>
      </w:r>
    </w:p>
    <w:p w14:paraId="68B238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型号规格应符合设计规定，其出口方向应正确；安装前检查泵叶轮是否有阻滞、卡涩现象，声音是否正常。</w:t>
      </w:r>
    </w:p>
    <w:p w14:paraId="182DB5A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叶轮旋转应平稳，停转后不应每次停留在同一位置上；叶轮转子与机壳的组装应正确；叶轮进风口插入风机机壳进风口或密封圈的深度，应符合设备技术文件的规定，或为叶轮外径值的1/100。</w:t>
      </w:r>
    </w:p>
    <w:p w14:paraId="2C9EA1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固定通风机的地脚螺栓应拧紧，并有防松动措施。风机的隔振钢支、吊架，其结构形式和外形尺寸应符合设计或设备技术文件的规定；焊接应牢固，焊缝应饱满、均匀。</w:t>
      </w:r>
    </w:p>
    <w:p w14:paraId="5CB5294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通风机传动装置的外露部位以及直通大气的进、出口，必须装设防护罩（网）或采取其他安全设施。</w:t>
      </w:r>
    </w:p>
    <w:p w14:paraId="2CFC676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安装隔振器的地面应平整，各组隔振器承受荷载的压缩量应均匀，高度误差应小于</w:t>
      </w:r>
      <w:r>
        <w:rPr>
          <w:rFonts w:asciiTheme="minorEastAsia" w:hAnsiTheme="minorEastAsia" w:cstheme="minorEastAsia" w:hint="eastAsia"/>
          <w:sz w:val="24"/>
          <w:szCs w:val="24"/>
        </w:rPr>
        <w:t>2mm。</w:t>
      </w:r>
    </w:p>
    <w:p w14:paraId="6A178427" w14:textId="77777777" w:rsidR="003B7A9B" w:rsidRDefault="003B7A9B">
      <w:pPr>
        <w:rPr>
          <w:rFonts w:asciiTheme="minorEastAsia" w:hAnsiTheme="minorEastAsia" w:cstheme="minorEastAsia" w:hint="eastAsia"/>
          <w:sz w:val="24"/>
          <w:szCs w:val="24"/>
        </w:rPr>
      </w:pPr>
    </w:p>
    <w:p w14:paraId="2335ACAD" w14:textId="77777777" w:rsidR="003B7A9B" w:rsidRDefault="003B7A9B">
      <w:pPr>
        <w:rPr>
          <w:rFonts w:asciiTheme="minorEastAsia" w:hAnsiTheme="minorEastAsia" w:cstheme="minorEastAsia" w:hint="eastAsia"/>
          <w:sz w:val="24"/>
          <w:szCs w:val="24"/>
        </w:rPr>
      </w:pPr>
    </w:p>
    <w:p w14:paraId="5D2E40E3" w14:textId="77777777" w:rsidR="003B7A9B" w:rsidRDefault="003B7A9B">
      <w:pPr>
        <w:rPr>
          <w:rFonts w:asciiTheme="minorEastAsia" w:hAnsiTheme="minorEastAsia" w:cstheme="minorEastAsia" w:hint="eastAsia"/>
          <w:sz w:val="24"/>
          <w:szCs w:val="24"/>
        </w:rPr>
      </w:pPr>
    </w:p>
    <w:p w14:paraId="527C2EB6" w14:textId="77777777" w:rsidR="003B7A9B" w:rsidRDefault="003B7A9B">
      <w:pPr>
        <w:rPr>
          <w:rFonts w:asciiTheme="minorEastAsia" w:hAnsiTheme="minorEastAsia" w:cstheme="minorEastAsia" w:hint="eastAsia"/>
          <w:sz w:val="24"/>
          <w:szCs w:val="24"/>
        </w:rPr>
      </w:pPr>
    </w:p>
    <w:p w14:paraId="0118EBB1" w14:textId="77777777" w:rsidR="003B7A9B" w:rsidRDefault="003B7A9B">
      <w:pPr>
        <w:rPr>
          <w:rFonts w:asciiTheme="minorEastAsia" w:hAnsiTheme="minorEastAsia" w:cstheme="minorEastAsia" w:hint="eastAsia"/>
          <w:sz w:val="24"/>
          <w:szCs w:val="24"/>
        </w:rPr>
      </w:pPr>
    </w:p>
    <w:p w14:paraId="3416842C" w14:textId="77777777" w:rsidR="003B7A9B" w:rsidRDefault="003B7A9B">
      <w:pPr>
        <w:rPr>
          <w:rFonts w:asciiTheme="minorEastAsia" w:hAnsiTheme="minorEastAsia" w:cstheme="minorEastAsia" w:hint="eastAsia"/>
          <w:sz w:val="24"/>
          <w:szCs w:val="24"/>
        </w:rPr>
      </w:pPr>
    </w:p>
    <w:p w14:paraId="5ED95F87" w14:textId="77777777" w:rsidR="003B7A9B" w:rsidRDefault="003B7A9B">
      <w:pPr>
        <w:rPr>
          <w:rFonts w:asciiTheme="minorEastAsia" w:hAnsiTheme="minorEastAsia" w:cstheme="minorEastAsia" w:hint="eastAsia"/>
          <w:sz w:val="24"/>
          <w:szCs w:val="24"/>
        </w:rPr>
      </w:pPr>
    </w:p>
    <w:p w14:paraId="5432B7B0"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通风机安装允许偏差（见下</w:t>
      </w:r>
      <w:proofErr w:type="gramStart"/>
      <w:r>
        <w:rPr>
          <w:rFonts w:asciiTheme="minorEastAsia" w:hAnsiTheme="minorEastAsia" w:cstheme="minorEastAsia" w:hint="eastAsia"/>
          <w:sz w:val="24"/>
          <w:szCs w:val="24"/>
          <w:lang w:val="zh-CN"/>
        </w:rPr>
        <w:t>表)</w:t>
      </w:r>
      <w:proofErr w:type="gramEnd"/>
    </w:p>
    <w:p w14:paraId="38BDC3D6" w14:textId="77777777" w:rsidR="003B7A9B" w:rsidRDefault="003B7A9B">
      <w:pPr>
        <w:rPr>
          <w:rFonts w:asciiTheme="minorEastAsia" w:hAnsiTheme="minorEastAsia" w:cstheme="minorEastAsia" w:hint="eastAsia"/>
          <w:sz w:val="24"/>
          <w:szCs w:val="24"/>
          <w:lang w:val="zh-CN"/>
        </w:rPr>
      </w:pPr>
    </w:p>
    <w:tbl>
      <w:tblPr>
        <w:tblpPr w:leftFromText="180" w:rightFromText="180" w:vertAnchor="text" w:horzAnchor="page" w:tblpX="1370" w:tblpY="212"/>
        <w:tblOverlap w:val="never"/>
        <w:tblW w:w="0" w:type="auto"/>
        <w:tblLayout w:type="fixed"/>
        <w:tblCellMar>
          <w:left w:w="10" w:type="dxa"/>
          <w:right w:w="10" w:type="dxa"/>
        </w:tblCellMar>
        <w:tblLook w:val="04A0" w:firstRow="1" w:lastRow="0" w:firstColumn="1" w:lastColumn="0" w:noHBand="0" w:noVBand="1"/>
      </w:tblPr>
      <w:tblGrid>
        <w:gridCol w:w="659"/>
        <w:gridCol w:w="1336"/>
        <w:gridCol w:w="1314"/>
        <w:gridCol w:w="1736"/>
        <w:gridCol w:w="4039"/>
      </w:tblGrid>
      <w:tr w:rsidR="003B7A9B" w14:paraId="744AFD6D" w14:textId="77777777">
        <w:trPr>
          <w:trHeight w:hRule="exact" w:val="446"/>
        </w:trPr>
        <w:tc>
          <w:tcPr>
            <w:tcW w:w="659" w:type="dxa"/>
            <w:tcBorders>
              <w:top w:val="single" w:sz="4" w:space="0" w:color="auto"/>
              <w:left w:val="single" w:sz="4" w:space="0" w:color="auto"/>
            </w:tcBorders>
            <w:shd w:val="clear" w:color="auto" w:fill="FFFFFF"/>
            <w:vAlign w:val="bottom"/>
          </w:tcPr>
          <w:p w14:paraId="630ECDF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序号</w:t>
            </w:r>
          </w:p>
        </w:tc>
        <w:tc>
          <w:tcPr>
            <w:tcW w:w="2650" w:type="dxa"/>
            <w:gridSpan w:val="2"/>
            <w:tcBorders>
              <w:top w:val="single" w:sz="4" w:space="0" w:color="auto"/>
              <w:left w:val="single" w:sz="4" w:space="0" w:color="auto"/>
            </w:tcBorders>
            <w:shd w:val="clear" w:color="auto" w:fill="FFFFFF"/>
            <w:vAlign w:val="bottom"/>
          </w:tcPr>
          <w:p w14:paraId="4A008C2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项目</w:t>
            </w:r>
          </w:p>
        </w:tc>
        <w:tc>
          <w:tcPr>
            <w:tcW w:w="1736" w:type="dxa"/>
            <w:tcBorders>
              <w:top w:val="single" w:sz="4" w:space="0" w:color="auto"/>
              <w:left w:val="single" w:sz="4" w:space="0" w:color="auto"/>
            </w:tcBorders>
            <w:shd w:val="clear" w:color="auto" w:fill="FFFFFF"/>
            <w:vAlign w:val="bottom"/>
          </w:tcPr>
          <w:p w14:paraId="120D343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允许偏差</w:t>
            </w:r>
          </w:p>
        </w:tc>
        <w:tc>
          <w:tcPr>
            <w:tcW w:w="4039" w:type="dxa"/>
            <w:tcBorders>
              <w:top w:val="single" w:sz="4" w:space="0" w:color="auto"/>
              <w:left w:val="single" w:sz="4" w:space="0" w:color="auto"/>
              <w:right w:val="single" w:sz="4" w:space="0" w:color="auto"/>
            </w:tcBorders>
            <w:shd w:val="clear" w:color="auto" w:fill="FFFFFF"/>
            <w:vAlign w:val="bottom"/>
          </w:tcPr>
          <w:p w14:paraId="1F9A0F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检验方法</w:t>
            </w:r>
          </w:p>
        </w:tc>
      </w:tr>
      <w:tr w:rsidR="003B7A9B" w14:paraId="086341FE" w14:textId="77777777">
        <w:trPr>
          <w:trHeight w:hRule="exact" w:val="428"/>
        </w:trPr>
        <w:tc>
          <w:tcPr>
            <w:tcW w:w="659" w:type="dxa"/>
            <w:tcBorders>
              <w:top w:val="single" w:sz="4" w:space="0" w:color="auto"/>
              <w:left w:val="single" w:sz="4" w:space="0" w:color="auto"/>
            </w:tcBorders>
            <w:shd w:val="clear" w:color="auto" w:fill="FFFFFF"/>
            <w:vAlign w:val="bottom"/>
          </w:tcPr>
          <w:p w14:paraId="7BE93EB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p>
        </w:tc>
        <w:tc>
          <w:tcPr>
            <w:tcW w:w="2650" w:type="dxa"/>
            <w:gridSpan w:val="2"/>
            <w:tcBorders>
              <w:top w:val="single" w:sz="4" w:space="0" w:color="auto"/>
              <w:left w:val="single" w:sz="4" w:space="0" w:color="auto"/>
            </w:tcBorders>
            <w:shd w:val="clear" w:color="auto" w:fill="FFFFFF"/>
            <w:vAlign w:val="bottom"/>
          </w:tcPr>
          <w:p w14:paraId="3E1830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中心线的平面位移</w:t>
            </w:r>
          </w:p>
        </w:tc>
        <w:tc>
          <w:tcPr>
            <w:tcW w:w="1736" w:type="dxa"/>
            <w:tcBorders>
              <w:top w:val="single" w:sz="4" w:space="0" w:color="auto"/>
              <w:left w:val="single" w:sz="4" w:space="0" w:color="auto"/>
            </w:tcBorders>
            <w:shd w:val="clear" w:color="auto" w:fill="FFFFFF"/>
            <w:vAlign w:val="bottom"/>
          </w:tcPr>
          <w:p w14:paraId="41068AC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 mm</w:t>
            </w:r>
          </w:p>
        </w:tc>
        <w:tc>
          <w:tcPr>
            <w:tcW w:w="4039" w:type="dxa"/>
            <w:tcBorders>
              <w:top w:val="single" w:sz="4" w:space="0" w:color="auto"/>
              <w:left w:val="single" w:sz="4" w:space="0" w:color="auto"/>
              <w:right w:val="single" w:sz="4" w:space="0" w:color="auto"/>
            </w:tcBorders>
            <w:shd w:val="clear" w:color="auto" w:fill="FFFFFF"/>
            <w:vAlign w:val="bottom"/>
          </w:tcPr>
          <w:p w14:paraId="3306010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经纬仪或拉线和尺量捡查</w:t>
            </w:r>
          </w:p>
        </w:tc>
      </w:tr>
      <w:tr w:rsidR="003B7A9B" w14:paraId="75C862D0" w14:textId="77777777">
        <w:trPr>
          <w:trHeight w:hRule="exact" w:val="779"/>
        </w:trPr>
        <w:tc>
          <w:tcPr>
            <w:tcW w:w="659" w:type="dxa"/>
            <w:tcBorders>
              <w:top w:val="single" w:sz="4" w:space="0" w:color="auto"/>
              <w:left w:val="single" w:sz="4" w:space="0" w:color="auto"/>
            </w:tcBorders>
            <w:shd w:val="clear" w:color="auto" w:fill="FFFFFF"/>
            <w:vAlign w:val="center"/>
          </w:tcPr>
          <w:p w14:paraId="62E760D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 2</w:t>
            </w:r>
          </w:p>
        </w:tc>
        <w:tc>
          <w:tcPr>
            <w:tcW w:w="2650" w:type="dxa"/>
            <w:gridSpan w:val="2"/>
            <w:tcBorders>
              <w:top w:val="single" w:sz="4" w:space="0" w:color="auto"/>
              <w:left w:val="single" w:sz="4" w:space="0" w:color="auto"/>
            </w:tcBorders>
            <w:shd w:val="clear" w:color="auto" w:fill="FFFFFF"/>
            <w:vAlign w:val="center"/>
          </w:tcPr>
          <w:p w14:paraId="617A574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标局</w:t>
            </w:r>
          </w:p>
        </w:tc>
        <w:tc>
          <w:tcPr>
            <w:tcW w:w="1736" w:type="dxa"/>
            <w:tcBorders>
              <w:top w:val="single" w:sz="4" w:space="0" w:color="auto"/>
              <w:left w:val="single" w:sz="4" w:space="0" w:color="auto"/>
            </w:tcBorders>
            <w:shd w:val="clear" w:color="auto" w:fill="FFFFFF"/>
            <w:vAlign w:val="center"/>
          </w:tcPr>
          <w:p w14:paraId="2D73AD8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 xml:space="preserve">10 </w:t>
            </w:r>
            <w:r>
              <w:rPr>
                <w:rFonts w:asciiTheme="minorEastAsia" w:hAnsiTheme="minorEastAsia" w:cstheme="minorEastAsia" w:hint="eastAsia"/>
                <w:sz w:val="24"/>
                <w:szCs w:val="24"/>
              </w:rPr>
              <w:t>mm</w:t>
            </w:r>
          </w:p>
        </w:tc>
        <w:tc>
          <w:tcPr>
            <w:tcW w:w="4039" w:type="dxa"/>
            <w:tcBorders>
              <w:top w:val="single" w:sz="4" w:space="0" w:color="auto"/>
              <w:left w:val="single" w:sz="4" w:space="0" w:color="auto"/>
              <w:right w:val="single" w:sz="4" w:space="0" w:color="auto"/>
            </w:tcBorders>
            <w:shd w:val="clear" w:color="auto" w:fill="FFFFFF"/>
            <w:vAlign w:val="center"/>
          </w:tcPr>
          <w:p w14:paraId="49D46F8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水准仪或水平尺、直尺、拉线和尺量检查</w:t>
            </w:r>
          </w:p>
        </w:tc>
      </w:tr>
      <w:tr w:rsidR="003B7A9B" w14:paraId="79F2AF1A" w14:textId="77777777">
        <w:trPr>
          <w:trHeight w:hRule="exact" w:val="650"/>
        </w:trPr>
        <w:tc>
          <w:tcPr>
            <w:tcW w:w="659" w:type="dxa"/>
            <w:tcBorders>
              <w:top w:val="single" w:sz="4" w:space="0" w:color="auto"/>
              <w:left w:val="single" w:sz="4" w:space="0" w:color="auto"/>
            </w:tcBorders>
            <w:shd w:val="clear" w:color="auto" w:fill="FFFFFF"/>
            <w:vAlign w:val="bottom"/>
          </w:tcPr>
          <w:p w14:paraId="2383C9A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p>
        </w:tc>
        <w:tc>
          <w:tcPr>
            <w:tcW w:w="2650" w:type="dxa"/>
            <w:gridSpan w:val="2"/>
            <w:tcBorders>
              <w:top w:val="single" w:sz="4" w:space="0" w:color="auto"/>
              <w:left w:val="single" w:sz="4" w:space="0" w:color="auto"/>
            </w:tcBorders>
            <w:shd w:val="clear" w:color="auto" w:fill="FFFFFF"/>
            <w:vAlign w:val="bottom"/>
          </w:tcPr>
          <w:p w14:paraId="11DC3B3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皮带轮轮宽中心平面位移</w:t>
            </w:r>
          </w:p>
        </w:tc>
        <w:tc>
          <w:tcPr>
            <w:tcW w:w="1736" w:type="dxa"/>
            <w:tcBorders>
              <w:top w:val="single" w:sz="4" w:space="0" w:color="auto"/>
              <w:left w:val="single" w:sz="4" w:space="0" w:color="auto"/>
            </w:tcBorders>
            <w:shd w:val="clear" w:color="auto" w:fill="FFFFFF"/>
            <w:vAlign w:val="bottom"/>
          </w:tcPr>
          <w:p w14:paraId="48D8E9F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 mm</w:t>
            </w:r>
          </w:p>
        </w:tc>
        <w:tc>
          <w:tcPr>
            <w:tcW w:w="4039" w:type="dxa"/>
            <w:tcBorders>
              <w:top w:val="single" w:sz="4" w:space="0" w:color="auto"/>
              <w:left w:val="single" w:sz="4" w:space="0" w:color="auto"/>
              <w:right w:val="single" w:sz="4" w:space="0" w:color="auto"/>
            </w:tcBorders>
            <w:shd w:val="clear" w:color="auto" w:fill="FFFFFF"/>
            <w:vAlign w:val="bottom"/>
          </w:tcPr>
          <w:p w14:paraId="4493ECD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在主、从动皮带轮端面拉线和尺量检查</w:t>
            </w:r>
          </w:p>
        </w:tc>
      </w:tr>
      <w:tr w:rsidR="003B7A9B" w14:paraId="1D48C65C" w14:textId="77777777">
        <w:trPr>
          <w:trHeight w:hRule="exact" w:val="853"/>
        </w:trPr>
        <w:tc>
          <w:tcPr>
            <w:tcW w:w="659" w:type="dxa"/>
            <w:tcBorders>
              <w:top w:val="single" w:sz="4" w:space="0" w:color="auto"/>
              <w:left w:val="single" w:sz="4" w:space="0" w:color="auto"/>
            </w:tcBorders>
            <w:shd w:val="clear" w:color="auto" w:fill="FFFFFF"/>
            <w:vAlign w:val="center"/>
          </w:tcPr>
          <w:p w14:paraId="6E3469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4</w:t>
            </w:r>
          </w:p>
        </w:tc>
        <w:tc>
          <w:tcPr>
            <w:tcW w:w="2650" w:type="dxa"/>
            <w:gridSpan w:val="2"/>
            <w:tcBorders>
              <w:top w:val="single" w:sz="4" w:space="0" w:color="auto"/>
              <w:left w:val="single" w:sz="4" w:space="0" w:color="auto"/>
            </w:tcBorders>
            <w:shd w:val="clear" w:color="auto" w:fill="FFFFFF"/>
            <w:vAlign w:val="center"/>
          </w:tcPr>
          <w:p w14:paraId="6BD1E36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传动轴水平度</w:t>
            </w:r>
          </w:p>
        </w:tc>
        <w:tc>
          <w:tcPr>
            <w:tcW w:w="1736" w:type="dxa"/>
            <w:tcBorders>
              <w:top w:val="single" w:sz="4" w:space="0" w:color="auto"/>
              <w:left w:val="single" w:sz="4" w:space="0" w:color="auto"/>
            </w:tcBorders>
            <w:shd w:val="clear" w:color="auto" w:fill="FFFFFF"/>
            <w:vAlign w:val="bottom"/>
          </w:tcPr>
          <w:p w14:paraId="6E0DA29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纵向：</w:t>
            </w:r>
            <w:r>
              <w:rPr>
                <w:rFonts w:asciiTheme="minorEastAsia" w:hAnsiTheme="minorEastAsia" w:cstheme="minorEastAsia" w:hint="eastAsia"/>
                <w:sz w:val="24"/>
                <w:szCs w:val="24"/>
              </w:rPr>
              <w:t>0.2/1000</w:t>
            </w:r>
          </w:p>
          <w:p w14:paraId="1C2328F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横向：</w:t>
            </w:r>
            <w:r>
              <w:rPr>
                <w:rFonts w:asciiTheme="minorEastAsia" w:hAnsiTheme="minorEastAsia" w:cstheme="minorEastAsia" w:hint="eastAsia"/>
                <w:sz w:val="24"/>
                <w:szCs w:val="24"/>
              </w:rPr>
              <w:t>0.3/1000</w:t>
            </w:r>
          </w:p>
        </w:tc>
        <w:tc>
          <w:tcPr>
            <w:tcW w:w="4039" w:type="dxa"/>
            <w:tcBorders>
              <w:top w:val="single" w:sz="4" w:space="0" w:color="auto"/>
              <w:left w:val="single" w:sz="4" w:space="0" w:color="auto"/>
              <w:right w:val="single" w:sz="4" w:space="0" w:color="auto"/>
            </w:tcBorders>
            <w:shd w:val="clear" w:color="auto" w:fill="FFFFFF"/>
            <w:vAlign w:val="bottom"/>
          </w:tcPr>
          <w:p w14:paraId="0BE64DF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在轴或皮带轮0 •和180 •的两个位置上，用水平仪捡查</w:t>
            </w:r>
          </w:p>
        </w:tc>
      </w:tr>
      <w:tr w:rsidR="003B7A9B" w14:paraId="26C46B2E" w14:textId="77777777">
        <w:trPr>
          <w:trHeight w:hRule="exact" w:val="846"/>
        </w:trPr>
        <w:tc>
          <w:tcPr>
            <w:tcW w:w="659" w:type="dxa"/>
            <w:tcBorders>
              <w:top w:val="single" w:sz="4" w:space="0" w:color="auto"/>
              <w:left w:val="single" w:sz="4" w:space="0" w:color="auto"/>
            </w:tcBorders>
            <w:shd w:val="clear" w:color="auto" w:fill="FFFFFF"/>
            <w:vAlign w:val="center"/>
          </w:tcPr>
          <w:p w14:paraId="0BEE668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p>
        </w:tc>
        <w:tc>
          <w:tcPr>
            <w:tcW w:w="1336" w:type="dxa"/>
            <w:vMerge w:val="restart"/>
            <w:tcBorders>
              <w:top w:val="single" w:sz="4" w:space="0" w:color="auto"/>
              <w:left w:val="single" w:sz="4" w:space="0" w:color="auto"/>
            </w:tcBorders>
            <w:shd w:val="clear" w:color="auto" w:fill="FFFFFF"/>
            <w:vAlign w:val="center"/>
          </w:tcPr>
          <w:p w14:paraId="53E112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两轴芯径向 位移</w:t>
            </w:r>
          </w:p>
        </w:tc>
        <w:tc>
          <w:tcPr>
            <w:tcW w:w="1314" w:type="dxa"/>
            <w:tcBorders>
              <w:top w:val="single" w:sz="4" w:space="0" w:color="auto"/>
              <w:left w:val="single" w:sz="4" w:space="0" w:color="auto"/>
            </w:tcBorders>
            <w:shd w:val="clear" w:color="auto" w:fill="FFFFFF"/>
            <w:vAlign w:val="bottom"/>
          </w:tcPr>
          <w:p w14:paraId="7C984B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两轴芯径 向位移</w:t>
            </w:r>
          </w:p>
        </w:tc>
        <w:tc>
          <w:tcPr>
            <w:tcW w:w="1736" w:type="dxa"/>
            <w:tcBorders>
              <w:top w:val="single" w:sz="4" w:space="0" w:color="auto"/>
              <w:left w:val="single" w:sz="4" w:space="0" w:color="auto"/>
            </w:tcBorders>
            <w:shd w:val="clear" w:color="auto" w:fill="FFFFFF"/>
            <w:vAlign w:val="center"/>
          </w:tcPr>
          <w:p w14:paraId="79A0D65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0. </w:t>
            </w:r>
            <w:r>
              <w:rPr>
                <w:rFonts w:asciiTheme="minorEastAsia" w:hAnsiTheme="minorEastAsia" w:cstheme="minorEastAsia" w:hint="eastAsia"/>
                <w:sz w:val="24"/>
                <w:szCs w:val="24"/>
              </w:rPr>
              <w:t>05 mm</w:t>
            </w:r>
          </w:p>
        </w:tc>
        <w:tc>
          <w:tcPr>
            <w:tcW w:w="4039" w:type="dxa"/>
            <w:vMerge w:val="restart"/>
            <w:tcBorders>
              <w:top w:val="single" w:sz="4" w:space="0" w:color="auto"/>
              <w:left w:val="single" w:sz="4" w:space="0" w:color="auto"/>
              <w:right w:val="single" w:sz="4" w:space="0" w:color="auto"/>
            </w:tcBorders>
            <w:shd w:val="clear" w:color="auto" w:fill="FFFFFF"/>
            <w:vAlign w:val="center"/>
          </w:tcPr>
          <w:p w14:paraId="2A4B533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在联轴器互相垂直的四个位置上，用百分 表俭查</w:t>
            </w:r>
          </w:p>
        </w:tc>
      </w:tr>
      <w:tr w:rsidR="003B7A9B" w14:paraId="031E2633" w14:textId="77777777">
        <w:trPr>
          <w:trHeight w:hRule="exact" w:val="875"/>
        </w:trPr>
        <w:tc>
          <w:tcPr>
            <w:tcW w:w="659" w:type="dxa"/>
            <w:tcBorders>
              <w:top w:val="single" w:sz="4" w:space="0" w:color="auto"/>
              <w:left w:val="single" w:sz="4" w:space="0" w:color="auto"/>
              <w:bottom w:val="single" w:sz="4" w:space="0" w:color="auto"/>
            </w:tcBorders>
            <w:shd w:val="clear" w:color="auto" w:fill="FFFFFF"/>
            <w:vAlign w:val="center"/>
          </w:tcPr>
          <w:p w14:paraId="5850836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p>
        </w:tc>
        <w:tc>
          <w:tcPr>
            <w:tcW w:w="1336" w:type="dxa"/>
            <w:vMerge/>
            <w:tcBorders>
              <w:left w:val="single" w:sz="4" w:space="0" w:color="auto"/>
              <w:bottom w:val="single" w:sz="4" w:space="0" w:color="auto"/>
            </w:tcBorders>
            <w:shd w:val="clear" w:color="auto" w:fill="FFFFFF"/>
            <w:vAlign w:val="center"/>
          </w:tcPr>
          <w:p w14:paraId="23CDC908" w14:textId="77777777" w:rsidR="003B7A9B" w:rsidRDefault="003B7A9B">
            <w:pPr>
              <w:rPr>
                <w:rFonts w:asciiTheme="minorEastAsia" w:hAnsiTheme="minorEastAsia" w:cstheme="minorEastAsia" w:hint="eastAsia"/>
                <w:sz w:val="24"/>
                <w:szCs w:val="24"/>
              </w:rPr>
            </w:pPr>
          </w:p>
        </w:tc>
        <w:tc>
          <w:tcPr>
            <w:tcW w:w="1314" w:type="dxa"/>
            <w:tcBorders>
              <w:top w:val="single" w:sz="4" w:space="0" w:color="auto"/>
              <w:left w:val="single" w:sz="4" w:space="0" w:color="auto"/>
              <w:bottom w:val="single" w:sz="4" w:space="0" w:color="auto"/>
            </w:tcBorders>
            <w:shd w:val="clear" w:color="auto" w:fill="FFFFFF"/>
            <w:vAlign w:val="center"/>
          </w:tcPr>
          <w:p w14:paraId="28A5FDB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两轴线倾 斜</w:t>
            </w:r>
          </w:p>
        </w:tc>
        <w:tc>
          <w:tcPr>
            <w:tcW w:w="1736" w:type="dxa"/>
            <w:tcBorders>
              <w:top w:val="single" w:sz="4" w:space="0" w:color="auto"/>
              <w:left w:val="single" w:sz="4" w:space="0" w:color="auto"/>
              <w:bottom w:val="single" w:sz="4" w:space="0" w:color="auto"/>
            </w:tcBorders>
            <w:shd w:val="clear" w:color="auto" w:fill="FFFFFF"/>
            <w:vAlign w:val="center"/>
          </w:tcPr>
          <w:p w14:paraId="0304209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0. </w:t>
            </w:r>
            <w:r>
              <w:rPr>
                <w:rFonts w:asciiTheme="minorEastAsia" w:hAnsiTheme="minorEastAsia" w:cstheme="minorEastAsia" w:hint="eastAsia"/>
                <w:sz w:val="24"/>
                <w:szCs w:val="24"/>
                <w:lang w:val="zh-CN"/>
              </w:rPr>
              <w:t>2/1000</w:t>
            </w:r>
          </w:p>
        </w:tc>
        <w:tc>
          <w:tcPr>
            <w:tcW w:w="4039" w:type="dxa"/>
            <w:vMerge/>
            <w:tcBorders>
              <w:left w:val="single" w:sz="4" w:space="0" w:color="auto"/>
              <w:bottom w:val="single" w:sz="4" w:space="0" w:color="auto"/>
              <w:right w:val="single" w:sz="4" w:space="0" w:color="auto"/>
            </w:tcBorders>
            <w:shd w:val="clear" w:color="auto" w:fill="FFFFFF"/>
            <w:vAlign w:val="center"/>
          </w:tcPr>
          <w:p w14:paraId="50630E08" w14:textId="77777777" w:rsidR="003B7A9B" w:rsidRDefault="003B7A9B">
            <w:pPr>
              <w:rPr>
                <w:rFonts w:asciiTheme="minorEastAsia" w:hAnsiTheme="minorEastAsia" w:cstheme="minorEastAsia" w:hint="eastAsia"/>
                <w:sz w:val="24"/>
                <w:szCs w:val="24"/>
              </w:rPr>
            </w:pPr>
          </w:p>
        </w:tc>
      </w:tr>
    </w:tbl>
    <w:p w14:paraId="36AC1C1D" w14:textId="77777777" w:rsidR="003B7A9B" w:rsidRDefault="003B7A9B">
      <w:pPr>
        <w:rPr>
          <w:rFonts w:asciiTheme="minorEastAsia" w:hAnsiTheme="minorEastAsia" w:cstheme="minorEastAsia" w:hint="eastAsia"/>
          <w:sz w:val="24"/>
          <w:szCs w:val="24"/>
        </w:rPr>
      </w:pPr>
    </w:p>
    <w:p w14:paraId="03BF571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、高效过滤器安装</w:t>
      </w:r>
    </w:p>
    <w:p w14:paraId="5E7D9E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）安装高效过滤之前，系统应至少空吹</w:t>
      </w:r>
      <w:r>
        <w:rPr>
          <w:rFonts w:asciiTheme="minorEastAsia" w:hAnsiTheme="minorEastAsia" w:cstheme="minorEastAsia" w:hint="eastAsia"/>
          <w:sz w:val="24"/>
          <w:szCs w:val="24"/>
        </w:rPr>
        <w:t>24h</w:t>
      </w:r>
      <w:r>
        <w:rPr>
          <w:rFonts w:asciiTheme="minorEastAsia" w:hAnsiTheme="minorEastAsia" w:cstheme="minorEastAsia" w:hint="eastAsia"/>
          <w:sz w:val="24"/>
          <w:szCs w:val="24"/>
          <w:lang w:val="zh-CN"/>
        </w:rPr>
        <w:t>以上，同时必须对洁净室进行全面清扫、擦净，净化空调系统内也应达到同样的要求；单体高效过滤器送风口，安装时应将安装过滤器的外壳擦拭干净。</w:t>
      </w:r>
    </w:p>
    <w:p w14:paraId="1426DF2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高效过滤器必需在安装时现场拆开包装，按《洁净室施工及验收规范》标准的要求检漏，进行外观检查，严禁用手触摸滤纸，如内包装具备手提拉的条件时，可直接提拉内包装取出高效过滤器，否则，应采用倒置法取出高效过滤器。</w:t>
      </w:r>
    </w:p>
    <w:p w14:paraId="324BAC3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高效过滤器在安装时，应使气流方向与过滤器外框上的箭头方向一致，垂直安装时滤纸折痕垂直于地面；安装高效过滤器的框架应平整，其平整度允许偏差不大于</w:t>
      </w:r>
      <w:r>
        <w:rPr>
          <w:rFonts w:asciiTheme="minorEastAsia" w:hAnsiTheme="minorEastAsia" w:cstheme="minorEastAsia" w:hint="eastAsia"/>
          <w:sz w:val="24"/>
          <w:szCs w:val="24"/>
        </w:rPr>
        <w:t>1mm;</w:t>
      </w:r>
      <w:r>
        <w:rPr>
          <w:rFonts w:asciiTheme="minorEastAsia" w:hAnsiTheme="minorEastAsia" w:cstheme="minorEastAsia" w:hint="eastAsia"/>
          <w:sz w:val="24"/>
          <w:szCs w:val="24"/>
          <w:lang w:val="zh-CN"/>
        </w:rPr>
        <w:t>高效过滤器和框图架间密封垫，采用闭孔泡沫橡胶密封垫或采用单环、双环整体密封胶垫；密封垫厚度为4〜</w:t>
      </w:r>
      <w:r>
        <w:rPr>
          <w:rFonts w:asciiTheme="minorEastAsia" w:hAnsiTheme="minorEastAsia" w:cstheme="minorEastAsia" w:hint="eastAsia"/>
          <w:sz w:val="24"/>
          <w:szCs w:val="24"/>
        </w:rPr>
        <w:t>6mm，</w:t>
      </w:r>
      <w:r>
        <w:rPr>
          <w:rFonts w:asciiTheme="minorEastAsia" w:hAnsiTheme="minorEastAsia" w:cstheme="minorEastAsia" w:hint="eastAsia"/>
          <w:sz w:val="24"/>
          <w:szCs w:val="24"/>
          <w:lang w:val="zh-CN"/>
        </w:rPr>
        <w:t>压缩率为25%〜30%。</w:t>
      </w:r>
    </w:p>
    <w:p w14:paraId="1C1B8E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2.6</w:t>
      </w:r>
      <w:r>
        <w:rPr>
          <w:rFonts w:asciiTheme="minorEastAsia" w:hAnsiTheme="minorEastAsia" w:cstheme="minorEastAsia" w:hint="eastAsia"/>
          <w:sz w:val="24"/>
          <w:szCs w:val="24"/>
          <w:lang w:val="zh-CN"/>
        </w:rPr>
        <w:t xml:space="preserve">空调镀锌风管制作安装 </w:t>
      </w:r>
    </w:p>
    <w:p w14:paraId="6837C03C" w14:textId="77777777" w:rsidR="003B7A9B" w:rsidRDefault="00CF40AD">
      <w:pPr>
        <w:numPr>
          <w:ilvl w:val="0"/>
          <w:numId w:val="2"/>
        </w:num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镀锌钢板风管的制作：</w:t>
      </w:r>
    </w:p>
    <w:p w14:paraId="3DD6ACE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矩形风管均采用内外同心圆弧型；当风管长边≥</w:t>
      </w:r>
      <w:r>
        <w:rPr>
          <w:rFonts w:asciiTheme="minorEastAsia" w:hAnsiTheme="minorEastAsia" w:cstheme="minorEastAsia" w:hint="eastAsia"/>
          <w:sz w:val="24"/>
          <w:szCs w:val="24"/>
        </w:rPr>
        <w:t xml:space="preserve">500mm </w:t>
      </w:r>
      <w:r>
        <w:rPr>
          <w:rFonts w:asciiTheme="minorEastAsia" w:hAnsiTheme="minorEastAsia" w:cstheme="minorEastAsia" w:hint="eastAsia"/>
          <w:sz w:val="24"/>
          <w:szCs w:val="24"/>
          <w:lang w:val="zh-CN"/>
        </w:rPr>
        <w:t>时，必须设置导流叶片。加工前根据图纸及现场具体情况，绘制风管加工图，作出风管加工计划。</w:t>
      </w:r>
    </w:p>
    <w:p w14:paraId="6FB4752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风管下料采用</w:t>
      </w:r>
      <w:r>
        <w:rPr>
          <w:rFonts w:asciiTheme="minorEastAsia" w:hAnsiTheme="minorEastAsia" w:cstheme="minorEastAsia" w:hint="eastAsia"/>
          <w:sz w:val="24"/>
          <w:szCs w:val="24"/>
        </w:rPr>
        <w:t>机械风管，</w:t>
      </w:r>
      <w:r>
        <w:rPr>
          <w:rFonts w:asciiTheme="minorEastAsia" w:hAnsiTheme="minorEastAsia" w:cstheme="minorEastAsia" w:hint="eastAsia"/>
          <w:sz w:val="24"/>
          <w:szCs w:val="24"/>
          <w:lang w:val="zh-CN"/>
        </w:rPr>
        <w:t>风管咬口均匀，平、无凸瘤和虚咬现象。</w:t>
      </w:r>
    </w:p>
    <w:p w14:paraId="78FF6BC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）镀锌风管的安装：</w:t>
      </w:r>
    </w:p>
    <w:p w14:paraId="79D7837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风管利用</w:t>
      </w:r>
      <w:r>
        <w:rPr>
          <w:rFonts w:asciiTheme="minorEastAsia" w:hAnsiTheme="minorEastAsia" w:cstheme="minorEastAsia" w:hint="eastAsia"/>
          <w:sz w:val="24"/>
          <w:szCs w:val="24"/>
        </w:rPr>
        <w:t>工厂休息时</w:t>
      </w:r>
      <w:r>
        <w:rPr>
          <w:rFonts w:asciiTheme="minorEastAsia" w:hAnsiTheme="minorEastAsia" w:cstheme="minorEastAsia" w:hint="eastAsia"/>
          <w:sz w:val="24"/>
          <w:szCs w:val="24"/>
          <w:lang w:val="zh-CN"/>
        </w:rPr>
        <w:t>运至施工</w:t>
      </w:r>
      <w:r>
        <w:rPr>
          <w:rFonts w:asciiTheme="minorEastAsia" w:hAnsiTheme="minorEastAsia" w:cstheme="minorEastAsia" w:hint="eastAsia"/>
          <w:sz w:val="24"/>
          <w:szCs w:val="24"/>
        </w:rPr>
        <w:t>区域</w:t>
      </w:r>
      <w:r>
        <w:rPr>
          <w:rFonts w:asciiTheme="minorEastAsia" w:hAnsiTheme="minorEastAsia" w:cstheme="minorEastAsia" w:hint="eastAsia"/>
          <w:sz w:val="24"/>
          <w:szCs w:val="24"/>
          <w:lang w:val="zh-CN"/>
        </w:rPr>
        <w:t>，按系统编号就位后组对，一般8〜</w:t>
      </w:r>
      <w:r>
        <w:rPr>
          <w:rFonts w:asciiTheme="minorEastAsia" w:hAnsiTheme="minorEastAsia" w:cstheme="minorEastAsia" w:hint="eastAsia"/>
          <w:sz w:val="24"/>
          <w:szCs w:val="24"/>
        </w:rPr>
        <w:t>10m</w:t>
      </w:r>
      <w:r>
        <w:rPr>
          <w:rFonts w:asciiTheme="minorEastAsia" w:hAnsiTheme="minorEastAsia" w:cstheme="minorEastAsia" w:hint="eastAsia"/>
          <w:sz w:val="24"/>
          <w:szCs w:val="24"/>
          <w:lang w:val="zh-CN"/>
        </w:rPr>
        <w:t>为一段，按对称的方法均匀拧紧螺栓，并随时调整平直度。</w:t>
      </w:r>
    </w:p>
    <w:p w14:paraId="5BDA7C8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风管支吊架按国家相关规范加工。加工好后除锈刷红丹防锈漆，灰色磁化漆各二道，支吊架用膨胀螺栓固定牢靠，并避开风口、调节阀，且不能直接吊在风管法兰上。防火阀、消声器单独设支架，支吊架间距应符合下列要求：水平安装的风管大边长</w:t>
      </w:r>
      <w:r>
        <w:rPr>
          <w:rFonts w:asciiTheme="minorEastAsia" w:hAnsiTheme="minorEastAsia" w:cstheme="minorEastAsia" w:hint="eastAsia"/>
          <w:sz w:val="24"/>
          <w:szCs w:val="24"/>
        </w:rPr>
        <w:t>L&lt;400mm</w:t>
      </w:r>
      <w:r>
        <w:rPr>
          <w:rFonts w:asciiTheme="minorEastAsia" w:hAnsiTheme="minorEastAsia" w:cstheme="minorEastAsia" w:hint="eastAsia"/>
          <w:sz w:val="24"/>
          <w:szCs w:val="24"/>
          <w:lang w:val="zh-CN"/>
        </w:rPr>
        <w:t>时，间距不超过</w:t>
      </w:r>
      <w:r>
        <w:rPr>
          <w:rFonts w:asciiTheme="minorEastAsia" w:hAnsiTheme="minorEastAsia" w:cstheme="minorEastAsia" w:hint="eastAsia"/>
          <w:sz w:val="24"/>
          <w:szCs w:val="24"/>
        </w:rPr>
        <w:t>4m，</w:t>
      </w:r>
      <w:r>
        <w:rPr>
          <w:rFonts w:asciiTheme="minorEastAsia" w:hAnsiTheme="minorEastAsia" w:cstheme="minorEastAsia" w:hint="eastAsia"/>
          <w:sz w:val="24"/>
          <w:szCs w:val="24"/>
          <w:lang w:val="zh-CN"/>
        </w:rPr>
        <w:t>风管大边长</w:t>
      </w:r>
      <w:r>
        <w:rPr>
          <w:rFonts w:asciiTheme="minorEastAsia" w:hAnsiTheme="minorEastAsia" w:cstheme="minorEastAsia" w:hint="eastAsia"/>
          <w:sz w:val="24"/>
          <w:szCs w:val="24"/>
        </w:rPr>
        <w:t>L≥40mm</w:t>
      </w:r>
      <w:r>
        <w:rPr>
          <w:rFonts w:asciiTheme="minorEastAsia" w:hAnsiTheme="minorEastAsia" w:cstheme="minorEastAsia" w:hint="eastAsia"/>
          <w:sz w:val="24"/>
          <w:szCs w:val="24"/>
          <w:lang w:val="zh-CN"/>
        </w:rPr>
        <w:t>时，间距不超过</w:t>
      </w:r>
      <w:r>
        <w:rPr>
          <w:rFonts w:asciiTheme="minorEastAsia" w:hAnsiTheme="minorEastAsia" w:cstheme="minorEastAsia" w:hint="eastAsia"/>
          <w:sz w:val="24"/>
          <w:szCs w:val="24"/>
        </w:rPr>
        <w:t>3m;</w:t>
      </w:r>
      <w:r>
        <w:rPr>
          <w:rFonts w:asciiTheme="minorEastAsia" w:hAnsiTheme="minorEastAsia" w:cstheme="minorEastAsia" w:hint="eastAsia"/>
          <w:sz w:val="24"/>
          <w:szCs w:val="24"/>
          <w:lang w:val="zh-CN"/>
        </w:rPr>
        <w:t>垂直安装的风管，间距不大于</w:t>
      </w:r>
      <w:r>
        <w:rPr>
          <w:rFonts w:asciiTheme="minorEastAsia" w:hAnsiTheme="minorEastAsia" w:cstheme="minorEastAsia" w:hint="eastAsia"/>
          <w:sz w:val="24"/>
          <w:szCs w:val="24"/>
        </w:rPr>
        <w:t>4m，</w:t>
      </w:r>
      <w:r>
        <w:rPr>
          <w:rFonts w:asciiTheme="minorEastAsia" w:hAnsiTheme="minorEastAsia" w:cstheme="minorEastAsia" w:hint="eastAsia"/>
          <w:sz w:val="24"/>
          <w:szCs w:val="24"/>
          <w:lang w:val="zh-CN"/>
        </w:rPr>
        <w:t>但每根立管的支架不少于2个。</w:t>
      </w:r>
    </w:p>
    <w:p w14:paraId="67E78E2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风管吊装前在风管位置楼板部位设置吊点（用膨胀螺栓固定），通过吊索滑轮，吊链葫芦将风管起吊，并通过移动脚手架安装吊架横担，并调整好其水平度。</w:t>
      </w:r>
    </w:p>
    <w:p w14:paraId="39460CF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部件的安装：</w:t>
      </w:r>
    </w:p>
    <w:p w14:paraId="4F6D526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每个分区主风管上设电动风阀且能在</w:t>
      </w:r>
      <w:r>
        <w:rPr>
          <w:rFonts w:asciiTheme="minorEastAsia" w:hAnsiTheme="minorEastAsia" w:cstheme="minorEastAsia" w:hint="eastAsia"/>
          <w:sz w:val="24"/>
          <w:szCs w:val="24"/>
        </w:rPr>
        <w:t>280°C</w:t>
      </w:r>
      <w:r>
        <w:rPr>
          <w:rFonts w:asciiTheme="minorEastAsia" w:hAnsiTheme="minorEastAsia" w:cstheme="minorEastAsia" w:hint="eastAsia"/>
          <w:sz w:val="24"/>
          <w:szCs w:val="24"/>
          <w:lang w:val="zh-CN"/>
        </w:rPr>
        <w:t>时自动关闭；所有新风机、空气处理机组的主送风管上均装防火调节阀</w:t>
      </w:r>
      <w:r>
        <w:rPr>
          <w:rFonts w:asciiTheme="minorEastAsia" w:hAnsiTheme="minorEastAsia" w:cstheme="minorEastAsia" w:hint="eastAsia"/>
          <w:sz w:val="24"/>
          <w:szCs w:val="24"/>
        </w:rPr>
        <w:t>(70°C</w:t>
      </w:r>
      <w:r>
        <w:rPr>
          <w:rFonts w:asciiTheme="minorEastAsia" w:hAnsiTheme="minorEastAsia" w:cstheme="minorEastAsia" w:hint="eastAsia"/>
          <w:sz w:val="24"/>
          <w:szCs w:val="24"/>
          <w:lang w:val="zh-CN"/>
        </w:rPr>
        <w:t>关闭</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；相应的阀门与风机联动。</w:t>
      </w:r>
    </w:p>
    <w:p w14:paraId="2FFF030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防火阀、排</w:t>
      </w:r>
      <w:r>
        <w:rPr>
          <w:rFonts w:asciiTheme="minorEastAsia" w:hAnsiTheme="minorEastAsia" w:cstheme="minorEastAsia" w:hint="eastAsia"/>
          <w:sz w:val="24"/>
          <w:szCs w:val="24"/>
        </w:rPr>
        <w:t>风</w:t>
      </w:r>
      <w:r>
        <w:rPr>
          <w:rFonts w:asciiTheme="minorEastAsia" w:hAnsiTheme="minorEastAsia" w:cstheme="minorEastAsia" w:hint="eastAsia"/>
          <w:sz w:val="24"/>
          <w:szCs w:val="24"/>
          <w:lang w:val="zh-CN"/>
        </w:rPr>
        <w:t>阀安装正确。安装前捡查叶片灵敏度。排</w:t>
      </w:r>
      <w:r>
        <w:rPr>
          <w:rFonts w:asciiTheme="minorEastAsia" w:hAnsiTheme="minorEastAsia" w:cstheme="minorEastAsia" w:hint="eastAsia"/>
          <w:sz w:val="24"/>
          <w:szCs w:val="24"/>
        </w:rPr>
        <w:t>风</w:t>
      </w:r>
      <w:r>
        <w:rPr>
          <w:rFonts w:asciiTheme="minorEastAsia" w:hAnsiTheme="minorEastAsia" w:cstheme="minorEastAsia" w:hint="eastAsia"/>
          <w:sz w:val="24"/>
          <w:szCs w:val="24"/>
          <w:lang w:val="zh-CN"/>
        </w:rPr>
        <w:t>阀手控装置位置符合设计要求，预埋管应尽量减少弯曲，弯曲半径大于</w:t>
      </w:r>
      <w:r>
        <w:rPr>
          <w:rFonts w:asciiTheme="minorEastAsia" w:hAnsiTheme="minorEastAsia" w:cstheme="minorEastAsia" w:hint="eastAsia"/>
          <w:sz w:val="24"/>
          <w:szCs w:val="24"/>
        </w:rPr>
        <w:t>6D，</w:t>
      </w:r>
      <w:r>
        <w:rPr>
          <w:rFonts w:asciiTheme="minorEastAsia" w:hAnsiTheme="minorEastAsia" w:cstheme="minorEastAsia" w:hint="eastAsia"/>
          <w:sz w:val="24"/>
          <w:szCs w:val="24"/>
          <w:lang w:val="zh-CN"/>
        </w:rPr>
        <w:t>不得有死弯及瘪</w:t>
      </w:r>
      <w:r>
        <w:rPr>
          <w:rFonts w:asciiTheme="minorEastAsia" w:hAnsiTheme="minorEastAsia" w:cstheme="minorEastAsia" w:hint="eastAsia"/>
          <w:sz w:val="24"/>
          <w:szCs w:val="24"/>
          <w:lang w:val="zh-CN"/>
        </w:rPr>
        <w:lastRenderedPageBreak/>
        <w:t>陷。止回阀开启方向与气流方向一致。阀门安装完后作动作试验，手动、电动操作灵敏、可靠、阀门关闭时严密。</w:t>
      </w:r>
    </w:p>
    <w:p w14:paraId="6522D8B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常闭多叶送风口、常闭多叶排烟口安装平正、牢固、美观，与建筑饰面或墙面紧贴。安装后作动作试验。</w:t>
      </w:r>
    </w:p>
    <w:p w14:paraId="04E0A36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风口的安装。风口与风管连接紧密牢固，边框与建筑饰面贴实。外表面平整不变形，调节灵活，同一室、房间的相同风口安装高度一致，排列整齐、美观。</w:t>
      </w:r>
    </w:p>
    <w:p w14:paraId="38EA2FE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）风管严密性试验：</w:t>
      </w:r>
    </w:p>
    <w:p w14:paraId="0B3C068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风管严密性检测按规范要求作漏光检测。</w:t>
      </w:r>
    </w:p>
    <w:p w14:paraId="18D28A6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漏光法检测：</w:t>
      </w:r>
    </w:p>
    <w:p w14:paraId="6014A82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①将</w:t>
      </w:r>
      <w:r>
        <w:rPr>
          <w:rFonts w:asciiTheme="minorEastAsia" w:hAnsiTheme="minorEastAsia" w:cstheme="minorEastAsia" w:hint="eastAsia"/>
          <w:sz w:val="24"/>
          <w:szCs w:val="24"/>
        </w:rPr>
        <w:t>100W</w:t>
      </w:r>
      <w:r>
        <w:rPr>
          <w:rFonts w:asciiTheme="minorEastAsia" w:hAnsiTheme="minorEastAsia" w:cstheme="minorEastAsia" w:hint="eastAsia"/>
          <w:sz w:val="24"/>
          <w:szCs w:val="24"/>
          <w:lang w:val="zh-CN"/>
        </w:rPr>
        <w:t>带保护罩的低压照明灯在夜间置于风管内，将灯沿被检测的风管作缓慢地移动，在风管外观察，当发现有光线射出，则说明查到明显漏风部位，并做好记录。</w:t>
      </w:r>
    </w:p>
    <w:p w14:paraId="13848B8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②风管系统漏光捡测采用分段检测，汇总分析的方法，被检测系统风管不应有条缝形的明显漏光。若系统风管每</w:t>
      </w:r>
      <w:r>
        <w:rPr>
          <w:rFonts w:asciiTheme="minorEastAsia" w:hAnsiTheme="minorEastAsia" w:cstheme="minorEastAsia" w:hint="eastAsia"/>
          <w:sz w:val="24"/>
          <w:szCs w:val="24"/>
        </w:rPr>
        <w:t>10M</w:t>
      </w:r>
      <w:r>
        <w:rPr>
          <w:rFonts w:asciiTheme="minorEastAsia" w:hAnsiTheme="minorEastAsia" w:cstheme="minorEastAsia" w:hint="eastAsia"/>
          <w:sz w:val="24"/>
          <w:szCs w:val="24"/>
          <w:lang w:val="zh-CN"/>
        </w:rPr>
        <w:t>接缝漏光点不超过2处，且</w:t>
      </w:r>
      <w:r>
        <w:rPr>
          <w:rFonts w:asciiTheme="minorEastAsia" w:hAnsiTheme="minorEastAsia" w:cstheme="minorEastAsia" w:hint="eastAsia"/>
          <w:sz w:val="24"/>
          <w:szCs w:val="24"/>
        </w:rPr>
        <w:t>100M</w:t>
      </w:r>
      <w:r>
        <w:rPr>
          <w:rFonts w:asciiTheme="minorEastAsia" w:hAnsiTheme="minorEastAsia" w:cstheme="minorEastAsia" w:hint="eastAsia"/>
          <w:sz w:val="24"/>
          <w:szCs w:val="24"/>
          <w:lang w:val="zh-CN"/>
        </w:rPr>
        <w:t>接缝平均不大于16处，则漏光检测合格。</w:t>
      </w:r>
    </w:p>
    <w:p w14:paraId="5EE8C6C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③漏光检测中发现的条缝形漏光，应用密封胶密封处理。然后再进行漏光检测，直至漏光捡测合格为止。</w:t>
      </w:r>
    </w:p>
    <w:p w14:paraId="231F98B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）风管的保温：</w:t>
      </w:r>
    </w:p>
    <w:p w14:paraId="0E336494"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空调送回风管/新风送风管采用闭孔橡塑海绵绝热管壳保温，厚度2</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毫米。</w:t>
      </w:r>
    </w:p>
    <w:p w14:paraId="64A6340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保温材料应符合设计和规范要求，保温材料的下料要准确，切割面要平齐。</w:t>
      </w:r>
    </w:p>
    <w:p w14:paraId="57275F4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采用粘接剂粘贴，粘接前要将管壁上的尘土、油污擦干净，将粘接剂分别涂抹在管壁和保温板的粘接面上，粘接剂要涂刷均匀，稍后将其粘上，保证保温材料与风管紧密相贴。</w:t>
      </w:r>
    </w:p>
    <w:p w14:paraId="1C7E824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保温材料铺覆应使纵、横缝错开。接缝用透明胶带粘严、粘牢。</w:t>
      </w:r>
    </w:p>
    <w:p w14:paraId="3C59B29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支吊架与风管隔离处理：风管与支架角钢结合处用经防腐处理后的硬木隔开，以防止形成冷桥。硬木宽度比角钢略宽，长度与风管底边边长相等。</w:t>
      </w:r>
    </w:p>
    <w:p w14:paraId="58244269" w14:textId="77777777" w:rsidR="003B7A9B" w:rsidRDefault="003B7A9B">
      <w:pPr>
        <w:rPr>
          <w:rFonts w:asciiTheme="minorEastAsia" w:hAnsiTheme="minorEastAsia" w:cstheme="minorEastAsia" w:hint="eastAsia"/>
          <w:sz w:val="24"/>
          <w:szCs w:val="24"/>
        </w:rPr>
      </w:pPr>
    </w:p>
    <w:p w14:paraId="021498E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2.7镀锌</w:t>
      </w:r>
      <w:r>
        <w:rPr>
          <w:rFonts w:asciiTheme="minorEastAsia" w:hAnsiTheme="minorEastAsia" w:cstheme="minorEastAsia" w:hint="eastAsia"/>
          <w:sz w:val="24"/>
          <w:szCs w:val="24"/>
          <w:lang w:val="zh-CN"/>
        </w:rPr>
        <w:t>风管制作安</w:t>
      </w:r>
      <w:r>
        <w:rPr>
          <w:rFonts w:asciiTheme="minorEastAsia" w:hAnsiTheme="minorEastAsia" w:cstheme="minorEastAsia" w:hint="eastAsia"/>
          <w:sz w:val="24"/>
          <w:szCs w:val="24"/>
        </w:rPr>
        <w:t>装</w:t>
      </w:r>
    </w:p>
    <w:p w14:paraId="6B3A98D4" w14:textId="77777777" w:rsidR="003B7A9B" w:rsidRDefault="00CF40AD">
      <w:pPr>
        <w:numPr>
          <w:ilvl w:val="0"/>
          <w:numId w:val="3"/>
        </w:num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施工流程：</w:t>
      </w:r>
    </w:p>
    <w:p w14:paraId="4205DE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noProof/>
          <w:sz w:val="24"/>
          <w:szCs w:val="24"/>
        </w:rPr>
        <w:lastRenderedPageBreak/>
        <w:drawing>
          <wp:inline distT="0" distB="0" distL="114300" distR="114300" wp14:anchorId="798A9826" wp14:editId="54FBD5ED">
            <wp:extent cx="3568700" cy="5092700"/>
            <wp:effectExtent l="0" t="0" r="12700" b="12700"/>
            <wp:docPr id="6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0"/>
                    <pic:cNvPicPr>
                      <a:picLocks noChangeAspect="1"/>
                    </pic:cNvPicPr>
                  </pic:nvPicPr>
                  <pic:blipFill>
                    <a:blip r:embed="rId9" cstate="print"/>
                    <a:stretch>
                      <a:fillRect/>
                    </a:stretch>
                  </pic:blipFill>
                  <pic:spPr>
                    <a:xfrm>
                      <a:off x="0" y="0"/>
                      <a:ext cx="3568700" cy="5092700"/>
                    </a:xfrm>
                    <a:prstGeom prst="rect">
                      <a:avLst/>
                    </a:prstGeom>
                    <a:noFill/>
                    <a:ln>
                      <a:noFill/>
                    </a:ln>
                  </pic:spPr>
                </pic:pic>
              </a:graphicData>
            </a:graphic>
          </wp:inline>
        </w:drawing>
      </w:r>
    </w:p>
    <w:p w14:paraId="763E4A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主要施工方法及技术要求：</w:t>
      </w:r>
    </w:p>
    <w:p w14:paraId="4EC5B48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制定方案、施工准备：熟悉图纸、规范等技术资料，编制并组织方案会审。确定风管横向连接时采用翻边对接焊，翻边尺寸为</w:t>
      </w:r>
      <w:r>
        <w:rPr>
          <w:rFonts w:asciiTheme="minorEastAsia" w:hAnsiTheme="minorEastAsia" w:cstheme="minorEastAsia" w:hint="eastAsia"/>
          <w:sz w:val="24"/>
          <w:szCs w:val="24"/>
        </w:rPr>
        <w:t>15mm，</w:t>
      </w:r>
      <w:r>
        <w:rPr>
          <w:rFonts w:asciiTheme="minorEastAsia" w:hAnsiTheme="minorEastAsia" w:cstheme="minorEastAsia" w:hint="eastAsia"/>
          <w:sz w:val="24"/>
          <w:szCs w:val="24"/>
          <w:lang w:val="zh-CN"/>
        </w:rPr>
        <w:t>确定矩形风管的加固采取热镀锌角钢加固框加固和直角形加固相结合的方法，本项目采用热镀锌角钢框加固，并采取隔离措施。</w:t>
      </w:r>
    </w:p>
    <w:p w14:paraId="11AAD1A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）角钢下料、加固框预制：确定风管加固框所使用的镀锌角钢规格为</w:t>
      </w:r>
      <w:r>
        <w:rPr>
          <w:rFonts w:asciiTheme="minorEastAsia" w:hAnsiTheme="minorEastAsia" w:cstheme="minorEastAsia" w:hint="eastAsia"/>
          <w:sz w:val="24"/>
          <w:szCs w:val="24"/>
        </w:rPr>
        <w:t>∠30×30×3。</w:t>
      </w:r>
      <w:r>
        <w:rPr>
          <w:rFonts w:asciiTheme="minorEastAsia" w:hAnsiTheme="minorEastAsia" w:cstheme="minorEastAsia" w:hint="eastAsia"/>
          <w:sz w:val="24"/>
          <w:szCs w:val="24"/>
          <w:lang w:val="zh-CN"/>
        </w:rPr>
        <w:t>按照风管的规格尺寸，对角钢下料，电焊焊接。</w:t>
      </w:r>
    </w:p>
    <w:p w14:paraId="6139686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）风管组对、套加固框：下好料后将两块板组对好，在之前将已经制作好的加固框套在组对好的风管上。</w:t>
      </w:r>
    </w:p>
    <w:p w14:paraId="7268145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风管纵向成型：将组对好的风管用夹具固定好，进行风管的纵向</w:t>
      </w:r>
      <w:r>
        <w:rPr>
          <w:rFonts w:asciiTheme="minorEastAsia" w:hAnsiTheme="minorEastAsia" w:cstheme="minorEastAsia" w:hint="eastAsia"/>
          <w:sz w:val="24"/>
          <w:szCs w:val="24"/>
        </w:rPr>
        <w:t>连</w:t>
      </w:r>
      <w:r>
        <w:rPr>
          <w:rFonts w:asciiTheme="minorEastAsia" w:hAnsiTheme="minorEastAsia" w:cstheme="minorEastAsia" w:hint="eastAsia"/>
          <w:sz w:val="24"/>
          <w:szCs w:val="24"/>
          <w:lang w:val="zh-CN"/>
        </w:rPr>
        <w:t>接。</w:t>
      </w:r>
    </w:p>
    <w:p w14:paraId="1DE1E37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直角型加固：本项目风管为加压送风系统，现选用直角形的加固形式。风管之间连接选用直角型加固既可以节省传统的角钢加固，又可以充分利用风管制作过程中的边角废料。</w:t>
      </w:r>
    </w:p>
    <w:p w14:paraId="7DDF2D9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根据矩形风管加固刚度等级（参见下表）来确定风管的横向加固允许最大间距（参见下表，由于风管每节长度为</w:t>
      </w:r>
      <w:r>
        <w:rPr>
          <w:rFonts w:asciiTheme="minorEastAsia" w:hAnsiTheme="minorEastAsia" w:cstheme="minorEastAsia" w:hint="eastAsia"/>
          <w:sz w:val="24"/>
          <w:szCs w:val="24"/>
        </w:rPr>
        <w:t>1180mm，</w:t>
      </w:r>
      <w:r>
        <w:rPr>
          <w:rFonts w:asciiTheme="minorEastAsia" w:hAnsiTheme="minorEastAsia" w:cstheme="minorEastAsia" w:hint="eastAsia"/>
          <w:sz w:val="24"/>
          <w:szCs w:val="24"/>
          <w:lang w:val="zh-CN"/>
        </w:rPr>
        <w:t xml:space="preserve">故风管对于边长小于等于800 </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val="zh-CN"/>
        </w:rPr>
        <w:t>的一面不需要进行加固，风管需要加固的边长规格主要有</w:t>
      </w:r>
      <w:r>
        <w:rPr>
          <w:rFonts w:asciiTheme="minorEastAsia" w:hAnsiTheme="minorEastAsia" w:cstheme="minorEastAsia" w:hint="eastAsia"/>
          <w:sz w:val="24"/>
          <w:szCs w:val="24"/>
        </w:rPr>
        <w:t>1000mm、1250 mm、</w:t>
      </w:r>
      <w:r>
        <w:rPr>
          <w:rFonts w:asciiTheme="minorEastAsia" w:hAnsiTheme="minorEastAsia" w:cstheme="minorEastAsia" w:hint="eastAsia"/>
          <w:sz w:val="24"/>
          <w:szCs w:val="24"/>
          <w:lang w:val="zh-CN"/>
        </w:rPr>
        <w:t>1600</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val="zh-CN"/>
        </w:rPr>
        <w:t>几种，其加固允许的最大间距分别为</w:t>
      </w:r>
      <w:r>
        <w:rPr>
          <w:rFonts w:asciiTheme="minorEastAsia" w:hAnsiTheme="minorEastAsia" w:cstheme="minorEastAsia" w:hint="eastAsia"/>
          <w:sz w:val="24"/>
          <w:szCs w:val="24"/>
        </w:rPr>
        <w:t>1000mm、800mm、625mm，</w:t>
      </w:r>
      <w:r>
        <w:rPr>
          <w:rFonts w:asciiTheme="minorEastAsia" w:hAnsiTheme="minorEastAsia" w:cstheme="minorEastAsia" w:hint="eastAsia"/>
          <w:sz w:val="24"/>
          <w:szCs w:val="24"/>
          <w:lang w:val="zh-CN"/>
        </w:rPr>
        <w:t>为了风管的整体外观效果，统一选用加固件高度为</w:t>
      </w:r>
      <w:r>
        <w:rPr>
          <w:rFonts w:asciiTheme="minorEastAsia" w:hAnsiTheme="minorEastAsia" w:cstheme="minorEastAsia" w:hint="eastAsia"/>
          <w:sz w:val="24"/>
          <w:szCs w:val="24"/>
        </w:rPr>
        <w:t>30mm，</w:t>
      </w:r>
      <w:r>
        <w:rPr>
          <w:rFonts w:asciiTheme="minorEastAsia" w:hAnsiTheme="minorEastAsia" w:cstheme="minorEastAsia" w:hint="eastAsia"/>
          <w:sz w:val="24"/>
          <w:szCs w:val="24"/>
          <w:lang w:val="zh-CN"/>
        </w:rPr>
        <w:t>在每节风管中间位置加一道直</w:t>
      </w:r>
      <w:r>
        <w:rPr>
          <w:rFonts w:asciiTheme="minorEastAsia" w:hAnsiTheme="minorEastAsia" w:cstheme="minorEastAsia" w:hint="eastAsia"/>
          <w:sz w:val="24"/>
          <w:szCs w:val="24"/>
          <w:lang w:val="zh-CN"/>
        </w:rPr>
        <w:lastRenderedPageBreak/>
        <w:t>角形加固即可满足要求。</w:t>
      </w:r>
    </w:p>
    <w:p w14:paraId="75E57F0D"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矩形风管加固刚度等级</w:t>
      </w:r>
    </w:p>
    <w:tbl>
      <w:tblPr>
        <w:tblStyle w:val="a8"/>
        <w:tblW w:w="0" w:type="auto"/>
        <w:jc w:val="center"/>
        <w:tblLayout w:type="fixed"/>
        <w:tblLook w:val="04A0" w:firstRow="1" w:lastRow="0" w:firstColumn="1" w:lastColumn="0" w:noHBand="0" w:noVBand="1"/>
      </w:tblPr>
      <w:tblGrid>
        <w:gridCol w:w="1364"/>
        <w:gridCol w:w="1470"/>
        <w:gridCol w:w="1078"/>
        <w:gridCol w:w="1956"/>
        <w:gridCol w:w="580"/>
        <w:gridCol w:w="750"/>
        <w:gridCol w:w="626"/>
        <w:gridCol w:w="694"/>
        <w:gridCol w:w="622"/>
        <w:gridCol w:w="641"/>
      </w:tblGrid>
      <w:tr w:rsidR="003B7A9B" w14:paraId="1C54DE99" w14:textId="77777777">
        <w:trPr>
          <w:jc w:val="center"/>
        </w:trPr>
        <w:tc>
          <w:tcPr>
            <w:tcW w:w="3912" w:type="dxa"/>
            <w:gridSpan w:val="3"/>
            <w:vMerge w:val="restart"/>
            <w:vAlign w:val="center"/>
          </w:tcPr>
          <w:p w14:paraId="00481DB9" w14:textId="77777777" w:rsidR="003B7A9B" w:rsidRDefault="00CF40AD">
            <w:pPr>
              <w:jc w:val="cente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加固形式</w:t>
            </w:r>
          </w:p>
        </w:tc>
        <w:tc>
          <w:tcPr>
            <w:tcW w:w="1956" w:type="dxa"/>
            <w:vMerge w:val="restart"/>
            <w:vAlign w:val="center"/>
          </w:tcPr>
          <w:p w14:paraId="69A8E964" w14:textId="77777777" w:rsidR="003B7A9B" w:rsidRDefault="00CF40AD">
            <w:pPr>
              <w:jc w:val="cente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加固件规格（mm)</w:t>
            </w:r>
          </w:p>
        </w:tc>
        <w:tc>
          <w:tcPr>
            <w:tcW w:w="3913" w:type="dxa"/>
            <w:gridSpan w:val="6"/>
            <w:vAlign w:val="center"/>
          </w:tcPr>
          <w:p w14:paraId="100EA176"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加固件高度h（mm)</w:t>
            </w:r>
          </w:p>
        </w:tc>
      </w:tr>
      <w:tr w:rsidR="003B7A9B" w14:paraId="32BEB640" w14:textId="77777777">
        <w:trPr>
          <w:trHeight w:val="263"/>
          <w:jc w:val="center"/>
        </w:trPr>
        <w:tc>
          <w:tcPr>
            <w:tcW w:w="3912" w:type="dxa"/>
            <w:gridSpan w:val="3"/>
            <w:vMerge/>
            <w:vAlign w:val="center"/>
          </w:tcPr>
          <w:p w14:paraId="7EEC45EE" w14:textId="77777777" w:rsidR="003B7A9B" w:rsidRDefault="003B7A9B">
            <w:pPr>
              <w:jc w:val="center"/>
              <w:rPr>
                <w:rFonts w:asciiTheme="minorEastAsia" w:hAnsiTheme="minorEastAsia" w:cstheme="minorEastAsia" w:hint="eastAsia"/>
                <w:sz w:val="24"/>
                <w:szCs w:val="24"/>
                <w:lang w:val="zh-CN"/>
              </w:rPr>
            </w:pPr>
          </w:p>
        </w:tc>
        <w:tc>
          <w:tcPr>
            <w:tcW w:w="1956" w:type="dxa"/>
            <w:vMerge/>
            <w:vAlign w:val="center"/>
          </w:tcPr>
          <w:p w14:paraId="4943BE10" w14:textId="77777777" w:rsidR="003B7A9B" w:rsidRDefault="003B7A9B">
            <w:pPr>
              <w:jc w:val="center"/>
              <w:rPr>
                <w:rFonts w:asciiTheme="minorEastAsia" w:hAnsiTheme="minorEastAsia" w:cstheme="minorEastAsia" w:hint="eastAsia"/>
                <w:sz w:val="24"/>
                <w:szCs w:val="24"/>
                <w:lang w:val="zh-CN"/>
              </w:rPr>
            </w:pPr>
          </w:p>
        </w:tc>
        <w:tc>
          <w:tcPr>
            <w:tcW w:w="580" w:type="dxa"/>
            <w:vAlign w:val="center"/>
          </w:tcPr>
          <w:p w14:paraId="46DF365E"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15</w:t>
            </w:r>
          </w:p>
        </w:tc>
        <w:tc>
          <w:tcPr>
            <w:tcW w:w="750" w:type="dxa"/>
            <w:vAlign w:val="center"/>
          </w:tcPr>
          <w:p w14:paraId="7C3583B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25</w:t>
            </w:r>
          </w:p>
        </w:tc>
        <w:tc>
          <w:tcPr>
            <w:tcW w:w="626" w:type="dxa"/>
            <w:vAlign w:val="center"/>
          </w:tcPr>
          <w:p w14:paraId="2C0B264D"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30</w:t>
            </w:r>
          </w:p>
        </w:tc>
        <w:tc>
          <w:tcPr>
            <w:tcW w:w="694" w:type="dxa"/>
            <w:vAlign w:val="center"/>
          </w:tcPr>
          <w:p w14:paraId="42C9269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40</w:t>
            </w:r>
          </w:p>
        </w:tc>
        <w:tc>
          <w:tcPr>
            <w:tcW w:w="622" w:type="dxa"/>
            <w:vAlign w:val="center"/>
          </w:tcPr>
          <w:p w14:paraId="39D99DA2"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50</w:t>
            </w:r>
          </w:p>
        </w:tc>
        <w:tc>
          <w:tcPr>
            <w:tcW w:w="641" w:type="dxa"/>
            <w:vAlign w:val="center"/>
          </w:tcPr>
          <w:p w14:paraId="6C812D96"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60</w:t>
            </w:r>
          </w:p>
        </w:tc>
      </w:tr>
      <w:tr w:rsidR="003B7A9B" w14:paraId="2E39C169" w14:textId="77777777">
        <w:trPr>
          <w:trHeight w:val="213"/>
          <w:jc w:val="center"/>
        </w:trPr>
        <w:tc>
          <w:tcPr>
            <w:tcW w:w="3912" w:type="dxa"/>
            <w:gridSpan w:val="3"/>
            <w:vMerge/>
            <w:vAlign w:val="center"/>
          </w:tcPr>
          <w:p w14:paraId="5962784F" w14:textId="77777777" w:rsidR="003B7A9B" w:rsidRDefault="003B7A9B">
            <w:pPr>
              <w:jc w:val="center"/>
              <w:rPr>
                <w:rFonts w:asciiTheme="minorEastAsia" w:hAnsiTheme="minorEastAsia" w:cstheme="minorEastAsia" w:hint="eastAsia"/>
                <w:sz w:val="24"/>
                <w:szCs w:val="24"/>
                <w:lang w:val="zh-CN"/>
              </w:rPr>
            </w:pPr>
          </w:p>
        </w:tc>
        <w:tc>
          <w:tcPr>
            <w:tcW w:w="1956" w:type="dxa"/>
            <w:vMerge/>
            <w:vAlign w:val="center"/>
          </w:tcPr>
          <w:p w14:paraId="31AE5E58" w14:textId="77777777" w:rsidR="003B7A9B" w:rsidRDefault="003B7A9B">
            <w:pPr>
              <w:jc w:val="center"/>
              <w:rPr>
                <w:rFonts w:asciiTheme="minorEastAsia" w:hAnsiTheme="minorEastAsia" w:cstheme="minorEastAsia" w:hint="eastAsia"/>
                <w:sz w:val="24"/>
                <w:szCs w:val="24"/>
                <w:lang w:val="zh-CN"/>
              </w:rPr>
            </w:pPr>
          </w:p>
        </w:tc>
        <w:tc>
          <w:tcPr>
            <w:tcW w:w="3913" w:type="dxa"/>
            <w:gridSpan w:val="6"/>
            <w:vAlign w:val="center"/>
          </w:tcPr>
          <w:p w14:paraId="0966222D"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刚度等级</w:t>
            </w:r>
          </w:p>
        </w:tc>
      </w:tr>
      <w:tr w:rsidR="003B7A9B" w14:paraId="608426A6" w14:textId="77777777">
        <w:trPr>
          <w:jc w:val="center"/>
        </w:trPr>
        <w:tc>
          <w:tcPr>
            <w:tcW w:w="1364" w:type="dxa"/>
            <w:vAlign w:val="center"/>
          </w:tcPr>
          <w:p w14:paraId="78BDA14C"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外框加固</w:t>
            </w:r>
          </w:p>
        </w:tc>
        <w:tc>
          <w:tcPr>
            <w:tcW w:w="1470" w:type="dxa"/>
            <w:vAlign w:val="center"/>
          </w:tcPr>
          <w:p w14:paraId="1DE1DDBE"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直角形加固</w:t>
            </w:r>
          </w:p>
        </w:tc>
        <w:tc>
          <w:tcPr>
            <w:tcW w:w="1078" w:type="dxa"/>
            <w:vAlign w:val="center"/>
          </w:tcPr>
          <w:p w14:paraId="7D0482AF" w14:textId="77777777" w:rsidR="003B7A9B" w:rsidRDefault="003B7A9B">
            <w:pPr>
              <w:jc w:val="center"/>
              <w:rPr>
                <w:rFonts w:asciiTheme="minorEastAsia" w:hAnsiTheme="minorEastAsia" w:cstheme="minorEastAsia" w:hint="eastAsia"/>
                <w:sz w:val="24"/>
                <w:szCs w:val="24"/>
                <w:lang w:val="zh-CN"/>
              </w:rPr>
            </w:pPr>
          </w:p>
        </w:tc>
        <w:tc>
          <w:tcPr>
            <w:tcW w:w="1956" w:type="dxa"/>
            <w:vAlign w:val="center"/>
          </w:tcPr>
          <w:p w14:paraId="31166A69"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color w:val="333333"/>
                <w:sz w:val="24"/>
                <w:szCs w:val="24"/>
                <w:shd w:val="clear" w:color="auto" w:fill="FFFFFF"/>
              </w:rPr>
              <w:t>δ=1.0</w:t>
            </w:r>
          </w:p>
        </w:tc>
        <w:tc>
          <w:tcPr>
            <w:tcW w:w="580" w:type="dxa"/>
            <w:vAlign w:val="center"/>
          </w:tcPr>
          <w:p w14:paraId="43FD1B4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750" w:type="dxa"/>
            <w:vAlign w:val="center"/>
          </w:tcPr>
          <w:p w14:paraId="600C6A87"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G2</w:t>
            </w:r>
          </w:p>
        </w:tc>
        <w:tc>
          <w:tcPr>
            <w:tcW w:w="626" w:type="dxa"/>
            <w:vAlign w:val="center"/>
          </w:tcPr>
          <w:p w14:paraId="575FA0EC"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G3</w:t>
            </w:r>
          </w:p>
        </w:tc>
        <w:tc>
          <w:tcPr>
            <w:tcW w:w="694" w:type="dxa"/>
            <w:vAlign w:val="center"/>
          </w:tcPr>
          <w:p w14:paraId="0AAD5C7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622" w:type="dxa"/>
            <w:vAlign w:val="center"/>
          </w:tcPr>
          <w:p w14:paraId="37C04BAB"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641" w:type="dxa"/>
            <w:vAlign w:val="center"/>
          </w:tcPr>
          <w:p w14:paraId="6723B92F"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r>
    </w:tbl>
    <w:p w14:paraId="48CBA1B2" w14:textId="77777777" w:rsidR="003B7A9B" w:rsidRDefault="003B7A9B">
      <w:pPr>
        <w:rPr>
          <w:rFonts w:asciiTheme="minorEastAsia" w:hAnsiTheme="minorEastAsia" w:cstheme="minorEastAsia" w:hint="eastAsia"/>
          <w:sz w:val="24"/>
          <w:szCs w:val="24"/>
          <w:lang w:val="zh-CN"/>
        </w:rPr>
      </w:pPr>
    </w:p>
    <w:p w14:paraId="4706F9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矩</w:t>
      </w:r>
      <w:r>
        <w:rPr>
          <w:rFonts w:asciiTheme="minorEastAsia" w:hAnsiTheme="minorEastAsia" w:cstheme="minorEastAsia" w:hint="eastAsia"/>
          <w:sz w:val="24"/>
          <w:szCs w:val="24"/>
          <w:lang w:val="zh-CN"/>
        </w:rPr>
        <w:t>形风管</w:t>
      </w:r>
      <w:r>
        <w:rPr>
          <w:rFonts w:asciiTheme="minorEastAsia" w:hAnsiTheme="minorEastAsia" w:cstheme="minorEastAsia" w:hint="eastAsia"/>
          <w:sz w:val="24"/>
          <w:szCs w:val="24"/>
        </w:rPr>
        <w:t>横向加固允许最大间距（mm)</w:t>
      </w:r>
    </w:p>
    <w:tbl>
      <w:tblPr>
        <w:tblStyle w:val="a8"/>
        <w:tblW w:w="0" w:type="auto"/>
        <w:jc w:val="center"/>
        <w:tblLayout w:type="fixed"/>
        <w:tblLook w:val="04A0" w:firstRow="1" w:lastRow="0" w:firstColumn="1" w:lastColumn="0" w:noHBand="0" w:noVBand="1"/>
      </w:tblPr>
      <w:tblGrid>
        <w:gridCol w:w="1086"/>
        <w:gridCol w:w="1086"/>
        <w:gridCol w:w="1087"/>
        <w:gridCol w:w="1087"/>
        <w:gridCol w:w="1087"/>
        <w:gridCol w:w="1087"/>
        <w:gridCol w:w="1087"/>
        <w:gridCol w:w="1087"/>
        <w:gridCol w:w="1087"/>
      </w:tblGrid>
      <w:tr w:rsidR="003B7A9B" w14:paraId="55A438CE" w14:textId="77777777">
        <w:trPr>
          <w:jc w:val="center"/>
        </w:trPr>
        <w:tc>
          <w:tcPr>
            <w:tcW w:w="2172" w:type="dxa"/>
            <w:gridSpan w:val="2"/>
            <w:vMerge w:val="restart"/>
            <w:vAlign w:val="center"/>
          </w:tcPr>
          <w:p w14:paraId="718BCFA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刚度等级</w:t>
            </w:r>
          </w:p>
        </w:tc>
        <w:tc>
          <w:tcPr>
            <w:tcW w:w="7609" w:type="dxa"/>
            <w:gridSpan w:val="7"/>
            <w:vAlign w:val="center"/>
          </w:tcPr>
          <w:p w14:paraId="1BA9A17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风管边长b</w:t>
            </w:r>
          </w:p>
        </w:tc>
      </w:tr>
      <w:tr w:rsidR="003B7A9B" w14:paraId="3DAE5249" w14:textId="77777777">
        <w:trPr>
          <w:jc w:val="center"/>
        </w:trPr>
        <w:tc>
          <w:tcPr>
            <w:tcW w:w="2172" w:type="dxa"/>
            <w:gridSpan w:val="2"/>
            <w:vMerge/>
            <w:vAlign w:val="center"/>
          </w:tcPr>
          <w:p w14:paraId="18242A3A" w14:textId="77777777" w:rsidR="003B7A9B" w:rsidRDefault="003B7A9B">
            <w:pPr>
              <w:jc w:val="center"/>
              <w:rPr>
                <w:rFonts w:asciiTheme="minorEastAsia" w:hAnsiTheme="minorEastAsia" w:cstheme="minorEastAsia" w:hint="eastAsia"/>
                <w:sz w:val="24"/>
                <w:szCs w:val="24"/>
                <w:lang w:val="zh-CN"/>
              </w:rPr>
            </w:pPr>
          </w:p>
        </w:tc>
        <w:tc>
          <w:tcPr>
            <w:tcW w:w="1087" w:type="dxa"/>
            <w:vAlign w:val="center"/>
          </w:tcPr>
          <w:p w14:paraId="3E74C26B"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500</w:t>
            </w:r>
          </w:p>
        </w:tc>
        <w:tc>
          <w:tcPr>
            <w:tcW w:w="1087" w:type="dxa"/>
            <w:vAlign w:val="center"/>
          </w:tcPr>
          <w:p w14:paraId="20536A6D"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630</w:t>
            </w:r>
          </w:p>
        </w:tc>
        <w:tc>
          <w:tcPr>
            <w:tcW w:w="1087" w:type="dxa"/>
            <w:vAlign w:val="center"/>
          </w:tcPr>
          <w:p w14:paraId="3B268C1F"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800</w:t>
            </w:r>
          </w:p>
        </w:tc>
        <w:tc>
          <w:tcPr>
            <w:tcW w:w="1087" w:type="dxa"/>
            <w:vAlign w:val="center"/>
          </w:tcPr>
          <w:p w14:paraId="50DA67C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1000</w:t>
            </w:r>
          </w:p>
        </w:tc>
        <w:tc>
          <w:tcPr>
            <w:tcW w:w="1087" w:type="dxa"/>
            <w:vAlign w:val="center"/>
          </w:tcPr>
          <w:p w14:paraId="65CB9042"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1250</w:t>
            </w:r>
          </w:p>
        </w:tc>
        <w:tc>
          <w:tcPr>
            <w:tcW w:w="1087" w:type="dxa"/>
            <w:vAlign w:val="center"/>
          </w:tcPr>
          <w:p w14:paraId="4D6A2DCF"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1600</w:t>
            </w:r>
          </w:p>
        </w:tc>
        <w:tc>
          <w:tcPr>
            <w:tcW w:w="1087" w:type="dxa"/>
            <w:vAlign w:val="center"/>
          </w:tcPr>
          <w:p w14:paraId="7D6C455F"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2000</w:t>
            </w:r>
          </w:p>
        </w:tc>
      </w:tr>
      <w:tr w:rsidR="003B7A9B" w14:paraId="224FD48C" w14:textId="77777777">
        <w:trPr>
          <w:jc w:val="center"/>
        </w:trPr>
        <w:tc>
          <w:tcPr>
            <w:tcW w:w="2172" w:type="dxa"/>
            <w:gridSpan w:val="2"/>
            <w:vMerge/>
            <w:vAlign w:val="center"/>
          </w:tcPr>
          <w:p w14:paraId="63978F43" w14:textId="77777777" w:rsidR="003B7A9B" w:rsidRDefault="003B7A9B">
            <w:pPr>
              <w:jc w:val="center"/>
              <w:rPr>
                <w:rFonts w:asciiTheme="minorEastAsia" w:hAnsiTheme="minorEastAsia" w:cstheme="minorEastAsia" w:hint="eastAsia"/>
                <w:sz w:val="24"/>
                <w:szCs w:val="24"/>
                <w:lang w:val="zh-CN"/>
              </w:rPr>
            </w:pPr>
          </w:p>
        </w:tc>
        <w:tc>
          <w:tcPr>
            <w:tcW w:w="7609" w:type="dxa"/>
            <w:gridSpan w:val="7"/>
            <w:vAlign w:val="center"/>
          </w:tcPr>
          <w:p w14:paraId="485FE7E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允许最大间距</w:t>
            </w:r>
          </w:p>
        </w:tc>
      </w:tr>
      <w:tr w:rsidR="003B7A9B" w14:paraId="0989F5F4" w14:textId="77777777">
        <w:trPr>
          <w:jc w:val="center"/>
        </w:trPr>
        <w:tc>
          <w:tcPr>
            <w:tcW w:w="1086" w:type="dxa"/>
            <w:vMerge w:val="restart"/>
            <w:vAlign w:val="center"/>
          </w:tcPr>
          <w:p w14:paraId="6B99B39B"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中压风管</w:t>
            </w:r>
          </w:p>
        </w:tc>
        <w:tc>
          <w:tcPr>
            <w:tcW w:w="1086" w:type="dxa"/>
            <w:vAlign w:val="center"/>
          </w:tcPr>
          <w:p w14:paraId="028C3CB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G2</w:t>
            </w:r>
          </w:p>
        </w:tc>
        <w:tc>
          <w:tcPr>
            <w:tcW w:w="1087" w:type="dxa"/>
            <w:vAlign w:val="center"/>
          </w:tcPr>
          <w:p w14:paraId="5902189D"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3000</w:t>
            </w:r>
          </w:p>
        </w:tc>
        <w:tc>
          <w:tcPr>
            <w:tcW w:w="1087" w:type="dxa"/>
            <w:vAlign w:val="center"/>
          </w:tcPr>
          <w:p w14:paraId="40771A9A"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1250</w:t>
            </w:r>
          </w:p>
        </w:tc>
        <w:tc>
          <w:tcPr>
            <w:tcW w:w="1087" w:type="dxa"/>
            <w:vAlign w:val="center"/>
          </w:tcPr>
          <w:p w14:paraId="34444F14"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1250</w:t>
            </w:r>
          </w:p>
        </w:tc>
        <w:tc>
          <w:tcPr>
            <w:tcW w:w="1087" w:type="dxa"/>
            <w:vAlign w:val="center"/>
          </w:tcPr>
          <w:p w14:paraId="3B9A708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625</w:t>
            </w:r>
          </w:p>
        </w:tc>
        <w:tc>
          <w:tcPr>
            <w:tcW w:w="1087" w:type="dxa"/>
            <w:vAlign w:val="center"/>
          </w:tcPr>
          <w:p w14:paraId="2EDBE91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500</w:t>
            </w:r>
          </w:p>
        </w:tc>
        <w:tc>
          <w:tcPr>
            <w:tcW w:w="1087" w:type="dxa"/>
            <w:vAlign w:val="center"/>
          </w:tcPr>
          <w:p w14:paraId="4589454F"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400</w:t>
            </w:r>
          </w:p>
        </w:tc>
        <w:tc>
          <w:tcPr>
            <w:tcW w:w="1087" w:type="dxa"/>
            <w:vAlign w:val="center"/>
          </w:tcPr>
          <w:p w14:paraId="3E34C583"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400</w:t>
            </w:r>
          </w:p>
        </w:tc>
      </w:tr>
      <w:tr w:rsidR="003B7A9B" w14:paraId="63328042" w14:textId="77777777">
        <w:trPr>
          <w:jc w:val="center"/>
        </w:trPr>
        <w:tc>
          <w:tcPr>
            <w:tcW w:w="1086" w:type="dxa"/>
            <w:vMerge/>
            <w:vAlign w:val="center"/>
          </w:tcPr>
          <w:p w14:paraId="0CAD506F" w14:textId="77777777" w:rsidR="003B7A9B" w:rsidRDefault="003B7A9B">
            <w:pPr>
              <w:jc w:val="center"/>
              <w:rPr>
                <w:rFonts w:asciiTheme="minorEastAsia" w:hAnsiTheme="minorEastAsia" w:cstheme="minorEastAsia" w:hint="eastAsia"/>
                <w:sz w:val="24"/>
                <w:szCs w:val="24"/>
                <w:lang w:val="zh-CN"/>
              </w:rPr>
            </w:pPr>
          </w:p>
        </w:tc>
        <w:tc>
          <w:tcPr>
            <w:tcW w:w="1086" w:type="dxa"/>
            <w:vAlign w:val="center"/>
          </w:tcPr>
          <w:p w14:paraId="6FF36E0A"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G3</w:t>
            </w:r>
          </w:p>
        </w:tc>
        <w:tc>
          <w:tcPr>
            <w:tcW w:w="1087" w:type="dxa"/>
            <w:vAlign w:val="center"/>
          </w:tcPr>
          <w:p w14:paraId="68D16CEB"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3000</w:t>
            </w:r>
          </w:p>
        </w:tc>
        <w:tc>
          <w:tcPr>
            <w:tcW w:w="1087" w:type="dxa"/>
            <w:vAlign w:val="center"/>
          </w:tcPr>
          <w:p w14:paraId="454C53CE"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1600</w:t>
            </w:r>
          </w:p>
        </w:tc>
        <w:tc>
          <w:tcPr>
            <w:tcW w:w="1087" w:type="dxa"/>
            <w:vAlign w:val="center"/>
          </w:tcPr>
          <w:p w14:paraId="1C37D6E9"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1250</w:t>
            </w:r>
          </w:p>
        </w:tc>
        <w:tc>
          <w:tcPr>
            <w:tcW w:w="1087" w:type="dxa"/>
            <w:vAlign w:val="center"/>
          </w:tcPr>
          <w:p w14:paraId="253C70A7"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1000</w:t>
            </w:r>
          </w:p>
        </w:tc>
        <w:tc>
          <w:tcPr>
            <w:tcW w:w="1087" w:type="dxa"/>
            <w:vAlign w:val="center"/>
          </w:tcPr>
          <w:p w14:paraId="1ABA7F80"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800</w:t>
            </w:r>
          </w:p>
        </w:tc>
        <w:tc>
          <w:tcPr>
            <w:tcW w:w="1087" w:type="dxa"/>
            <w:vAlign w:val="center"/>
          </w:tcPr>
          <w:p w14:paraId="7FBA1A40"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625</w:t>
            </w:r>
          </w:p>
        </w:tc>
        <w:tc>
          <w:tcPr>
            <w:tcW w:w="1087" w:type="dxa"/>
            <w:vAlign w:val="center"/>
          </w:tcPr>
          <w:p w14:paraId="218E17C4"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500</w:t>
            </w:r>
          </w:p>
        </w:tc>
      </w:tr>
    </w:tbl>
    <w:p w14:paraId="236F5DD0" w14:textId="77777777" w:rsidR="003B7A9B" w:rsidRDefault="003B7A9B">
      <w:pPr>
        <w:rPr>
          <w:rFonts w:asciiTheme="minorEastAsia" w:hAnsiTheme="minorEastAsia" w:cstheme="minorEastAsia" w:hint="eastAsia"/>
          <w:sz w:val="24"/>
          <w:szCs w:val="24"/>
          <w:lang w:val="zh-CN"/>
        </w:rPr>
      </w:pPr>
    </w:p>
    <w:p w14:paraId="026EB56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酸洗钝化：</w:t>
      </w:r>
      <w:r>
        <w:rPr>
          <w:rFonts w:asciiTheme="minorEastAsia" w:hAnsiTheme="minorEastAsia" w:cstheme="minorEastAsia" w:hint="eastAsia"/>
          <w:sz w:val="24"/>
          <w:szCs w:val="24"/>
        </w:rPr>
        <w:t>风管安装</w:t>
      </w:r>
      <w:r>
        <w:rPr>
          <w:rFonts w:asciiTheme="minorEastAsia" w:hAnsiTheme="minorEastAsia" w:cstheme="minorEastAsia" w:hint="eastAsia"/>
          <w:sz w:val="24"/>
          <w:szCs w:val="24"/>
          <w:lang w:val="zh-CN"/>
        </w:rPr>
        <w:t>后，应对风管表面进行清理，即先去除油污及飞溅物、然后用酸洗钝化膏酸洗钝化， 再用清水冲洗干净。</w:t>
      </w:r>
    </w:p>
    <w:p w14:paraId="6C3102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风管安装</w:t>
      </w:r>
    </w:p>
    <w:p w14:paraId="2F317F4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支吊架的制作安装</w:t>
      </w:r>
    </w:p>
    <w:p w14:paraId="18EC2EE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风管的支吊架型式、间距、吊筋、横担、木方与镀锌钢板风管的形式相同。</w:t>
      </w:r>
    </w:p>
    <w:p w14:paraId="37CFBCD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风管安装</w:t>
      </w:r>
    </w:p>
    <w:p w14:paraId="378C600B"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参考空调镀锌钢板风管制作安装，</w:t>
      </w:r>
      <w:r>
        <w:rPr>
          <w:rFonts w:asciiTheme="minorEastAsia" w:hAnsiTheme="minorEastAsia" w:cstheme="minorEastAsia" w:hint="eastAsia"/>
          <w:sz w:val="24"/>
          <w:szCs w:val="24"/>
        </w:rPr>
        <w:t>此项目风管为镀锌风管</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br w:type="page"/>
      </w:r>
      <w:r>
        <w:rPr>
          <w:rFonts w:asciiTheme="minorEastAsia" w:hAnsiTheme="minorEastAsia" w:cstheme="minorEastAsia" w:hint="eastAsia"/>
          <w:sz w:val="24"/>
          <w:szCs w:val="24"/>
        </w:rPr>
        <w:lastRenderedPageBreak/>
        <w:t>2.8</w:t>
      </w:r>
      <w:r>
        <w:rPr>
          <w:rFonts w:asciiTheme="minorEastAsia" w:hAnsiTheme="minorEastAsia" w:cstheme="minorEastAsia" w:hint="eastAsia"/>
          <w:sz w:val="24"/>
          <w:szCs w:val="24"/>
          <w:lang w:val="zh-CN"/>
        </w:rPr>
        <w:t>空调水管道安装</w:t>
      </w:r>
    </w:p>
    <w:p w14:paraId="1F4D5AF8"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工艺流程</w:t>
      </w:r>
    </w:p>
    <w:p w14:paraId="75A78ED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noProof/>
          <w:sz w:val="24"/>
          <w:szCs w:val="24"/>
        </w:rPr>
        <w:drawing>
          <wp:inline distT="0" distB="0" distL="114300" distR="114300" wp14:anchorId="5C4AC322" wp14:editId="3B2CC79E">
            <wp:extent cx="4826000" cy="5067300"/>
            <wp:effectExtent l="0" t="0" r="12700" b="0"/>
            <wp:docPr id="5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13"/>
                    <pic:cNvPicPr>
                      <a:picLocks noChangeAspect="1"/>
                    </pic:cNvPicPr>
                  </pic:nvPicPr>
                  <pic:blipFill>
                    <a:blip r:embed="rId10" cstate="print"/>
                    <a:stretch>
                      <a:fillRect/>
                    </a:stretch>
                  </pic:blipFill>
                  <pic:spPr>
                    <a:xfrm>
                      <a:off x="0" y="0"/>
                      <a:ext cx="4826000" cy="5067300"/>
                    </a:xfrm>
                    <a:prstGeom prst="rect">
                      <a:avLst/>
                    </a:prstGeom>
                    <a:noFill/>
                    <a:ln>
                      <a:noFill/>
                    </a:ln>
                  </pic:spPr>
                </pic:pic>
              </a:graphicData>
            </a:graphic>
          </wp:inline>
        </w:drawing>
      </w:r>
    </w:p>
    <w:p w14:paraId="381EE70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管道支架采用木垫式管架，用膨胀螺栓固定。硬木卡瓦厚度同保温层厚度相同，宽度与支架横梁宽度一致，并用沥青浸泡防腐。支吊架安装前除锈，刷红丹防锈漆，灰色磁化漆各二道。支吊架安装位置正确，牢固可靠，水平管道支吊架间距见下表，立管支架层度小于</w:t>
      </w:r>
      <w:r>
        <w:rPr>
          <w:rFonts w:asciiTheme="minorEastAsia" w:hAnsiTheme="minorEastAsia" w:cstheme="minorEastAsia" w:hint="eastAsia"/>
          <w:sz w:val="24"/>
          <w:szCs w:val="24"/>
        </w:rPr>
        <w:t>5m</w:t>
      </w:r>
      <w:r>
        <w:rPr>
          <w:rFonts w:asciiTheme="minorEastAsia" w:hAnsiTheme="minorEastAsia" w:cstheme="minorEastAsia" w:hint="eastAsia"/>
          <w:sz w:val="24"/>
          <w:szCs w:val="24"/>
          <w:lang w:val="zh-CN"/>
        </w:rPr>
        <w:t>时，每层设一个，层高大于或等于</w:t>
      </w:r>
      <w:r>
        <w:rPr>
          <w:rFonts w:asciiTheme="minorEastAsia" w:hAnsiTheme="minorEastAsia" w:cstheme="minorEastAsia" w:hint="eastAsia"/>
          <w:sz w:val="24"/>
          <w:szCs w:val="24"/>
        </w:rPr>
        <w:t>5m</w:t>
      </w:r>
      <w:r>
        <w:rPr>
          <w:rFonts w:asciiTheme="minorEastAsia" w:hAnsiTheme="minorEastAsia" w:cstheme="minorEastAsia" w:hint="eastAsia"/>
          <w:sz w:val="24"/>
          <w:szCs w:val="24"/>
          <w:lang w:val="zh-CN"/>
        </w:rPr>
        <w:t>时，每层设两个。</w:t>
      </w:r>
    </w:p>
    <w:p w14:paraId="1490ED9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保温管道支吊架的最大间距见下</w:t>
      </w:r>
      <w:proofErr w:type="gramStart"/>
      <w:r>
        <w:rPr>
          <w:rFonts w:asciiTheme="minorEastAsia" w:hAnsiTheme="minorEastAsia" w:cstheme="minorEastAsia" w:hint="eastAsia"/>
          <w:sz w:val="24"/>
          <w:szCs w:val="24"/>
          <w:lang w:val="zh-CN"/>
        </w:rPr>
        <w:t>表:</w:t>
      </w:r>
      <w:proofErr w:type="gramEnd"/>
    </w:p>
    <w:tbl>
      <w:tblPr>
        <w:tblW w:w="0" w:type="auto"/>
        <w:jc w:val="center"/>
        <w:tblLayout w:type="fixed"/>
        <w:tblCellMar>
          <w:left w:w="10" w:type="dxa"/>
          <w:right w:w="10" w:type="dxa"/>
        </w:tblCellMar>
        <w:tblLook w:val="04A0" w:firstRow="1" w:lastRow="0" w:firstColumn="1" w:lastColumn="0" w:noHBand="0" w:noVBand="1"/>
      </w:tblPr>
      <w:tblGrid>
        <w:gridCol w:w="1958"/>
        <w:gridCol w:w="623"/>
        <w:gridCol w:w="529"/>
        <w:gridCol w:w="493"/>
        <w:gridCol w:w="637"/>
        <w:gridCol w:w="497"/>
        <w:gridCol w:w="486"/>
        <w:gridCol w:w="500"/>
        <w:gridCol w:w="634"/>
        <w:gridCol w:w="634"/>
        <w:gridCol w:w="630"/>
        <w:gridCol w:w="533"/>
        <w:gridCol w:w="572"/>
        <w:gridCol w:w="616"/>
      </w:tblGrid>
      <w:tr w:rsidR="003B7A9B" w14:paraId="6E402E42" w14:textId="77777777">
        <w:trPr>
          <w:trHeight w:hRule="exact" w:val="446"/>
          <w:jc w:val="center"/>
        </w:trPr>
        <w:tc>
          <w:tcPr>
            <w:tcW w:w="1958" w:type="dxa"/>
            <w:tcBorders>
              <w:top w:val="single" w:sz="4" w:space="0" w:color="auto"/>
              <w:left w:val="single" w:sz="4" w:space="0" w:color="auto"/>
            </w:tcBorders>
            <w:shd w:val="clear" w:color="auto" w:fill="FFFFFF"/>
            <w:vAlign w:val="bottom"/>
          </w:tcPr>
          <w:p w14:paraId="16F7F7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公称直径mm</w:t>
            </w:r>
          </w:p>
        </w:tc>
        <w:tc>
          <w:tcPr>
            <w:tcW w:w="623" w:type="dxa"/>
            <w:tcBorders>
              <w:top w:val="single" w:sz="4" w:space="0" w:color="auto"/>
              <w:left w:val="single" w:sz="4" w:space="0" w:color="auto"/>
            </w:tcBorders>
            <w:shd w:val="clear" w:color="auto" w:fill="FFFFFF"/>
            <w:vAlign w:val="bottom"/>
          </w:tcPr>
          <w:p w14:paraId="41DBD93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w:t>
            </w:r>
          </w:p>
        </w:tc>
        <w:tc>
          <w:tcPr>
            <w:tcW w:w="529" w:type="dxa"/>
            <w:tcBorders>
              <w:top w:val="single" w:sz="4" w:space="0" w:color="auto"/>
              <w:left w:val="single" w:sz="4" w:space="0" w:color="auto"/>
            </w:tcBorders>
            <w:shd w:val="clear" w:color="auto" w:fill="FFFFFF"/>
            <w:vAlign w:val="bottom"/>
          </w:tcPr>
          <w:p w14:paraId="2A287A1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25</w:t>
            </w:r>
          </w:p>
        </w:tc>
        <w:tc>
          <w:tcPr>
            <w:tcW w:w="493" w:type="dxa"/>
            <w:tcBorders>
              <w:top w:val="single" w:sz="4" w:space="0" w:color="auto"/>
              <w:left w:val="single" w:sz="4" w:space="0" w:color="auto"/>
            </w:tcBorders>
            <w:shd w:val="clear" w:color="auto" w:fill="FFFFFF"/>
            <w:vAlign w:val="bottom"/>
          </w:tcPr>
          <w:p w14:paraId="6DE12B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32</w:t>
            </w:r>
          </w:p>
        </w:tc>
        <w:tc>
          <w:tcPr>
            <w:tcW w:w="637" w:type="dxa"/>
            <w:tcBorders>
              <w:top w:val="single" w:sz="4" w:space="0" w:color="auto"/>
              <w:left w:val="single" w:sz="4" w:space="0" w:color="auto"/>
            </w:tcBorders>
            <w:shd w:val="clear" w:color="auto" w:fill="FFFFFF"/>
            <w:vAlign w:val="bottom"/>
          </w:tcPr>
          <w:p w14:paraId="726041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40</w:t>
            </w:r>
          </w:p>
        </w:tc>
        <w:tc>
          <w:tcPr>
            <w:tcW w:w="497" w:type="dxa"/>
            <w:tcBorders>
              <w:top w:val="single" w:sz="4" w:space="0" w:color="auto"/>
              <w:left w:val="single" w:sz="4" w:space="0" w:color="auto"/>
            </w:tcBorders>
            <w:shd w:val="clear" w:color="auto" w:fill="FFFFFF"/>
            <w:vAlign w:val="bottom"/>
          </w:tcPr>
          <w:p w14:paraId="71B0456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50</w:t>
            </w:r>
          </w:p>
        </w:tc>
        <w:tc>
          <w:tcPr>
            <w:tcW w:w="486" w:type="dxa"/>
            <w:tcBorders>
              <w:top w:val="single" w:sz="4" w:space="0" w:color="auto"/>
              <w:left w:val="single" w:sz="4" w:space="0" w:color="auto"/>
            </w:tcBorders>
            <w:shd w:val="clear" w:color="auto" w:fill="FFFFFF"/>
            <w:vAlign w:val="bottom"/>
          </w:tcPr>
          <w:p w14:paraId="1263E20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65</w:t>
            </w:r>
          </w:p>
        </w:tc>
        <w:tc>
          <w:tcPr>
            <w:tcW w:w="500" w:type="dxa"/>
            <w:tcBorders>
              <w:top w:val="single" w:sz="4" w:space="0" w:color="auto"/>
              <w:left w:val="single" w:sz="4" w:space="0" w:color="auto"/>
            </w:tcBorders>
            <w:shd w:val="clear" w:color="auto" w:fill="FFFFFF"/>
            <w:vAlign w:val="bottom"/>
          </w:tcPr>
          <w:p w14:paraId="1CE2FD6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80</w:t>
            </w:r>
          </w:p>
        </w:tc>
        <w:tc>
          <w:tcPr>
            <w:tcW w:w="634" w:type="dxa"/>
            <w:tcBorders>
              <w:top w:val="single" w:sz="4" w:space="0" w:color="auto"/>
              <w:left w:val="single" w:sz="4" w:space="0" w:color="auto"/>
            </w:tcBorders>
            <w:shd w:val="clear" w:color="auto" w:fill="FFFFFF"/>
            <w:vAlign w:val="bottom"/>
          </w:tcPr>
          <w:p w14:paraId="4B1F867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100</w:t>
            </w:r>
          </w:p>
        </w:tc>
        <w:tc>
          <w:tcPr>
            <w:tcW w:w="634" w:type="dxa"/>
            <w:tcBorders>
              <w:top w:val="single" w:sz="4" w:space="0" w:color="auto"/>
              <w:left w:val="single" w:sz="4" w:space="0" w:color="auto"/>
            </w:tcBorders>
            <w:shd w:val="clear" w:color="auto" w:fill="FFFFFF"/>
            <w:vAlign w:val="bottom"/>
          </w:tcPr>
          <w:p w14:paraId="1375A83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125</w:t>
            </w:r>
          </w:p>
        </w:tc>
        <w:tc>
          <w:tcPr>
            <w:tcW w:w="630" w:type="dxa"/>
            <w:tcBorders>
              <w:top w:val="single" w:sz="4" w:space="0" w:color="auto"/>
              <w:left w:val="single" w:sz="4" w:space="0" w:color="auto"/>
            </w:tcBorders>
            <w:shd w:val="clear" w:color="auto" w:fill="FFFFFF"/>
            <w:vAlign w:val="bottom"/>
          </w:tcPr>
          <w:p w14:paraId="23C245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150</w:t>
            </w:r>
          </w:p>
        </w:tc>
        <w:tc>
          <w:tcPr>
            <w:tcW w:w="533" w:type="dxa"/>
            <w:tcBorders>
              <w:top w:val="single" w:sz="4" w:space="0" w:color="auto"/>
              <w:left w:val="single" w:sz="4" w:space="0" w:color="auto"/>
            </w:tcBorders>
            <w:shd w:val="clear" w:color="auto" w:fill="FFFFFF"/>
            <w:vAlign w:val="bottom"/>
          </w:tcPr>
          <w:p w14:paraId="6EED65F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200</w:t>
            </w:r>
          </w:p>
        </w:tc>
        <w:tc>
          <w:tcPr>
            <w:tcW w:w="572" w:type="dxa"/>
            <w:tcBorders>
              <w:top w:val="single" w:sz="4" w:space="0" w:color="auto"/>
              <w:left w:val="single" w:sz="4" w:space="0" w:color="auto"/>
            </w:tcBorders>
            <w:shd w:val="clear" w:color="auto" w:fill="FFFFFF"/>
            <w:vAlign w:val="bottom"/>
          </w:tcPr>
          <w:p w14:paraId="246CD37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250</w:t>
            </w:r>
          </w:p>
        </w:tc>
        <w:tc>
          <w:tcPr>
            <w:tcW w:w="616" w:type="dxa"/>
            <w:tcBorders>
              <w:top w:val="single" w:sz="4" w:space="0" w:color="auto"/>
              <w:left w:val="single" w:sz="4" w:space="0" w:color="auto"/>
              <w:right w:val="single" w:sz="4" w:space="0" w:color="auto"/>
            </w:tcBorders>
            <w:shd w:val="clear" w:color="auto" w:fill="FFFFFF"/>
            <w:vAlign w:val="bottom"/>
          </w:tcPr>
          <w:p w14:paraId="7DF9ABC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300</w:t>
            </w:r>
          </w:p>
        </w:tc>
      </w:tr>
      <w:tr w:rsidR="003B7A9B" w14:paraId="7E170395" w14:textId="77777777">
        <w:trPr>
          <w:trHeight w:hRule="exact" w:val="443"/>
          <w:jc w:val="center"/>
        </w:trPr>
        <w:tc>
          <w:tcPr>
            <w:tcW w:w="1958" w:type="dxa"/>
            <w:tcBorders>
              <w:top w:val="single" w:sz="4" w:space="0" w:color="auto"/>
              <w:left w:val="single" w:sz="4" w:space="0" w:color="auto"/>
              <w:bottom w:val="single" w:sz="4" w:space="0" w:color="auto"/>
            </w:tcBorders>
            <w:shd w:val="clear" w:color="auto" w:fill="FFFFFF"/>
            <w:vAlign w:val="center"/>
          </w:tcPr>
          <w:p w14:paraId="2F3B9E1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支吊架最大间距M</w:t>
            </w:r>
          </w:p>
        </w:tc>
        <w:tc>
          <w:tcPr>
            <w:tcW w:w="623" w:type="dxa"/>
            <w:tcBorders>
              <w:top w:val="single" w:sz="4" w:space="0" w:color="auto"/>
              <w:left w:val="single" w:sz="4" w:space="0" w:color="auto"/>
              <w:bottom w:val="single" w:sz="4" w:space="0" w:color="auto"/>
            </w:tcBorders>
            <w:shd w:val="clear" w:color="auto" w:fill="FFFFFF"/>
            <w:vAlign w:val="center"/>
          </w:tcPr>
          <w:p w14:paraId="1D2C21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1. </w:t>
            </w:r>
            <w:r>
              <w:rPr>
                <w:rFonts w:asciiTheme="minorEastAsia" w:hAnsiTheme="minorEastAsia" w:cstheme="minorEastAsia" w:hint="eastAsia"/>
                <w:sz w:val="24"/>
                <w:szCs w:val="24"/>
              </w:rPr>
              <w:t>5</w:t>
            </w:r>
          </w:p>
        </w:tc>
        <w:tc>
          <w:tcPr>
            <w:tcW w:w="529" w:type="dxa"/>
            <w:tcBorders>
              <w:top w:val="single" w:sz="4" w:space="0" w:color="auto"/>
              <w:left w:val="single" w:sz="4" w:space="0" w:color="auto"/>
              <w:bottom w:val="single" w:sz="4" w:space="0" w:color="auto"/>
            </w:tcBorders>
            <w:shd w:val="clear" w:color="auto" w:fill="FFFFFF"/>
            <w:vAlign w:val="center"/>
          </w:tcPr>
          <w:p w14:paraId="4116F32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493" w:type="dxa"/>
            <w:tcBorders>
              <w:top w:val="single" w:sz="4" w:space="0" w:color="auto"/>
              <w:left w:val="single" w:sz="4" w:space="0" w:color="auto"/>
              <w:bottom w:val="single" w:sz="4" w:space="0" w:color="auto"/>
            </w:tcBorders>
            <w:shd w:val="clear" w:color="auto" w:fill="FFFFFF"/>
            <w:vAlign w:val="center"/>
          </w:tcPr>
          <w:p w14:paraId="287BE2E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637" w:type="dxa"/>
            <w:tcBorders>
              <w:top w:val="single" w:sz="4" w:space="0" w:color="auto"/>
              <w:left w:val="single" w:sz="4" w:space="0" w:color="auto"/>
              <w:bottom w:val="single" w:sz="4" w:space="0" w:color="auto"/>
            </w:tcBorders>
            <w:shd w:val="clear" w:color="auto" w:fill="FFFFFF"/>
            <w:vAlign w:val="center"/>
          </w:tcPr>
          <w:p w14:paraId="33BDBF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2. </w:t>
            </w:r>
            <w:r>
              <w:rPr>
                <w:rFonts w:asciiTheme="minorEastAsia" w:hAnsiTheme="minorEastAsia" w:cstheme="minorEastAsia" w:hint="eastAsia"/>
                <w:sz w:val="24"/>
                <w:szCs w:val="24"/>
              </w:rPr>
              <w:t>5</w:t>
            </w:r>
          </w:p>
        </w:tc>
        <w:tc>
          <w:tcPr>
            <w:tcW w:w="497" w:type="dxa"/>
            <w:tcBorders>
              <w:top w:val="single" w:sz="4" w:space="0" w:color="auto"/>
              <w:left w:val="single" w:sz="4" w:space="0" w:color="auto"/>
              <w:bottom w:val="single" w:sz="4" w:space="0" w:color="auto"/>
            </w:tcBorders>
            <w:shd w:val="clear" w:color="auto" w:fill="FFFFFF"/>
            <w:vAlign w:val="center"/>
          </w:tcPr>
          <w:p w14:paraId="116DE81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p>
        </w:tc>
        <w:tc>
          <w:tcPr>
            <w:tcW w:w="486" w:type="dxa"/>
            <w:tcBorders>
              <w:top w:val="single" w:sz="4" w:space="0" w:color="auto"/>
              <w:left w:val="single" w:sz="4" w:space="0" w:color="auto"/>
              <w:bottom w:val="single" w:sz="4" w:space="0" w:color="auto"/>
            </w:tcBorders>
            <w:shd w:val="clear" w:color="auto" w:fill="FFFFFF"/>
            <w:vAlign w:val="center"/>
          </w:tcPr>
          <w:p w14:paraId="406DC1A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p>
        </w:tc>
        <w:tc>
          <w:tcPr>
            <w:tcW w:w="500" w:type="dxa"/>
            <w:tcBorders>
              <w:top w:val="single" w:sz="4" w:space="0" w:color="auto"/>
              <w:left w:val="single" w:sz="4" w:space="0" w:color="auto"/>
              <w:bottom w:val="single" w:sz="4" w:space="0" w:color="auto"/>
            </w:tcBorders>
            <w:shd w:val="clear" w:color="auto" w:fill="FFFFFF"/>
            <w:vAlign w:val="center"/>
          </w:tcPr>
          <w:p w14:paraId="4DABE5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634" w:type="dxa"/>
            <w:tcBorders>
              <w:top w:val="single" w:sz="4" w:space="0" w:color="auto"/>
              <w:left w:val="single" w:sz="4" w:space="0" w:color="auto"/>
              <w:bottom w:val="single" w:sz="4" w:space="0" w:color="auto"/>
            </w:tcBorders>
            <w:shd w:val="clear" w:color="auto" w:fill="FFFFFF"/>
            <w:vAlign w:val="center"/>
          </w:tcPr>
          <w:p w14:paraId="5689E5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634" w:type="dxa"/>
            <w:tcBorders>
              <w:top w:val="single" w:sz="4" w:space="0" w:color="auto"/>
              <w:left w:val="single" w:sz="4" w:space="0" w:color="auto"/>
              <w:bottom w:val="single" w:sz="4" w:space="0" w:color="auto"/>
            </w:tcBorders>
            <w:shd w:val="clear" w:color="auto" w:fill="FFFFFF"/>
            <w:vAlign w:val="center"/>
          </w:tcPr>
          <w:p w14:paraId="03405B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4. </w:t>
            </w:r>
            <w:r>
              <w:rPr>
                <w:rFonts w:asciiTheme="minorEastAsia" w:hAnsiTheme="minorEastAsia" w:cstheme="minorEastAsia" w:hint="eastAsia"/>
                <w:sz w:val="24"/>
                <w:szCs w:val="24"/>
              </w:rPr>
              <w:t>5</w:t>
            </w:r>
          </w:p>
        </w:tc>
        <w:tc>
          <w:tcPr>
            <w:tcW w:w="630" w:type="dxa"/>
            <w:tcBorders>
              <w:top w:val="single" w:sz="4" w:space="0" w:color="auto"/>
              <w:left w:val="single" w:sz="4" w:space="0" w:color="auto"/>
              <w:bottom w:val="single" w:sz="4" w:space="0" w:color="auto"/>
            </w:tcBorders>
            <w:shd w:val="clear" w:color="auto" w:fill="FFFFFF"/>
            <w:vAlign w:val="center"/>
          </w:tcPr>
          <w:p w14:paraId="5709127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p>
        </w:tc>
        <w:tc>
          <w:tcPr>
            <w:tcW w:w="533" w:type="dxa"/>
            <w:tcBorders>
              <w:top w:val="single" w:sz="4" w:space="0" w:color="auto"/>
              <w:left w:val="single" w:sz="4" w:space="0" w:color="auto"/>
              <w:bottom w:val="single" w:sz="4" w:space="0" w:color="auto"/>
            </w:tcBorders>
            <w:shd w:val="clear" w:color="auto" w:fill="FFFFFF"/>
            <w:vAlign w:val="center"/>
          </w:tcPr>
          <w:p w14:paraId="1217838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p>
        </w:tc>
        <w:tc>
          <w:tcPr>
            <w:tcW w:w="572" w:type="dxa"/>
            <w:tcBorders>
              <w:top w:val="single" w:sz="4" w:space="0" w:color="auto"/>
              <w:left w:val="single" w:sz="4" w:space="0" w:color="auto"/>
              <w:bottom w:val="single" w:sz="4" w:space="0" w:color="auto"/>
            </w:tcBorders>
            <w:shd w:val="clear" w:color="auto" w:fill="FFFFFF"/>
            <w:vAlign w:val="center"/>
          </w:tcPr>
          <w:p w14:paraId="2B1CD5E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p>
        </w:tc>
        <w:tc>
          <w:tcPr>
            <w:tcW w:w="616" w:type="dxa"/>
            <w:tcBorders>
              <w:top w:val="single" w:sz="4" w:space="0" w:color="auto"/>
              <w:left w:val="single" w:sz="4" w:space="0" w:color="auto"/>
              <w:bottom w:val="single" w:sz="4" w:space="0" w:color="auto"/>
              <w:right w:val="single" w:sz="4" w:space="0" w:color="auto"/>
            </w:tcBorders>
            <w:shd w:val="clear" w:color="auto" w:fill="FFFFFF"/>
            <w:vAlign w:val="center"/>
          </w:tcPr>
          <w:p w14:paraId="0C4640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p>
        </w:tc>
      </w:tr>
    </w:tbl>
    <w:p w14:paraId="53F163EA" w14:textId="77777777" w:rsidR="003B7A9B" w:rsidRDefault="003B7A9B">
      <w:pPr>
        <w:rPr>
          <w:rFonts w:asciiTheme="minorEastAsia" w:hAnsiTheme="minorEastAsia" w:cstheme="minorEastAsia" w:hint="eastAsia"/>
          <w:sz w:val="24"/>
          <w:szCs w:val="24"/>
        </w:rPr>
      </w:pPr>
    </w:p>
    <w:p w14:paraId="6E92DA5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管道安装，按先主管、立管、最后支管的顺序安装。</w:t>
      </w:r>
    </w:p>
    <w:p w14:paraId="12CFA07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穿越墙、楼板时应设比管道大2#的钢套管，套管应和墙面板底平，比地面高</w:t>
      </w:r>
      <w:r>
        <w:rPr>
          <w:rFonts w:asciiTheme="minorEastAsia" w:hAnsiTheme="minorEastAsia" w:cstheme="minorEastAsia" w:hint="eastAsia"/>
          <w:sz w:val="24"/>
          <w:szCs w:val="24"/>
        </w:rPr>
        <w:t>20mm;</w:t>
      </w:r>
      <w:r>
        <w:rPr>
          <w:rFonts w:asciiTheme="minorEastAsia" w:hAnsiTheme="minorEastAsia" w:cstheme="minorEastAsia" w:hint="eastAsia"/>
          <w:sz w:val="24"/>
          <w:szCs w:val="24"/>
          <w:lang w:val="zh-CN"/>
        </w:rPr>
        <w:t>管道缝隙用不燃材料填塞。</w:t>
      </w:r>
    </w:p>
    <w:p w14:paraId="424AB85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管径在</w:t>
      </w:r>
      <w:r>
        <w:rPr>
          <w:rFonts w:asciiTheme="minorEastAsia" w:hAnsiTheme="minorEastAsia" w:cstheme="minorEastAsia" w:hint="eastAsia"/>
          <w:sz w:val="24"/>
          <w:szCs w:val="24"/>
        </w:rPr>
        <w:t>150mm</w:t>
      </w:r>
      <w:r>
        <w:rPr>
          <w:rFonts w:asciiTheme="minorEastAsia" w:hAnsiTheme="minorEastAsia" w:cstheme="minorEastAsia" w:hint="eastAsia"/>
          <w:sz w:val="24"/>
          <w:szCs w:val="24"/>
          <w:lang w:val="zh-CN"/>
        </w:rPr>
        <w:t>以上的主管、干管采用双吊链吊装，立管吊线安装，保证其垂直度偏差在规范允许范围之内。钢管敷设到位，调整对口间隙，沿管同点焊2〜3点，精对后分层施焊，焊接完毕后用手锤轻敲焊口作外观检查，无咬角、裂</w:t>
      </w:r>
      <w:r>
        <w:rPr>
          <w:rFonts w:asciiTheme="minorEastAsia" w:hAnsiTheme="minorEastAsia" w:cstheme="minorEastAsia" w:hint="eastAsia"/>
          <w:sz w:val="24"/>
          <w:szCs w:val="24"/>
          <w:lang w:val="zh-CN"/>
        </w:rPr>
        <w:lastRenderedPageBreak/>
        <w:t>纹、夹渣、气孔等外观缺陷，焊缝加强面高度，遮盖面宽度应符合规范要求，否则应根据缺陷程度修补或铲除干净重新焊接。安装停顿期间，管道敞口作临时封闭，防止杂物堵塞管道。</w:t>
      </w:r>
    </w:p>
    <w:p w14:paraId="478E984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钢管的焊接施工方法</w:t>
      </w:r>
    </w:p>
    <w:p w14:paraId="4475B2B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采用手工电弧焊，焊材采用</w:t>
      </w:r>
      <w:r>
        <w:rPr>
          <w:rFonts w:asciiTheme="minorEastAsia" w:hAnsiTheme="minorEastAsia" w:cstheme="minorEastAsia" w:hint="eastAsia"/>
          <w:sz w:val="24"/>
          <w:szCs w:val="24"/>
        </w:rPr>
        <w:t>E43</w:t>
      </w:r>
      <w:r>
        <w:rPr>
          <w:rFonts w:asciiTheme="minorEastAsia" w:hAnsiTheme="minorEastAsia" w:cstheme="minorEastAsia" w:hint="eastAsia"/>
          <w:sz w:val="24"/>
          <w:szCs w:val="24"/>
          <w:lang w:val="zh-CN"/>
        </w:rPr>
        <w:t>系列，管道焊接时管口应按焊接工艺要求打坡口。</w:t>
      </w:r>
    </w:p>
    <w:p w14:paraId="7256E4A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焊口型式与组对管子对口的错口偏差，应不超过管壁厚的20%且不超过</w:t>
      </w:r>
      <w:r>
        <w:rPr>
          <w:rFonts w:asciiTheme="minorEastAsia" w:hAnsiTheme="minorEastAsia" w:cstheme="minorEastAsia" w:hint="eastAsia"/>
          <w:sz w:val="24"/>
          <w:szCs w:val="24"/>
        </w:rPr>
        <w:t>2mm，</w:t>
      </w:r>
      <w:r>
        <w:rPr>
          <w:rFonts w:asciiTheme="minorEastAsia" w:hAnsiTheme="minorEastAsia" w:cstheme="minorEastAsia" w:hint="eastAsia"/>
          <w:sz w:val="24"/>
          <w:szCs w:val="24"/>
          <w:lang w:val="zh-CN"/>
        </w:rPr>
        <w:t>调整对口间隙，不得用加热张拉和扭曲管道，不同管径的管道焊接，如两管的管径相差不超过小管径的15%，可将大管端部直径缩小，与小管对口焊接，如管径相差超过小管径15%，应将大管端部抽条加工成锥形，或用钢板制的异径管，管道的对口焊缝或弯曲部位不得焊接支管，弯曲部位不得有焊缝。</w:t>
      </w:r>
    </w:p>
    <w:p w14:paraId="0A8F05B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焊条使用前应按出厂说明书的规定进行烘干，并在使用过程中保持干燥。焊条药皮无脱落和显著裂纹。</w:t>
      </w:r>
    </w:p>
    <w:p w14:paraId="2BDBA4C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施焊前，须加热干燥焊条后方可使用，（烤箱温度在</w:t>
      </w:r>
      <w:r>
        <w:rPr>
          <w:rFonts w:asciiTheme="minorEastAsia" w:hAnsiTheme="minorEastAsia" w:cstheme="minorEastAsia" w:hint="eastAsia"/>
          <w:sz w:val="24"/>
          <w:szCs w:val="24"/>
        </w:rPr>
        <w:t>100°C</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150°C，</w:t>
      </w:r>
      <w:r>
        <w:rPr>
          <w:rFonts w:asciiTheme="minorEastAsia" w:hAnsiTheme="minorEastAsia" w:cstheme="minorEastAsia" w:hint="eastAsia"/>
          <w:sz w:val="24"/>
          <w:szCs w:val="24"/>
          <w:lang w:val="zh-CN"/>
        </w:rPr>
        <w:t>烘烤时间60〜</w:t>
      </w:r>
      <w:r>
        <w:rPr>
          <w:rFonts w:asciiTheme="minorEastAsia" w:hAnsiTheme="minorEastAsia" w:cstheme="minorEastAsia" w:hint="eastAsia"/>
          <w:sz w:val="24"/>
          <w:szCs w:val="24"/>
        </w:rPr>
        <w:t>120min)</w:t>
      </w:r>
      <w:r>
        <w:rPr>
          <w:rFonts w:asciiTheme="minorEastAsia" w:hAnsiTheme="minorEastAsia" w:cstheme="minorEastAsia" w:hint="eastAsia"/>
          <w:sz w:val="24"/>
          <w:szCs w:val="24"/>
          <w:lang w:val="zh-CN"/>
        </w:rPr>
        <w:t>，可根据焊条的潮湿度而定，不能使用已经潮湿了的焊条。注意清除管端污物。</w:t>
      </w:r>
    </w:p>
    <w:p w14:paraId="244D82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管道水平安装时，其坡度为0.003,最小为0.002,坡向同流向，中间不得存水（下凹</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存气</w:t>
      </w:r>
      <w:r>
        <w:rPr>
          <w:rFonts w:asciiTheme="minorEastAsia" w:hAnsiTheme="minorEastAsia" w:cstheme="minorEastAsia" w:hint="eastAsia"/>
          <w:sz w:val="24"/>
          <w:szCs w:val="24"/>
        </w:rPr>
        <w:t>（上凸</w:t>
      </w:r>
      <w:r>
        <w:rPr>
          <w:rFonts w:asciiTheme="minorEastAsia" w:hAnsiTheme="minorEastAsia" w:cstheme="minorEastAsia" w:hint="eastAsia"/>
          <w:sz w:val="24"/>
          <w:szCs w:val="24"/>
          <w:lang w:val="zh-CN"/>
        </w:rPr>
        <w:t>）。</w:t>
      </w:r>
    </w:p>
    <w:p w14:paraId="4C8C57D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水管系统的最低点设置</w:t>
      </w:r>
      <w:r>
        <w:rPr>
          <w:rFonts w:asciiTheme="minorEastAsia" w:hAnsiTheme="minorEastAsia" w:cstheme="minorEastAsia" w:hint="eastAsia"/>
          <w:sz w:val="24"/>
          <w:szCs w:val="24"/>
        </w:rPr>
        <w:t>DN25</w:t>
      </w:r>
      <w:r>
        <w:rPr>
          <w:rFonts w:asciiTheme="minorEastAsia" w:hAnsiTheme="minorEastAsia" w:cstheme="minorEastAsia" w:hint="eastAsia"/>
          <w:sz w:val="24"/>
          <w:szCs w:val="24"/>
          <w:lang w:val="zh-CN"/>
        </w:rPr>
        <w:t xml:space="preserve">的泄水管及闸阀，最高处设 </w:t>
      </w:r>
      <w:r>
        <w:rPr>
          <w:rFonts w:asciiTheme="minorEastAsia" w:hAnsiTheme="minorEastAsia" w:cstheme="minorEastAsia" w:hint="eastAsia"/>
          <w:sz w:val="24"/>
          <w:szCs w:val="24"/>
        </w:rPr>
        <w:t>DN20</w:t>
      </w:r>
      <w:r>
        <w:rPr>
          <w:rFonts w:asciiTheme="minorEastAsia" w:hAnsiTheme="minorEastAsia" w:cstheme="minorEastAsia" w:hint="eastAsia"/>
          <w:sz w:val="24"/>
          <w:szCs w:val="24"/>
          <w:lang w:val="zh-CN"/>
        </w:rPr>
        <w:t>的自动排气阀。自动排气阀的放气管应接至地漏或洗涤盆处，自动排气阀前装截止阀。</w:t>
      </w:r>
    </w:p>
    <w:p w14:paraId="3F123F0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空调水管道的清洗及试压</w:t>
      </w:r>
    </w:p>
    <w:p w14:paraId="3A08AF4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管道安装完后按分支环路进行清洗排污，直至排水清洗净为止，并做好清洗记录；</w:t>
      </w:r>
    </w:p>
    <w:p w14:paraId="7A3A334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供回水管道按系统、分楼层进行水压试验，试验压力为工作压力的</w:t>
      </w:r>
      <w:r>
        <w:rPr>
          <w:rFonts w:asciiTheme="minorEastAsia" w:hAnsiTheme="minorEastAsia" w:cstheme="minorEastAsia" w:hint="eastAsia"/>
          <w:sz w:val="24"/>
          <w:szCs w:val="24"/>
        </w:rPr>
        <w:t>1.5</w:t>
      </w:r>
      <w:r>
        <w:rPr>
          <w:rFonts w:asciiTheme="minorEastAsia" w:hAnsiTheme="minorEastAsia" w:cstheme="minorEastAsia" w:hint="eastAsia"/>
          <w:sz w:val="24"/>
          <w:szCs w:val="24"/>
          <w:lang w:val="zh-CN"/>
        </w:rPr>
        <w:t>倍，十分钟内压力降小于</w:t>
      </w:r>
      <w:r>
        <w:rPr>
          <w:rFonts w:asciiTheme="minorEastAsia" w:hAnsiTheme="minorEastAsia" w:cstheme="minorEastAsia" w:hint="eastAsia"/>
          <w:sz w:val="24"/>
          <w:szCs w:val="24"/>
        </w:rPr>
        <w:t>0.02</w:t>
      </w:r>
      <w:r>
        <w:rPr>
          <w:rFonts w:asciiTheme="minorEastAsia" w:hAnsiTheme="minorEastAsia" w:cstheme="minorEastAsia" w:hint="eastAsia"/>
          <w:sz w:val="24"/>
          <w:szCs w:val="24"/>
          <w:lang w:val="zh-CN"/>
        </w:rPr>
        <w:t>兆帕，对焊口、接头逐一检查，无渗不漏为合格，凝结水系统作充水试验，排水畅通，接头处无渗漏为合格，作好试验记录。</w:t>
      </w:r>
    </w:p>
    <w:p w14:paraId="25CE12D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严密性试验压力应等于工作压力。</w:t>
      </w:r>
    </w:p>
    <w:p w14:paraId="6DB6B40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加压过程应缓慢进行，先升至试验压力的四分之一，再全面检查一次管道是否有渗漏现象，如果加压已超过</w:t>
      </w:r>
      <w:r>
        <w:rPr>
          <w:rFonts w:asciiTheme="minorEastAsia" w:hAnsiTheme="minorEastAsia" w:cstheme="minorEastAsia" w:hint="eastAsia"/>
          <w:sz w:val="24"/>
          <w:szCs w:val="24"/>
        </w:rPr>
        <w:t>0.</w:t>
      </w:r>
      <w:r>
        <w:rPr>
          <w:rFonts w:asciiTheme="minorEastAsia" w:hAnsiTheme="minorEastAsia" w:cstheme="minorEastAsia" w:hint="eastAsia"/>
          <w:sz w:val="24"/>
          <w:szCs w:val="24"/>
          <w:lang w:val="zh-CN"/>
        </w:rPr>
        <w:t>3兆帕以上，即使出现法兰和焊缝有渗漏现象，也不能带压拧紧螺栓或补焊，应泄压后再修理，以免发生事故。当升压到要求的强度试验压力时，观察10分钟，如压力不下降，且管子管件和接口未发生渗漏或破坏现象，然后将压力降至严密性试验压力，即介质的工作压力，进行外观检查，并用小于</w:t>
      </w:r>
      <w:r>
        <w:rPr>
          <w:rFonts w:asciiTheme="minorEastAsia" w:hAnsiTheme="minorEastAsia" w:cstheme="minorEastAsia" w:hint="eastAsia"/>
          <w:sz w:val="24"/>
          <w:szCs w:val="24"/>
        </w:rPr>
        <w:t>1.5kg</w:t>
      </w:r>
      <w:r>
        <w:rPr>
          <w:rFonts w:asciiTheme="minorEastAsia" w:hAnsiTheme="minorEastAsia" w:cstheme="minorEastAsia" w:hint="eastAsia"/>
          <w:sz w:val="24"/>
          <w:szCs w:val="24"/>
          <w:lang w:val="zh-CN"/>
        </w:rPr>
        <w:t>的小锤轻敲焊缝，如无渗漏现象，压力表指针又无变化，即认为试压合格。</w:t>
      </w:r>
    </w:p>
    <w:p w14:paraId="1525412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防腐保温</w:t>
      </w:r>
    </w:p>
    <w:p w14:paraId="5141D32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空调冷/热水管、膨胀管采用闭孔橡塑海绵绝热管壳进行保温，</w:t>
      </w:r>
      <w:r>
        <w:rPr>
          <w:rFonts w:asciiTheme="minorEastAsia" w:hAnsiTheme="minorEastAsia" w:cstheme="minorEastAsia" w:hint="eastAsia"/>
          <w:sz w:val="24"/>
          <w:szCs w:val="24"/>
        </w:rPr>
        <w:t>DN≦</w:t>
      </w:r>
      <w:r>
        <w:rPr>
          <w:rFonts w:asciiTheme="minorEastAsia" w:hAnsiTheme="minorEastAsia" w:cstheme="minorEastAsia" w:hint="eastAsia"/>
          <w:sz w:val="24"/>
          <w:szCs w:val="24"/>
          <w:lang w:val="zh-CN"/>
        </w:rPr>
        <w:t>100时，保温层厚度为20毫米，</w:t>
      </w:r>
      <w:r>
        <w:rPr>
          <w:rFonts w:asciiTheme="minorEastAsia" w:hAnsiTheme="minorEastAsia" w:cstheme="minorEastAsia" w:hint="eastAsia"/>
          <w:sz w:val="24"/>
          <w:szCs w:val="24"/>
        </w:rPr>
        <w:t>DN≧</w:t>
      </w:r>
      <w:r>
        <w:rPr>
          <w:rFonts w:asciiTheme="minorEastAsia" w:hAnsiTheme="minorEastAsia" w:cstheme="minorEastAsia" w:hint="eastAsia"/>
          <w:sz w:val="24"/>
          <w:szCs w:val="24"/>
          <w:lang w:val="zh-CN"/>
        </w:rPr>
        <w:t>125时保温层厚度25毫米。</w:t>
      </w:r>
    </w:p>
    <w:p w14:paraId="654F6D4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空调冷凝水管、补水管采用闭孔橡塑海绵绝热管壳进行保温，保温层厚度为15毫米。</w:t>
      </w:r>
    </w:p>
    <w:p w14:paraId="331FB69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水管保温做法见规范</w:t>
      </w:r>
      <w:r>
        <w:rPr>
          <w:rFonts w:asciiTheme="minorEastAsia" w:hAnsiTheme="minorEastAsia" w:cstheme="minorEastAsia" w:hint="eastAsia"/>
          <w:sz w:val="24"/>
          <w:szCs w:val="24"/>
        </w:rPr>
        <w:t>91SB6-33~38。</w:t>
      </w:r>
      <w:r>
        <w:rPr>
          <w:rFonts w:asciiTheme="minorEastAsia" w:hAnsiTheme="minorEastAsia" w:cstheme="minorEastAsia" w:hint="eastAsia"/>
          <w:sz w:val="24"/>
          <w:szCs w:val="24"/>
          <w:lang w:val="zh-CN"/>
        </w:rPr>
        <w:t>阀门法兰等部位应采用可拆卸式保温结构。保温应在管道试压及涂漆合格后进行。</w:t>
      </w:r>
    </w:p>
    <w:p w14:paraId="62ABFC5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10空调系统调试</w:t>
      </w:r>
    </w:p>
    <w:p w14:paraId="7AFBA43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空调系统调试分为单机试运转和系统联合调试两部分，在调试前应编制系统调试方案。</w:t>
      </w:r>
    </w:p>
    <w:p w14:paraId="22D898D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单机试运行</w:t>
      </w:r>
    </w:p>
    <w:p w14:paraId="6A6B700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风机试运转：运转前必须加上适度的润滑油，并检察各项安全措施；盘动叶轮，无卡阻和碰擦现象；叶轮旋转方向正确。</w:t>
      </w:r>
    </w:p>
    <w:p w14:paraId="36B692A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风机运转</w:t>
      </w:r>
      <w:r>
        <w:rPr>
          <w:rFonts w:asciiTheme="minorEastAsia" w:hAnsiTheme="minorEastAsia" w:cstheme="minorEastAsia" w:hint="eastAsia"/>
          <w:sz w:val="24"/>
          <w:szCs w:val="24"/>
        </w:rPr>
        <w:t>2h</w:t>
      </w:r>
      <w:r>
        <w:rPr>
          <w:rFonts w:asciiTheme="minorEastAsia" w:hAnsiTheme="minorEastAsia" w:cstheme="minorEastAsia" w:hint="eastAsia"/>
          <w:sz w:val="24"/>
          <w:szCs w:val="24"/>
          <w:lang w:val="zh-CN"/>
        </w:rPr>
        <w:t>以上后，若无异常振动，滑动轴最高温度不得超过</w:t>
      </w:r>
      <w:r>
        <w:rPr>
          <w:rFonts w:asciiTheme="minorEastAsia" w:hAnsiTheme="minorEastAsia" w:cstheme="minorEastAsia" w:hint="eastAsia"/>
          <w:sz w:val="24"/>
          <w:szCs w:val="24"/>
        </w:rPr>
        <w:t>70°C;</w:t>
      </w:r>
      <w:r>
        <w:rPr>
          <w:rFonts w:asciiTheme="minorEastAsia" w:hAnsiTheme="minorEastAsia" w:cstheme="minorEastAsia" w:hint="eastAsia"/>
          <w:sz w:val="24"/>
          <w:szCs w:val="24"/>
          <w:lang w:val="zh-CN"/>
        </w:rPr>
        <w:t>滚动轴最高温度不得超过</w:t>
      </w:r>
      <w:r>
        <w:rPr>
          <w:rFonts w:asciiTheme="minorEastAsia" w:hAnsiTheme="minorEastAsia" w:cstheme="minorEastAsia" w:hint="eastAsia"/>
          <w:sz w:val="24"/>
          <w:szCs w:val="24"/>
        </w:rPr>
        <w:t>80°C。</w:t>
      </w:r>
    </w:p>
    <w:p w14:paraId="15256BD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系统联合调试</w:t>
      </w:r>
    </w:p>
    <w:p w14:paraId="57A6AFA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配合给排水、电气等专业对空调系统进行系统联合调试。由专业技术人员与空调设备厂方对恒温恒湿机组进行开机调试运行，机组正常运行后，书面记录调试经过，温控、温、湿度符合设计要求。按设计参数测量风机转速、风速、轴温升和风量，调整风口风流量，使其平衡。</w:t>
      </w:r>
    </w:p>
    <w:p w14:paraId="30AE963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、电气专项施工方案及技术措施</w:t>
      </w:r>
    </w:p>
    <w:p w14:paraId="34C61E1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1配电箱安装</w:t>
      </w:r>
    </w:p>
    <w:p w14:paraId="2F7E1FB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工艺流程：</w:t>
      </w:r>
    </w:p>
    <w:p w14:paraId="14939FE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配电箱安装要求一弹线定位一明（暗）装配电箱一绝缘摇测</w:t>
      </w:r>
    </w:p>
    <w:p w14:paraId="7E6919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操作工艺：</w:t>
      </w:r>
    </w:p>
    <w:p w14:paraId="2105695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配电箱安装要求：</w:t>
      </w:r>
    </w:p>
    <w:p w14:paraId="67A7476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①配电箱应安装在安全、干燥、易操作的场所，如设计无特殊要求，配电箱底边距地高度应为</w:t>
      </w:r>
      <w:r>
        <w:rPr>
          <w:rFonts w:asciiTheme="minorEastAsia" w:hAnsiTheme="minorEastAsia" w:cstheme="minorEastAsia" w:hint="eastAsia"/>
          <w:sz w:val="24"/>
          <w:szCs w:val="24"/>
        </w:rPr>
        <w:t>1.5m。</w:t>
      </w:r>
    </w:p>
    <w:p w14:paraId="176A627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②导线剥削处不应损伤线芯或线芯过长，导线压头应牢固</w:t>
      </w:r>
    </w:p>
    <w:p w14:paraId="674FCC8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可靠，如多股导线与端子排连接时，应加装压线端子（鼻子），然后一起涮锡，再压按在端子排上。如与压线孔连接时，应把多股导线涮锡后穿孔用顶丝压接，注意不得减少导线股数。导线引出面板时，面板线孔应光滑无毛刺，金属面板应装设绝缘保护套。一般情况一孔只穿一线，但下列情况除外：</w:t>
      </w:r>
    </w:p>
    <w:p w14:paraId="7B66A02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指示灯配线；</w:t>
      </w:r>
    </w:p>
    <w:p w14:paraId="2B1ABFB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控制两个分闸的总闸配线线号相同；</w:t>
      </w:r>
    </w:p>
    <w:p w14:paraId="3C3A080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一孔进多线的配线。</w:t>
      </w:r>
    </w:p>
    <w:p w14:paraId="1952DCF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配电箱内装设的螺旋熔断器，其电源线应接在中间触点的端子上，负荷线应接在螺丝的端子上。配电箱内盘面闸具位置应与支路相对应，其下面应装设卡片框，标明回路名称。配电箱内的交流、直流或不同电压等级电源，应具有明显的标志。配电箱盘面上安装的各种自动开关等，当处于断路状态时，可动部分均不应带电</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特殊情况除外</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w:t>
      </w:r>
    </w:p>
    <w:p w14:paraId="1AF4DE0F"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④配电箱上的小母线应带有黄</w:t>
      </w:r>
      <w:r>
        <w:rPr>
          <w:rFonts w:asciiTheme="minorEastAsia" w:hAnsiTheme="minorEastAsia" w:cstheme="minorEastAsia" w:hint="eastAsia"/>
          <w:sz w:val="24"/>
          <w:szCs w:val="24"/>
        </w:rPr>
        <w:t>(L1</w:t>
      </w:r>
      <w:r>
        <w:rPr>
          <w:rFonts w:asciiTheme="minorEastAsia" w:hAnsiTheme="minorEastAsia" w:cstheme="minorEastAsia" w:hint="eastAsia"/>
          <w:sz w:val="24"/>
          <w:szCs w:val="24"/>
          <w:lang w:val="zh-CN"/>
        </w:rPr>
        <w:t>相）、绿</w:t>
      </w:r>
      <w:r>
        <w:rPr>
          <w:rFonts w:asciiTheme="minorEastAsia" w:hAnsiTheme="minorEastAsia" w:cstheme="minorEastAsia" w:hint="eastAsia"/>
          <w:sz w:val="24"/>
          <w:szCs w:val="24"/>
        </w:rPr>
        <w:t>(L2</w:t>
      </w:r>
      <w:r>
        <w:rPr>
          <w:rFonts w:asciiTheme="minorEastAsia" w:hAnsiTheme="minorEastAsia" w:cstheme="minorEastAsia" w:hint="eastAsia"/>
          <w:sz w:val="24"/>
          <w:szCs w:val="24"/>
          <w:lang w:val="zh-CN"/>
        </w:rPr>
        <w:t>相）、红</w:t>
      </w:r>
      <w:r>
        <w:rPr>
          <w:rFonts w:asciiTheme="minorEastAsia" w:hAnsiTheme="minorEastAsia" w:cstheme="minorEastAsia" w:hint="eastAsia"/>
          <w:sz w:val="24"/>
          <w:szCs w:val="24"/>
        </w:rPr>
        <w:t xml:space="preserve">(L3 </w:t>
      </w:r>
      <w:r>
        <w:rPr>
          <w:rFonts w:asciiTheme="minorEastAsia" w:hAnsiTheme="minorEastAsia" w:cstheme="minorEastAsia" w:hint="eastAsia"/>
          <w:sz w:val="24"/>
          <w:szCs w:val="24"/>
          <w:lang w:val="zh-CN"/>
        </w:rPr>
        <w:t>相）、淡蓝</w:t>
      </w:r>
      <w:r>
        <w:rPr>
          <w:rFonts w:asciiTheme="minorEastAsia" w:hAnsiTheme="minorEastAsia" w:cstheme="minorEastAsia" w:hint="eastAsia"/>
          <w:sz w:val="24"/>
          <w:szCs w:val="24"/>
        </w:rPr>
        <w:t>(N</w:t>
      </w:r>
      <w:r>
        <w:rPr>
          <w:rFonts w:asciiTheme="minorEastAsia" w:hAnsiTheme="minorEastAsia" w:cstheme="minorEastAsia" w:hint="eastAsia"/>
          <w:sz w:val="24"/>
          <w:szCs w:val="24"/>
          <w:lang w:val="zh-CN"/>
        </w:rPr>
        <w:t>零线）等颜色，黄绿相间双色线为保护地线。</w:t>
      </w:r>
    </w:p>
    <w:p w14:paraId="3EF79A80"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⑤配电箱上电具、仪表应牢固平正整洁、间距均匀，铜端子无松动，启闭灵活，零部件齐全，其排列间距应符合下表的要求：</w:t>
      </w:r>
    </w:p>
    <w:tbl>
      <w:tblPr>
        <w:tblpPr w:leftFromText="180" w:rightFromText="180" w:vertAnchor="text" w:horzAnchor="page" w:tblpX="1570" w:tblpY="103"/>
        <w:tblOverlap w:val="never"/>
        <w:tblW w:w="0" w:type="auto"/>
        <w:tblLayout w:type="fixed"/>
        <w:tblCellMar>
          <w:left w:w="10" w:type="dxa"/>
          <w:right w:w="10" w:type="dxa"/>
        </w:tblCellMar>
        <w:tblLook w:val="04A0" w:firstRow="1" w:lastRow="0" w:firstColumn="1" w:lastColumn="0" w:noHBand="0" w:noVBand="1"/>
      </w:tblPr>
      <w:tblGrid>
        <w:gridCol w:w="4036"/>
        <w:gridCol w:w="4947"/>
      </w:tblGrid>
      <w:tr w:rsidR="003B7A9B" w14:paraId="6D15F47C" w14:textId="77777777">
        <w:trPr>
          <w:trHeight w:hRule="exact" w:val="439"/>
        </w:trPr>
        <w:tc>
          <w:tcPr>
            <w:tcW w:w="4036" w:type="dxa"/>
            <w:tcBorders>
              <w:top w:val="single" w:sz="4" w:space="0" w:color="auto"/>
              <w:left w:val="single" w:sz="4" w:space="0" w:color="auto"/>
            </w:tcBorders>
            <w:shd w:val="clear" w:color="auto" w:fill="FFFFFF"/>
            <w:vAlign w:val="bottom"/>
          </w:tcPr>
          <w:p w14:paraId="3BEEEB0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间距</w:t>
            </w:r>
          </w:p>
        </w:tc>
        <w:tc>
          <w:tcPr>
            <w:tcW w:w="4947" w:type="dxa"/>
            <w:tcBorders>
              <w:top w:val="single" w:sz="4" w:space="0" w:color="auto"/>
              <w:left w:val="single" w:sz="4" w:space="0" w:color="auto"/>
              <w:right w:val="single" w:sz="4" w:space="0" w:color="auto"/>
            </w:tcBorders>
            <w:shd w:val="clear" w:color="auto" w:fill="FFFFFF"/>
            <w:vAlign w:val="bottom"/>
          </w:tcPr>
          <w:p w14:paraId="57BC47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最小尺寸（mm)</w:t>
            </w:r>
          </w:p>
        </w:tc>
      </w:tr>
      <w:tr w:rsidR="003B7A9B" w14:paraId="66164AB5" w14:textId="77777777">
        <w:trPr>
          <w:trHeight w:hRule="exact" w:val="428"/>
        </w:trPr>
        <w:tc>
          <w:tcPr>
            <w:tcW w:w="4036" w:type="dxa"/>
            <w:tcBorders>
              <w:top w:val="single" w:sz="4" w:space="0" w:color="auto"/>
              <w:left w:val="single" w:sz="4" w:space="0" w:color="auto"/>
            </w:tcBorders>
            <w:shd w:val="clear" w:color="auto" w:fill="FFFFFF"/>
            <w:vAlign w:val="bottom"/>
          </w:tcPr>
          <w:p w14:paraId="7E512DE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仪表侧面之间或侧面与盘面</w:t>
            </w:r>
          </w:p>
        </w:tc>
        <w:tc>
          <w:tcPr>
            <w:tcW w:w="4947" w:type="dxa"/>
            <w:tcBorders>
              <w:top w:val="single" w:sz="4" w:space="0" w:color="auto"/>
              <w:left w:val="single" w:sz="4" w:space="0" w:color="auto"/>
              <w:right w:val="single" w:sz="4" w:space="0" w:color="auto"/>
            </w:tcBorders>
            <w:shd w:val="clear" w:color="auto" w:fill="FFFFFF"/>
            <w:vAlign w:val="bottom"/>
          </w:tcPr>
          <w:p w14:paraId="0B5C117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60以上</w:t>
            </w:r>
          </w:p>
        </w:tc>
      </w:tr>
      <w:tr w:rsidR="003B7A9B" w14:paraId="6D13CE95" w14:textId="77777777">
        <w:trPr>
          <w:trHeight w:hRule="exact" w:val="436"/>
        </w:trPr>
        <w:tc>
          <w:tcPr>
            <w:tcW w:w="4036" w:type="dxa"/>
            <w:tcBorders>
              <w:top w:val="single" w:sz="4" w:space="0" w:color="auto"/>
              <w:left w:val="single" w:sz="4" w:space="0" w:color="auto"/>
            </w:tcBorders>
            <w:shd w:val="clear" w:color="auto" w:fill="FFFFFF"/>
            <w:vAlign w:val="bottom"/>
          </w:tcPr>
          <w:p w14:paraId="003CEB1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仪表顶面或出线孔与盘边</w:t>
            </w:r>
          </w:p>
        </w:tc>
        <w:tc>
          <w:tcPr>
            <w:tcW w:w="4947" w:type="dxa"/>
            <w:tcBorders>
              <w:top w:val="single" w:sz="4" w:space="0" w:color="auto"/>
              <w:left w:val="single" w:sz="4" w:space="0" w:color="auto"/>
              <w:right w:val="single" w:sz="4" w:space="0" w:color="auto"/>
            </w:tcBorders>
            <w:shd w:val="clear" w:color="auto" w:fill="FFFFFF"/>
            <w:vAlign w:val="bottom"/>
          </w:tcPr>
          <w:p w14:paraId="3C142D1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50以上</w:t>
            </w:r>
          </w:p>
        </w:tc>
      </w:tr>
      <w:tr w:rsidR="003B7A9B" w14:paraId="5FC9453C" w14:textId="77777777">
        <w:trPr>
          <w:trHeight w:hRule="exact" w:val="432"/>
        </w:trPr>
        <w:tc>
          <w:tcPr>
            <w:tcW w:w="4036" w:type="dxa"/>
            <w:tcBorders>
              <w:top w:val="single" w:sz="4" w:space="0" w:color="auto"/>
              <w:left w:val="single" w:sz="4" w:space="0" w:color="auto"/>
            </w:tcBorders>
            <w:shd w:val="clear" w:color="auto" w:fill="FFFFFF"/>
            <w:vAlign w:val="bottom"/>
          </w:tcPr>
          <w:p w14:paraId="2BE92DE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闸具侧面之间或侧面与盘边</w:t>
            </w:r>
          </w:p>
        </w:tc>
        <w:tc>
          <w:tcPr>
            <w:tcW w:w="4947" w:type="dxa"/>
            <w:tcBorders>
              <w:top w:val="single" w:sz="4" w:space="0" w:color="auto"/>
              <w:left w:val="single" w:sz="4" w:space="0" w:color="auto"/>
              <w:right w:val="single" w:sz="4" w:space="0" w:color="auto"/>
            </w:tcBorders>
            <w:shd w:val="clear" w:color="auto" w:fill="FFFFFF"/>
            <w:vAlign w:val="bottom"/>
          </w:tcPr>
          <w:p w14:paraId="2B93CA6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30以上</w:t>
            </w:r>
          </w:p>
        </w:tc>
      </w:tr>
      <w:tr w:rsidR="003B7A9B" w14:paraId="33E1F493" w14:textId="77777777">
        <w:trPr>
          <w:trHeight w:hRule="exact" w:val="439"/>
        </w:trPr>
        <w:tc>
          <w:tcPr>
            <w:tcW w:w="4036" w:type="dxa"/>
            <w:tcBorders>
              <w:top w:val="single" w:sz="4" w:space="0" w:color="auto"/>
              <w:left w:val="single" w:sz="4" w:space="0" w:color="auto"/>
              <w:bottom w:val="single" w:sz="4" w:space="0" w:color="auto"/>
            </w:tcBorders>
            <w:shd w:val="clear" w:color="auto" w:fill="FFFFFF"/>
            <w:vAlign w:val="bottom"/>
          </w:tcPr>
          <w:p w14:paraId="4771EA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上下出线之间</w:t>
            </w:r>
          </w:p>
        </w:tc>
        <w:tc>
          <w:tcPr>
            <w:tcW w:w="4947" w:type="dxa"/>
            <w:tcBorders>
              <w:top w:val="single" w:sz="4" w:space="0" w:color="auto"/>
              <w:left w:val="single" w:sz="4" w:space="0" w:color="auto"/>
              <w:bottom w:val="single" w:sz="4" w:space="0" w:color="auto"/>
              <w:right w:val="single" w:sz="4" w:space="0" w:color="auto"/>
            </w:tcBorders>
            <w:shd w:val="clear" w:color="auto" w:fill="FFFFFF"/>
            <w:vAlign w:val="bottom"/>
          </w:tcPr>
          <w:p w14:paraId="784CC30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隔有卡片框：40以上；为隔卡片框：20以上</w:t>
            </w:r>
          </w:p>
        </w:tc>
      </w:tr>
    </w:tbl>
    <w:p w14:paraId="7E7084F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⑥在照明配电工程中，当采用</w:t>
      </w:r>
      <w:r>
        <w:rPr>
          <w:rFonts w:asciiTheme="minorEastAsia" w:hAnsiTheme="minorEastAsia" w:cstheme="minorEastAsia" w:hint="eastAsia"/>
          <w:sz w:val="24"/>
          <w:szCs w:val="24"/>
        </w:rPr>
        <w:t xml:space="preserve">TN </w:t>
      </w:r>
      <w:r>
        <w:rPr>
          <w:rFonts w:asciiTheme="minorEastAsia" w:hAnsiTheme="minorEastAsia" w:cstheme="minorEastAsia" w:hint="eastAsia"/>
          <w:sz w:val="24"/>
          <w:szCs w:val="24"/>
          <w:lang w:val="zh-CN"/>
        </w:rPr>
        <w:t xml:space="preserve">— </w:t>
      </w: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系统时，</w:t>
      </w:r>
      <w:r>
        <w:rPr>
          <w:rFonts w:asciiTheme="minorEastAsia" w:hAnsiTheme="minorEastAsia" w:cstheme="minorEastAsia" w:hint="eastAsia"/>
          <w:sz w:val="24"/>
          <w:szCs w:val="24"/>
        </w:rPr>
        <w:t>N</w:t>
      </w:r>
      <w:r>
        <w:rPr>
          <w:rFonts w:asciiTheme="minorEastAsia" w:hAnsiTheme="minorEastAsia" w:cstheme="minorEastAsia" w:hint="eastAsia"/>
          <w:sz w:val="24"/>
          <w:szCs w:val="24"/>
          <w:lang w:val="zh-CN"/>
        </w:rPr>
        <w:t>线干线不应设接线端子板(排）。当采用</w:t>
      </w:r>
      <w:r>
        <w:rPr>
          <w:rFonts w:asciiTheme="minorEastAsia" w:hAnsiTheme="minorEastAsia" w:cstheme="minorEastAsia" w:hint="eastAsia"/>
          <w:sz w:val="24"/>
          <w:szCs w:val="24"/>
        </w:rPr>
        <w:t>TN</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S</w:t>
      </w:r>
      <w:r>
        <w:rPr>
          <w:rFonts w:asciiTheme="minorEastAsia" w:hAnsiTheme="minorEastAsia" w:cstheme="minorEastAsia" w:hint="eastAsia"/>
          <w:sz w:val="24"/>
          <w:szCs w:val="24"/>
          <w:lang w:val="zh-CN"/>
        </w:rPr>
        <w:t>系统时</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一般应在建筑物进线π接配电箱内分别设置</w:t>
      </w:r>
      <w:r>
        <w:rPr>
          <w:rFonts w:asciiTheme="minorEastAsia" w:hAnsiTheme="minorEastAsia" w:cstheme="minorEastAsia" w:hint="eastAsia"/>
          <w:sz w:val="24"/>
          <w:szCs w:val="24"/>
        </w:rPr>
        <w:t>N</w:t>
      </w:r>
      <w:r>
        <w:rPr>
          <w:rFonts w:asciiTheme="minorEastAsia" w:hAnsiTheme="minorEastAsia" w:cstheme="minorEastAsia" w:hint="eastAsia"/>
          <w:sz w:val="24"/>
          <w:szCs w:val="24"/>
          <w:lang w:val="zh-CN"/>
        </w:rPr>
        <w:t>母线和</w:t>
      </w:r>
      <w:r>
        <w:rPr>
          <w:rFonts w:asciiTheme="minorEastAsia" w:hAnsiTheme="minorEastAsia" w:cstheme="minorEastAsia" w:hint="eastAsia"/>
          <w:sz w:val="24"/>
          <w:szCs w:val="24"/>
        </w:rPr>
        <w:t>PE</w:t>
      </w:r>
      <w:r>
        <w:rPr>
          <w:rFonts w:asciiTheme="minorEastAsia" w:hAnsiTheme="minorEastAsia" w:cstheme="minorEastAsia" w:hint="eastAsia"/>
          <w:sz w:val="24"/>
          <w:szCs w:val="24"/>
          <w:lang w:val="zh-CN"/>
        </w:rPr>
        <w:t>母线，并自此分开。电源进线的</w:t>
      </w:r>
      <w:r>
        <w:rPr>
          <w:rFonts w:asciiTheme="minorEastAsia" w:hAnsiTheme="minorEastAsia" w:cstheme="minorEastAsia" w:hint="eastAsia"/>
          <w:sz w:val="24"/>
          <w:szCs w:val="24"/>
        </w:rPr>
        <w:t>PEN</w:t>
      </w:r>
      <w:r>
        <w:rPr>
          <w:rFonts w:asciiTheme="minorEastAsia" w:hAnsiTheme="minorEastAsia" w:cstheme="minorEastAsia" w:hint="eastAsia"/>
          <w:sz w:val="24"/>
          <w:szCs w:val="24"/>
          <w:lang w:val="zh-CN"/>
        </w:rPr>
        <w:t>线应先接到</w:t>
      </w:r>
      <w:r>
        <w:rPr>
          <w:rFonts w:asciiTheme="minorEastAsia" w:hAnsiTheme="minorEastAsia" w:cstheme="minorEastAsia" w:hint="eastAsia"/>
          <w:sz w:val="24"/>
          <w:szCs w:val="24"/>
        </w:rPr>
        <w:t>PE</w:t>
      </w:r>
      <w:r>
        <w:rPr>
          <w:rFonts w:asciiTheme="minorEastAsia" w:hAnsiTheme="minorEastAsia" w:cstheme="minorEastAsia" w:hint="eastAsia"/>
          <w:sz w:val="24"/>
          <w:szCs w:val="24"/>
          <w:lang w:val="zh-CN"/>
        </w:rPr>
        <w:t xml:space="preserve">母线上，再以连接板或其他方式与 </w:t>
      </w:r>
      <w:r>
        <w:rPr>
          <w:rFonts w:asciiTheme="minorEastAsia" w:hAnsiTheme="minorEastAsia" w:cstheme="minorEastAsia" w:hint="eastAsia"/>
          <w:sz w:val="24"/>
          <w:szCs w:val="24"/>
        </w:rPr>
        <w:t>N</w:t>
      </w:r>
      <w:r>
        <w:rPr>
          <w:rFonts w:asciiTheme="minorEastAsia" w:hAnsiTheme="minorEastAsia" w:cstheme="minorEastAsia" w:hint="eastAsia"/>
          <w:sz w:val="24"/>
          <w:szCs w:val="24"/>
          <w:lang w:val="zh-CN"/>
        </w:rPr>
        <w:t>母线相连，</w:t>
      </w:r>
      <w:r>
        <w:rPr>
          <w:rFonts w:asciiTheme="minorEastAsia" w:hAnsiTheme="minorEastAsia" w:cstheme="minorEastAsia" w:hint="eastAsia"/>
          <w:sz w:val="24"/>
          <w:szCs w:val="24"/>
        </w:rPr>
        <w:t>N</w:t>
      </w:r>
      <w:r>
        <w:rPr>
          <w:rFonts w:asciiTheme="minorEastAsia" w:hAnsiTheme="minorEastAsia" w:cstheme="minorEastAsia" w:hint="eastAsia"/>
          <w:sz w:val="24"/>
          <w:szCs w:val="24"/>
          <w:lang w:val="zh-CN"/>
        </w:rPr>
        <w:t>线应与地</w:t>
      </w:r>
      <w:r>
        <w:rPr>
          <w:rFonts w:asciiTheme="minorEastAsia" w:hAnsiTheme="minorEastAsia" w:cstheme="minorEastAsia" w:hint="eastAsia"/>
          <w:sz w:val="24"/>
          <w:szCs w:val="24"/>
        </w:rPr>
        <w:t>绝缘，PE</w:t>
      </w:r>
      <w:r>
        <w:rPr>
          <w:rFonts w:asciiTheme="minorEastAsia" w:hAnsiTheme="minorEastAsia" w:cstheme="minorEastAsia" w:hint="eastAsia"/>
          <w:sz w:val="24"/>
          <w:szCs w:val="24"/>
          <w:lang w:val="zh-CN"/>
        </w:rPr>
        <w:t>线应采用专门的导线，并应尽量靠近相线敷设。</w:t>
      </w:r>
    </w:p>
    <w:p w14:paraId="3DA8EDB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⑦配电箱内应分别设置零线</w:t>
      </w:r>
      <w:proofErr w:type="gramStart"/>
      <w:r>
        <w:rPr>
          <w:rFonts w:asciiTheme="minorEastAsia" w:hAnsiTheme="minorEastAsia" w:cstheme="minorEastAsia" w:hint="eastAsia"/>
          <w:sz w:val="24"/>
          <w:szCs w:val="24"/>
        </w:rPr>
        <w:t>(N)</w:t>
      </w:r>
      <w:proofErr w:type="gramEnd"/>
      <w:r>
        <w:rPr>
          <w:rFonts w:asciiTheme="minorEastAsia" w:hAnsiTheme="minorEastAsia" w:cstheme="minorEastAsia" w:hint="eastAsia"/>
          <w:sz w:val="24"/>
          <w:szCs w:val="24"/>
          <w:lang w:val="zh-CN"/>
        </w:rPr>
        <w:t>和保护地线</w:t>
      </w:r>
      <w:r>
        <w:rPr>
          <w:rFonts w:asciiTheme="minorEastAsia" w:hAnsiTheme="minorEastAsia" w:cstheme="minorEastAsia" w:hint="eastAsia"/>
          <w:sz w:val="24"/>
          <w:szCs w:val="24"/>
        </w:rPr>
        <w:t>(PE</w:t>
      </w:r>
      <w:r>
        <w:rPr>
          <w:rFonts w:asciiTheme="minorEastAsia" w:hAnsiTheme="minorEastAsia" w:cstheme="minorEastAsia" w:hint="eastAsia"/>
          <w:sz w:val="24"/>
          <w:szCs w:val="24"/>
          <w:lang w:val="zh-CN"/>
        </w:rPr>
        <w:t>线）汇流排，各支路零线和保护地线应在汇流排上连接，不得绞接，并应有编号。</w:t>
      </w:r>
    </w:p>
    <w:p w14:paraId="14B4492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⑧配电箱内的接地应牢固良好。保护接地线的截面应按下表的规定选择，并应与设备的主接地端子有效连接。</w:t>
      </w:r>
    </w:p>
    <w:p w14:paraId="6366C4B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单位：</w:t>
      </w:r>
      <w:proofErr w:type="gramStart"/>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 xml:space="preserve"> </w:t>
      </w:r>
      <w:proofErr w:type="gramEnd"/>
      <w:r>
        <w:rPr>
          <w:rFonts w:asciiTheme="minorEastAsia" w:hAnsiTheme="minorEastAsia" w:cstheme="minorEastAsia" w:hint="eastAsia"/>
          <w:sz w:val="24"/>
          <w:szCs w:val="24"/>
        </w:rPr>
        <w:t>mm</w:t>
      </w:r>
      <w:r>
        <w:rPr>
          <w:rFonts w:asciiTheme="minorEastAsia" w:hAnsiTheme="minorEastAsia" w:cstheme="minorEastAsia" w:hint="eastAsia"/>
          <w:sz w:val="24"/>
          <w:szCs w:val="24"/>
          <w:lang w:eastAsia="en-US"/>
        </w:rPr>
        <w:t>2)</w:t>
      </w:r>
    </w:p>
    <w:tbl>
      <w:tblPr>
        <w:tblW w:w="0" w:type="auto"/>
        <w:jc w:val="center"/>
        <w:tblLayout w:type="fixed"/>
        <w:tblCellMar>
          <w:left w:w="10" w:type="dxa"/>
          <w:right w:w="10" w:type="dxa"/>
        </w:tblCellMar>
        <w:tblLook w:val="04A0" w:firstRow="1" w:lastRow="0" w:firstColumn="1" w:lastColumn="0" w:noHBand="0" w:noVBand="1"/>
      </w:tblPr>
      <w:tblGrid>
        <w:gridCol w:w="3488"/>
        <w:gridCol w:w="4176"/>
      </w:tblGrid>
      <w:tr w:rsidR="003B7A9B" w14:paraId="3337196C" w14:textId="77777777">
        <w:trPr>
          <w:trHeight w:hRule="exact" w:val="450"/>
          <w:jc w:val="center"/>
        </w:trPr>
        <w:tc>
          <w:tcPr>
            <w:tcW w:w="3488" w:type="dxa"/>
            <w:tcBorders>
              <w:top w:val="single" w:sz="4" w:space="0" w:color="auto"/>
              <w:left w:val="single" w:sz="4" w:space="0" w:color="auto"/>
            </w:tcBorders>
            <w:shd w:val="clear" w:color="auto" w:fill="FFFFFF"/>
            <w:vAlign w:val="bottom"/>
          </w:tcPr>
          <w:p w14:paraId="78967E9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装置的相、导线的截面积S</w:t>
            </w:r>
          </w:p>
        </w:tc>
        <w:tc>
          <w:tcPr>
            <w:tcW w:w="4176" w:type="dxa"/>
            <w:tcBorders>
              <w:top w:val="single" w:sz="4" w:space="0" w:color="auto"/>
              <w:left w:val="single" w:sz="4" w:space="0" w:color="auto"/>
              <w:right w:val="single" w:sz="4" w:space="0" w:color="auto"/>
            </w:tcBorders>
            <w:shd w:val="clear" w:color="auto" w:fill="FFFFFF"/>
            <w:vAlign w:val="bottom"/>
          </w:tcPr>
          <w:p w14:paraId="40846C2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相应的保护导线的最小面积</w:t>
            </w:r>
            <w:proofErr w:type="spellStart"/>
            <w:r>
              <w:rPr>
                <w:rFonts w:asciiTheme="minorEastAsia" w:hAnsiTheme="minorEastAsia" w:cstheme="minorEastAsia" w:hint="eastAsia"/>
                <w:sz w:val="24"/>
                <w:szCs w:val="24"/>
              </w:rPr>
              <w:t>Sp</w:t>
            </w:r>
            <w:proofErr w:type="spellEnd"/>
          </w:p>
        </w:tc>
      </w:tr>
      <w:tr w:rsidR="003B7A9B" w14:paraId="37065BE5" w14:textId="77777777">
        <w:trPr>
          <w:trHeight w:hRule="exact" w:val="428"/>
          <w:jc w:val="center"/>
        </w:trPr>
        <w:tc>
          <w:tcPr>
            <w:tcW w:w="3488" w:type="dxa"/>
            <w:tcBorders>
              <w:top w:val="single" w:sz="4" w:space="0" w:color="auto"/>
              <w:left w:val="single" w:sz="4" w:space="0" w:color="auto"/>
            </w:tcBorders>
            <w:shd w:val="clear" w:color="auto" w:fill="FFFFFF"/>
            <w:vAlign w:val="bottom"/>
          </w:tcPr>
          <w:p w14:paraId="63D70F9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w:t>
            </w:r>
            <w:r>
              <w:rPr>
                <w:rFonts w:asciiTheme="minorEastAsia" w:hAnsiTheme="minorEastAsia" w:cstheme="minorEastAsia" w:hint="eastAsia"/>
                <w:sz w:val="24"/>
                <w:szCs w:val="24"/>
                <w:lang w:eastAsia="en-US"/>
              </w:rPr>
              <w:t>16</w:t>
            </w:r>
          </w:p>
        </w:tc>
        <w:tc>
          <w:tcPr>
            <w:tcW w:w="4176" w:type="dxa"/>
            <w:tcBorders>
              <w:top w:val="single" w:sz="4" w:space="0" w:color="auto"/>
              <w:left w:val="single" w:sz="4" w:space="0" w:color="auto"/>
              <w:right w:val="single" w:sz="4" w:space="0" w:color="auto"/>
            </w:tcBorders>
            <w:shd w:val="clear" w:color="auto" w:fill="FFFFFF"/>
            <w:vAlign w:val="bottom"/>
          </w:tcPr>
          <w:p w14:paraId="4C7EC989" w14:textId="77777777" w:rsidR="003B7A9B" w:rsidRDefault="00CF40AD">
            <w:pP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Sp</w:t>
            </w:r>
            <w:proofErr w:type="spellEnd"/>
            <w:r>
              <w:rPr>
                <w:rFonts w:asciiTheme="minorEastAsia" w:hAnsiTheme="minorEastAsia" w:cstheme="minorEastAsia" w:hint="eastAsia"/>
                <w:sz w:val="24"/>
                <w:szCs w:val="24"/>
              </w:rPr>
              <w:t>=S</w:t>
            </w:r>
          </w:p>
        </w:tc>
      </w:tr>
      <w:tr w:rsidR="003B7A9B" w14:paraId="746A4FA6" w14:textId="77777777">
        <w:trPr>
          <w:trHeight w:hRule="exact" w:val="428"/>
          <w:jc w:val="center"/>
        </w:trPr>
        <w:tc>
          <w:tcPr>
            <w:tcW w:w="3488" w:type="dxa"/>
            <w:tcBorders>
              <w:top w:val="single" w:sz="4" w:space="0" w:color="auto"/>
              <w:left w:val="single" w:sz="4" w:space="0" w:color="auto"/>
            </w:tcBorders>
            <w:shd w:val="clear" w:color="auto" w:fill="FFFFFF"/>
            <w:vAlign w:val="bottom"/>
          </w:tcPr>
          <w:p w14:paraId="0A0032D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16&lt;</w:t>
            </w:r>
            <w:r>
              <w:rPr>
                <w:rFonts w:asciiTheme="minorEastAsia" w:hAnsiTheme="minorEastAsia" w:cstheme="minorEastAsia" w:hint="eastAsia"/>
                <w:sz w:val="24"/>
                <w:szCs w:val="24"/>
              </w:rPr>
              <w:t>S≤</w:t>
            </w:r>
            <w:r>
              <w:rPr>
                <w:rFonts w:asciiTheme="minorEastAsia" w:hAnsiTheme="minorEastAsia" w:cstheme="minorEastAsia" w:hint="eastAsia"/>
                <w:sz w:val="24"/>
                <w:szCs w:val="24"/>
                <w:lang w:eastAsia="en-US"/>
              </w:rPr>
              <w:t>35</w:t>
            </w:r>
          </w:p>
        </w:tc>
        <w:tc>
          <w:tcPr>
            <w:tcW w:w="4176" w:type="dxa"/>
            <w:tcBorders>
              <w:top w:val="single" w:sz="4" w:space="0" w:color="auto"/>
              <w:left w:val="single" w:sz="4" w:space="0" w:color="auto"/>
              <w:right w:val="single" w:sz="4" w:space="0" w:color="auto"/>
            </w:tcBorders>
            <w:shd w:val="clear" w:color="auto" w:fill="FFFFFF"/>
            <w:vAlign w:val="bottom"/>
          </w:tcPr>
          <w:p w14:paraId="44AB22FE" w14:textId="77777777" w:rsidR="003B7A9B" w:rsidRDefault="00CF40AD">
            <w:pP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Sp</w:t>
            </w:r>
            <w:proofErr w:type="spellEnd"/>
            <w:r>
              <w:rPr>
                <w:rFonts w:asciiTheme="minorEastAsia" w:hAnsiTheme="minorEastAsia" w:cstheme="minorEastAsia" w:hint="eastAsia"/>
                <w:sz w:val="24"/>
                <w:szCs w:val="24"/>
                <w:lang w:eastAsia="en-US"/>
              </w:rPr>
              <w:t>=16</w:t>
            </w:r>
          </w:p>
        </w:tc>
      </w:tr>
      <w:tr w:rsidR="003B7A9B" w14:paraId="1D467765" w14:textId="77777777">
        <w:trPr>
          <w:trHeight w:hRule="exact" w:val="443"/>
          <w:jc w:val="center"/>
        </w:trPr>
        <w:tc>
          <w:tcPr>
            <w:tcW w:w="3488" w:type="dxa"/>
            <w:tcBorders>
              <w:top w:val="single" w:sz="4" w:space="0" w:color="auto"/>
              <w:left w:val="single" w:sz="4" w:space="0" w:color="auto"/>
              <w:bottom w:val="single" w:sz="4" w:space="0" w:color="auto"/>
            </w:tcBorders>
            <w:shd w:val="clear" w:color="auto" w:fill="FFFFFF"/>
            <w:vAlign w:val="bottom"/>
          </w:tcPr>
          <w:p w14:paraId="2D7E8A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35&lt;</w:t>
            </w:r>
            <w:r>
              <w:rPr>
                <w:rFonts w:asciiTheme="minorEastAsia" w:hAnsiTheme="minorEastAsia" w:cstheme="minorEastAsia" w:hint="eastAsia"/>
                <w:sz w:val="24"/>
                <w:szCs w:val="24"/>
              </w:rPr>
              <w:t>S≤</w:t>
            </w:r>
            <w:r>
              <w:rPr>
                <w:rFonts w:asciiTheme="minorEastAsia" w:hAnsiTheme="minorEastAsia" w:cstheme="minorEastAsia" w:hint="eastAsia"/>
                <w:sz w:val="24"/>
                <w:szCs w:val="24"/>
                <w:lang w:eastAsia="en-US"/>
              </w:rPr>
              <w:t>400</w:t>
            </w:r>
          </w:p>
        </w:tc>
        <w:tc>
          <w:tcPr>
            <w:tcW w:w="4176" w:type="dxa"/>
            <w:tcBorders>
              <w:top w:val="single" w:sz="4" w:space="0" w:color="auto"/>
              <w:left w:val="single" w:sz="4" w:space="0" w:color="auto"/>
              <w:bottom w:val="single" w:sz="4" w:space="0" w:color="auto"/>
              <w:right w:val="single" w:sz="4" w:space="0" w:color="auto"/>
            </w:tcBorders>
            <w:shd w:val="clear" w:color="auto" w:fill="FFFFFF"/>
            <w:vAlign w:val="bottom"/>
          </w:tcPr>
          <w:p w14:paraId="6A8C23CE" w14:textId="77777777" w:rsidR="003B7A9B" w:rsidRDefault="00CF40AD">
            <w:pPr>
              <w:rPr>
                <w:rFonts w:asciiTheme="minorEastAsia" w:hAnsiTheme="minorEastAsia" w:cstheme="minorEastAsia" w:hint="eastAsia"/>
                <w:sz w:val="24"/>
                <w:szCs w:val="24"/>
              </w:rPr>
            </w:pPr>
            <w:proofErr w:type="spellStart"/>
            <w:r>
              <w:rPr>
                <w:rFonts w:asciiTheme="minorEastAsia" w:hAnsiTheme="minorEastAsia" w:cstheme="minorEastAsia" w:hint="eastAsia"/>
                <w:sz w:val="24"/>
                <w:szCs w:val="24"/>
              </w:rPr>
              <w:t>Sp</w:t>
            </w:r>
            <w:proofErr w:type="spellEnd"/>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S</w:t>
            </w:r>
            <w:r>
              <w:rPr>
                <w:rFonts w:asciiTheme="minorEastAsia" w:hAnsiTheme="minorEastAsia" w:cstheme="minorEastAsia" w:hint="eastAsia"/>
                <w:sz w:val="24"/>
                <w:szCs w:val="24"/>
                <w:lang w:eastAsia="en-US"/>
              </w:rPr>
              <w:t>/2</w:t>
            </w:r>
          </w:p>
        </w:tc>
      </w:tr>
    </w:tbl>
    <w:p w14:paraId="335F2433" w14:textId="77777777" w:rsidR="003B7A9B" w:rsidRDefault="003B7A9B">
      <w:pPr>
        <w:rPr>
          <w:rFonts w:asciiTheme="minorEastAsia" w:hAnsiTheme="minorEastAsia" w:cstheme="minorEastAsia" w:hint="eastAsia"/>
          <w:sz w:val="24"/>
          <w:szCs w:val="24"/>
        </w:rPr>
      </w:pPr>
    </w:p>
    <w:p w14:paraId="63FC8F7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⑨配电箱的箱体及二层金属覆板均应与保护接地电路连接，在订货时应提出设置专用的、不可拆卸的接地螺丝母，其保护接地线截面按上表的规定选择，并应与其专用接地螺丝有效连接。</w:t>
      </w:r>
    </w:p>
    <w:p w14:paraId="6B17D6D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注意:</w:t>
      </w:r>
      <w:r>
        <w:rPr>
          <w:rFonts w:asciiTheme="minorEastAsia" w:hAnsiTheme="minorEastAsia" w:cstheme="minorEastAsia" w:hint="eastAsia"/>
          <w:sz w:val="24"/>
          <w:szCs w:val="24"/>
        </w:rPr>
        <w:t>PE</w:t>
      </w:r>
      <w:r>
        <w:rPr>
          <w:rFonts w:asciiTheme="minorEastAsia" w:hAnsiTheme="minorEastAsia" w:cstheme="minorEastAsia" w:hint="eastAsia"/>
          <w:sz w:val="24"/>
          <w:szCs w:val="24"/>
          <w:lang w:val="zh-CN"/>
        </w:rPr>
        <w:t>线不允许利用箱体、盒体串接。</w:t>
      </w:r>
    </w:p>
    <w:p w14:paraId="0C9ABCF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⑩配电箱如装有超过</w:t>
      </w:r>
      <w:r>
        <w:rPr>
          <w:rFonts w:asciiTheme="minorEastAsia" w:hAnsiTheme="minorEastAsia" w:cstheme="minorEastAsia" w:hint="eastAsia"/>
          <w:sz w:val="24"/>
          <w:szCs w:val="24"/>
        </w:rPr>
        <w:t>50V</w:t>
      </w:r>
      <w:r>
        <w:rPr>
          <w:rFonts w:asciiTheme="minorEastAsia" w:hAnsiTheme="minorEastAsia" w:cstheme="minorEastAsia" w:hint="eastAsia"/>
          <w:sz w:val="24"/>
          <w:szCs w:val="24"/>
          <w:lang w:val="zh-CN"/>
        </w:rPr>
        <w:t>电器设备可开启的门、活动面板、活动台面，必须用裸铜软线与接地良好的金属构架可靠连接。</w:t>
      </w:r>
    </w:p>
    <w:p w14:paraId="274F4FA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弹线定位：</w:t>
      </w:r>
    </w:p>
    <w:p w14:paraId="28B08FC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根据设计要求找出配电箱的位置，并按照箱体外形尺寸进行弹线定位。</w:t>
      </w:r>
    </w:p>
    <w:p w14:paraId="1889207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明装配电箱：</w:t>
      </w:r>
    </w:p>
    <w:p w14:paraId="5FAF0DC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明装配电箱分为明管明箱和暗管明箱两种，其配电箱的安装方式两种大致相同；但对于暗管明箱，此做法的弊病是箱后的暗装接线盒不利于检查和维修，一旦遇到换线、查线等情况时，还得拆下明装配电箱。明管明箱可避免这个问题，方便了检查和维修。</w:t>
      </w:r>
    </w:p>
    <w:p w14:paraId="59B187D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①拆开配电箱：安装配电箱应先将配电箱拆开分为箱体、箱内盘芯、箱门三部分。拆开配电箱时留好拆卸下来的螺丝、螺母、垫圈等。</w:t>
      </w:r>
    </w:p>
    <w:p w14:paraId="0AB5A53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②安装</w:t>
      </w:r>
      <w:proofErr w:type="gramStart"/>
      <w:r>
        <w:rPr>
          <w:rFonts w:asciiTheme="minorEastAsia" w:hAnsiTheme="minorEastAsia" w:cstheme="minorEastAsia" w:hint="eastAsia"/>
          <w:sz w:val="24"/>
          <w:szCs w:val="24"/>
          <w:lang w:val="zh-CN"/>
        </w:rPr>
        <w:t>箱体:</w:t>
      </w:r>
      <w:proofErr w:type="gramEnd"/>
      <w:r>
        <w:rPr>
          <w:rFonts w:asciiTheme="minorEastAsia" w:hAnsiTheme="minorEastAsia" w:cstheme="minorEastAsia" w:hint="eastAsia"/>
          <w:sz w:val="24"/>
          <w:szCs w:val="24"/>
          <w:lang w:val="zh-CN"/>
        </w:rPr>
        <w:t>铁架固定配电箱</w:t>
      </w:r>
      <w:proofErr w:type="gramStart"/>
      <w:r>
        <w:rPr>
          <w:rFonts w:asciiTheme="minorEastAsia" w:hAnsiTheme="minorEastAsia" w:cstheme="minorEastAsia" w:hint="eastAsia"/>
          <w:sz w:val="24"/>
          <w:szCs w:val="24"/>
          <w:lang w:val="zh-CN"/>
        </w:rPr>
        <w:t>箱体:</w:t>
      </w:r>
      <w:proofErr w:type="gramEnd"/>
      <w:r>
        <w:rPr>
          <w:rFonts w:asciiTheme="minorEastAsia" w:hAnsiTheme="minorEastAsia" w:cstheme="minorEastAsia" w:hint="eastAsia"/>
          <w:sz w:val="24"/>
          <w:szCs w:val="24"/>
          <w:lang w:val="zh-CN"/>
        </w:rPr>
        <w:t>将角钢调直，量好尺寸， 画好锯口线，锯断煨弯，钻孔位，焊接。煨弯时用方尺找正，再用电（气）焊将对口缝焊牢，并将埋入端做成燕尾形，然后除锈，刷防锈漆。再按照标高用高标号水泥砂浆将铁架燕尾端埋入牢固，埋入时要注意铁架的平直程度和孔间距离，应用线坠和水平尺测量准确后再稳住铁架，待水泥砂浆凝固后再把配电箱箱体固定在铁架上。</w:t>
      </w:r>
    </w:p>
    <w:p w14:paraId="7590F65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金属膨胀螺栓固定配电箱：采用金属膨胀螺栓可在混凝土墙或砖墙上固定配电箱，金屑膨胀螺栓的大小应根据箱体重量选择。其方法是根据弹线定位的要求，找出墙体及箱体固定点的准确位置，一个箱体固定点一般为四个，均匀地对称于四角，用电钻或冲击钻在墙体及箱体固定点位置钻孔，其孔径应刚好将金属膨胀螺栓的胀管部分埋入墙内，且孔洞应平直不得歪斜。最后将箱体的孔洞与墙体的孔洞对正，注意应加镀锌弹垫、平垫，将箱体稍加固定，待最后一次用水平尺将箱体调整平直后，再把螺栓逐个拧牢固。</w:t>
      </w:r>
    </w:p>
    <w:p w14:paraId="554757F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④安装箱内盘芯：将箱体内杂物清理干净，如箱后有分线盒也一并清理干净，然后将导线</w:t>
      </w:r>
      <w:proofErr w:type="gramStart"/>
      <w:r>
        <w:rPr>
          <w:rFonts w:asciiTheme="minorEastAsia" w:hAnsiTheme="minorEastAsia" w:cstheme="minorEastAsia" w:hint="eastAsia"/>
          <w:sz w:val="24"/>
          <w:szCs w:val="24"/>
          <w:lang w:val="zh-CN"/>
        </w:rPr>
        <w:t>理顺.</w:t>
      </w:r>
      <w:proofErr w:type="gramEnd"/>
      <w:r>
        <w:rPr>
          <w:rFonts w:asciiTheme="minorEastAsia" w:hAnsiTheme="minorEastAsia" w:cstheme="minorEastAsia" w:hint="eastAsia"/>
          <w:sz w:val="24"/>
          <w:szCs w:val="24"/>
          <w:lang w:val="zh-CN"/>
        </w:rPr>
        <w:t>分清支路和相序，并在导线末端用白胶布或其他材料临时标注清楚，再把盘芯与箱体安装牢固，最后将导线端头按标好的支路和相序引至箱体或盘芯上，逐个剥削导线端头，再逐个压接在器具上，同时将保护地线按要求压接牢固。</w:t>
      </w:r>
    </w:p>
    <w:p w14:paraId="2D07BD2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⑤安装箱盖：把箱盖安装在箱体上。用仪表校对箱内电具有无差错，调整无误后试送电，最后把此配电箱的系统图贴在箱盖内侧，并标明各个闸具用途及回路名称，以方便以后操作。</w:t>
      </w:r>
    </w:p>
    <w:p w14:paraId="1CF09A7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在木结构或轻钢龙骨护板墙上进行固定明装配电箱时，应采用加固措施，在木制护板墙处应做防火处理，可涂防火漆进行防护。</w:t>
      </w:r>
    </w:p>
    <w:p w14:paraId="5562DFD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绝缘摇测</w:t>
      </w:r>
    </w:p>
    <w:p w14:paraId="4D32D4D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配电箱（盘）全部电器安装完毕后，用</w:t>
      </w:r>
      <w:r>
        <w:rPr>
          <w:rFonts w:asciiTheme="minorEastAsia" w:hAnsiTheme="minorEastAsia" w:cstheme="minorEastAsia" w:hint="eastAsia"/>
          <w:sz w:val="24"/>
          <w:szCs w:val="24"/>
        </w:rPr>
        <w:t>500V</w:t>
      </w:r>
      <w:r>
        <w:rPr>
          <w:rFonts w:asciiTheme="minorEastAsia" w:hAnsiTheme="minorEastAsia" w:cstheme="minorEastAsia" w:hint="eastAsia"/>
          <w:sz w:val="24"/>
          <w:szCs w:val="24"/>
          <w:lang w:val="zh-CN"/>
        </w:rPr>
        <w:t>兆欧表对线路进行绝缘摇测。摇测项目包括相线与相线之间，相线与零线之词，相线与地线之间，零线与地线之间。两人进行摇测，同时做好记录。</w:t>
      </w:r>
    </w:p>
    <w:p w14:paraId="321BEE6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4.2</w:t>
      </w:r>
      <w:r>
        <w:rPr>
          <w:rFonts w:asciiTheme="minorEastAsia" w:hAnsiTheme="minorEastAsia" w:cstheme="minorEastAsia" w:hint="eastAsia"/>
          <w:sz w:val="24"/>
          <w:szCs w:val="24"/>
          <w:lang w:val="zh-CN"/>
        </w:rPr>
        <w:t>电缆、桥架敷设</w:t>
      </w:r>
    </w:p>
    <w:p w14:paraId="7494FA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作业条件</w:t>
      </w:r>
    </w:p>
    <w:p w14:paraId="12690B9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变配电室内全部电气设备及用电设备配电箱柜安装完毕。</w:t>
      </w:r>
    </w:p>
    <w:p w14:paraId="62EF4E5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电缆桥架、电缆托盘、电缆支架及电缆过管、保护管安装完毕，并检验合格。</w:t>
      </w:r>
    </w:p>
    <w:p w14:paraId="119D445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操作工艺</w:t>
      </w:r>
    </w:p>
    <w:p w14:paraId="59526955"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工艺流程：</w:t>
      </w:r>
    </w:p>
    <w:p w14:paraId="499FCB87" w14:textId="77777777" w:rsidR="003B7A9B" w:rsidRDefault="00CF40AD">
      <w:pPr>
        <w:ind w:firstLineChars="1600" w:firstLine="3840"/>
        <w:rPr>
          <w:rFonts w:asciiTheme="minorEastAsia" w:hAnsiTheme="minorEastAsia" w:cstheme="minorEastAsia" w:hint="eastAsia"/>
          <w:sz w:val="24"/>
          <w:szCs w:val="24"/>
        </w:rPr>
      </w:pPr>
      <w:r>
        <w:rPr>
          <w:rFonts w:asciiTheme="minorEastAsia" w:hAnsiTheme="minorEastAsia" w:cstheme="minorEastAsia" w:hint="eastAsia"/>
          <w:sz w:val="24"/>
          <w:szCs w:val="24"/>
          <w:bdr w:val="single" w:sz="4" w:space="0" w:color="auto"/>
        </w:rPr>
        <w:t>水平敷设</w:t>
      </w:r>
      <w:r>
        <w:rPr>
          <w:rFonts w:asciiTheme="minorEastAsia" w:hAnsiTheme="minorEastAsia" w:cstheme="minorEastAsia" w:hint="eastAsia"/>
          <w:sz w:val="24"/>
          <w:szCs w:val="24"/>
        </w:rPr>
        <w:t xml:space="preserve"> </w:t>
      </w:r>
    </w:p>
    <w:p w14:paraId="124FD83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                                   ↑</w:t>
      </w:r>
    </w:p>
    <w:p w14:paraId="1C270F46" w14:textId="77777777" w:rsidR="003B7A9B" w:rsidRDefault="00CF40AD">
      <w:pPr>
        <w:rPr>
          <w:rFonts w:asciiTheme="minorEastAsia" w:hAnsiTheme="minorEastAsia" w:cstheme="minorEastAsia" w:hint="eastAsia"/>
          <w:sz w:val="24"/>
          <w:szCs w:val="24"/>
          <w:bdr w:val="single" w:sz="4" w:space="0" w:color="auto"/>
        </w:rPr>
      </w:pPr>
      <w:r>
        <w:rPr>
          <w:rFonts w:asciiTheme="minorEastAsia" w:hAnsiTheme="minorEastAsia" w:cstheme="minorEastAsia" w:hint="eastAsia"/>
          <w:sz w:val="24"/>
          <w:szCs w:val="24"/>
          <w:bdr w:val="single" w:sz="4" w:space="0" w:color="auto"/>
        </w:rPr>
        <w:t>准备工作</w:t>
      </w:r>
      <w:r>
        <w:rPr>
          <w:rFonts w:asciiTheme="minorEastAsia" w:hAnsiTheme="minorEastAsia" w:cstheme="minorEastAsia" w:hint="eastAsia"/>
          <w:sz w:val="24"/>
          <w:szCs w:val="24"/>
        </w:rPr>
        <w:t>→</w:t>
      </w:r>
      <w:r>
        <w:rPr>
          <w:rFonts w:asciiTheme="minorEastAsia" w:hAnsiTheme="minorEastAsia" w:cstheme="minorEastAsia" w:hint="eastAsia"/>
          <w:sz w:val="24"/>
          <w:szCs w:val="24"/>
          <w:bdr w:val="single" w:sz="4" w:space="0" w:color="auto"/>
        </w:rPr>
        <w:t>电缆沿支架、桥架敷设</w:t>
      </w:r>
      <w:r>
        <w:rPr>
          <w:rFonts w:asciiTheme="minorEastAsia" w:hAnsiTheme="minorEastAsia" w:cstheme="minorEastAsia" w:hint="eastAsia"/>
          <w:sz w:val="24"/>
          <w:szCs w:val="24"/>
        </w:rPr>
        <w:t>→</w:t>
      </w:r>
      <w:r>
        <w:rPr>
          <w:rFonts w:asciiTheme="minorEastAsia" w:hAnsiTheme="minorEastAsia" w:cstheme="minorEastAsia" w:hint="eastAsia"/>
          <w:sz w:val="24"/>
          <w:szCs w:val="24"/>
          <w:bdr w:val="single" w:sz="4" w:space="0" w:color="auto"/>
        </w:rPr>
        <w:t>电缆敷设</w:t>
      </w:r>
      <w:r>
        <w:rPr>
          <w:rFonts w:asciiTheme="minorEastAsia" w:hAnsiTheme="minorEastAsia" w:cstheme="minorEastAsia" w:hint="eastAsia"/>
          <w:sz w:val="24"/>
          <w:szCs w:val="24"/>
        </w:rPr>
        <w:t>→</w:t>
      </w:r>
      <w:r>
        <w:rPr>
          <w:rFonts w:asciiTheme="minorEastAsia" w:hAnsiTheme="minorEastAsia" w:cstheme="minorEastAsia" w:hint="eastAsia"/>
          <w:sz w:val="24"/>
          <w:szCs w:val="24"/>
          <w:bdr w:val="single" w:sz="4" w:space="0" w:color="auto"/>
        </w:rPr>
        <w:t>挂标志牌</w:t>
      </w:r>
    </w:p>
    <w:p w14:paraId="2181C0FB" w14:textId="77777777" w:rsidR="003B7A9B" w:rsidRDefault="00CF40AD">
      <w:pPr>
        <w:ind w:firstLineChars="1700" w:firstLine="4080"/>
        <w:rPr>
          <w:rFonts w:asciiTheme="minorEastAsia" w:hAnsiTheme="minorEastAsia" w:cstheme="minorEastAsia" w:hint="eastAsia"/>
          <w:sz w:val="24"/>
          <w:szCs w:val="24"/>
        </w:rPr>
      </w:pPr>
      <w:r>
        <w:rPr>
          <w:rFonts w:asciiTheme="minorEastAsia" w:hAnsiTheme="minorEastAsia" w:cstheme="minorEastAsia" w:hint="eastAsia"/>
          <w:sz w:val="24"/>
          <w:szCs w:val="24"/>
        </w:rPr>
        <w:t>↓</w:t>
      </w:r>
    </w:p>
    <w:p w14:paraId="09D51AC7" w14:textId="77777777" w:rsidR="003B7A9B" w:rsidRDefault="00CF40AD">
      <w:pPr>
        <w:ind w:firstLineChars="1600" w:firstLine="3840"/>
        <w:rPr>
          <w:rFonts w:asciiTheme="minorEastAsia" w:hAnsiTheme="minorEastAsia" w:cstheme="minorEastAsia" w:hint="eastAsia"/>
          <w:sz w:val="24"/>
          <w:szCs w:val="24"/>
          <w:bdr w:val="single" w:sz="4" w:space="0" w:color="auto"/>
        </w:rPr>
      </w:pPr>
      <w:r>
        <w:rPr>
          <w:rFonts w:asciiTheme="minorEastAsia" w:hAnsiTheme="minorEastAsia" w:cstheme="minorEastAsia" w:hint="eastAsia"/>
          <w:sz w:val="24"/>
          <w:szCs w:val="24"/>
          <w:bdr w:val="single" w:sz="4" w:space="0" w:color="auto"/>
        </w:rPr>
        <w:t>垂直敷设</w:t>
      </w:r>
    </w:p>
    <w:p w14:paraId="4F71039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准备工作</w:t>
      </w:r>
    </w:p>
    <w:p w14:paraId="3DA43DC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①施工前应对电缆进行详尽检查；规格、型号、截面、电压等级均符合设计要求，外观无扭曲、坏损。</w:t>
      </w:r>
    </w:p>
    <w:p w14:paraId="60E3E24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②电缆敷设前进行绝缘摇测或耐压试验</w:t>
      </w:r>
      <w:r>
        <w:rPr>
          <w:rFonts w:asciiTheme="minorEastAsia" w:hAnsiTheme="minorEastAsia" w:cstheme="minorEastAsia" w:hint="eastAsia"/>
          <w:sz w:val="24"/>
          <w:szCs w:val="24"/>
        </w:rPr>
        <w:t>：1KV</w:t>
      </w:r>
      <w:r>
        <w:rPr>
          <w:rFonts w:asciiTheme="minorEastAsia" w:hAnsiTheme="minorEastAsia" w:cstheme="minorEastAsia" w:hint="eastAsia"/>
          <w:sz w:val="24"/>
          <w:szCs w:val="24"/>
          <w:lang w:val="zh-CN"/>
        </w:rPr>
        <w:t>以下电缆用</w:t>
      </w:r>
      <w:r>
        <w:rPr>
          <w:rFonts w:asciiTheme="minorEastAsia" w:hAnsiTheme="minorEastAsia" w:cstheme="minorEastAsia" w:hint="eastAsia"/>
          <w:sz w:val="24"/>
          <w:szCs w:val="24"/>
        </w:rPr>
        <w:t>1KV</w:t>
      </w:r>
      <w:r>
        <w:rPr>
          <w:rFonts w:asciiTheme="minorEastAsia" w:hAnsiTheme="minorEastAsia" w:cstheme="minorEastAsia" w:hint="eastAsia"/>
          <w:sz w:val="24"/>
          <w:szCs w:val="24"/>
          <w:lang w:val="zh-CN"/>
        </w:rPr>
        <w:t>摇表摇测线间及对地</w:t>
      </w:r>
      <w:r>
        <w:rPr>
          <w:rFonts w:asciiTheme="minorEastAsia" w:hAnsiTheme="minorEastAsia" w:cstheme="minorEastAsia" w:hint="eastAsia"/>
          <w:sz w:val="24"/>
          <w:szCs w:val="24"/>
        </w:rPr>
        <w:t>的绝缘</w:t>
      </w:r>
      <w:r>
        <w:rPr>
          <w:rFonts w:asciiTheme="minorEastAsia" w:hAnsiTheme="minorEastAsia" w:cstheme="minorEastAsia" w:hint="eastAsia"/>
          <w:sz w:val="24"/>
          <w:szCs w:val="24"/>
          <w:lang w:val="zh-CN"/>
        </w:rPr>
        <w:t>电阻应不低于</w:t>
      </w:r>
      <w:r>
        <w:rPr>
          <w:rFonts w:asciiTheme="minorEastAsia" w:hAnsiTheme="minorEastAsia" w:cstheme="minorEastAsia" w:hint="eastAsia"/>
          <w:sz w:val="24"/>
          <w:szCs w:val="24"/>
        </w:rPr>
        <w:t>10KΩ。</w:t>
      </w:r>
    </w:p>
    <w:p w14:paraId="216C7A7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③采用机械放电缆时，应将机械选好适当位置安装，并将钢丝绳和滑轮安装好。人力放电缆时将滚轮提前安装好。</w:t>
      </w:r>
    </w:p>
    <w:p w14:paraId="59A3C5D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④临时联络指挥系统的设置。</w:t>
      </w:r>
    </w:p>
    <w:p w14:paraId="7AE94D9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线路较短或室外的电缆敷设，可用无线电对讲机联络，手持扩音喇叭指挥。</w:t>
      </w:r>
    </w:p>
    <w:p w14:paraId="6352E2E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较长较复杂的建筑内电缆敷设，可用无线电对讲机定向联络，简易电话作为全线联络，手持扩音喇叭指挥（或采用多功能扩大机，它是指挥放电缆的专用设备</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w:t>
      </w:r>
    </w:p>
    <w:p w14:paraId="7DD7057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⑤在桥架或支架上多根电缆敷设时，应根据现场实际情况，事先将电缆的排列，用表或图的方式画出来。以防电缆的交叉或混乱。</w:t>
      </w:r>
    </w:p>
    <w:p w14:paraId="3CFA833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⑥电缆的搬运及支架架设。</w:t>
      </w:r>
    </w:p>
    <w:p w14:paraId="7189E50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A.</w:t>
      </w:r>
      <w:r>
        <w:rPr>
          <w:rFonts w:asciiTheme="minorEastAsia" w:hAnsiTheme="minorEastAsia" w:cstheme="minorEastAsia" w:hint="eastAsia"/>
          <w:sz w:val="24"/>
          <w:szCs w:val="24"/>
          <w:lang w:val="zh-CN"/>
        </w:rPr>
        <w:t>电缆短距离搬运</w:t>
      </w:r>
      <w:r>
        <w:rPr>
          <w:rFonts w:asciiTheme="minorEastAsia" w:hAnsiTheme="minorEastAsia" w:cstheme="minorEastAsia" w:hint="eastAsia"/>
          <w:sz w:val="24"/>
          <w:szCs w:val="24"/>
        </w:rPr>
        <w:t>，一</w:t>
      </w:r>
      <w:r>
        <w:rPr>
          <w:rFonts w:asciiTheme="minorEastAsia" w:hAnsiTheme="minorEastAsia" w:cstheme="minorEastAsia" w:hint="eastAsia"/>
          <w:sz w:val="24"/>
          <w:szCs w:val="24"/>
          <w:lang w:val="zh-CN"/>
        </w:rPr>
        <w:t>般采用滚动电缆轴的方法。滚动时应按电缆轴上箭头指示方向滚动。如无箭头时，可按电缆缠绕方向滚动，切不可反缠绕方向滚运，以免电缆松弛。</w:t>
      </w:r>
    </w:p>
    <w:p w14:paraId="5223E88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电缆支架的架设地点应选好，以敷设方便为准，一般应在电缆起止点为宜。架设时，应注意电缆轴的转动方向，电缆引出端应在电缆轴的上方。</w:t>
      </w:r>
    </w:p>
    <w:p w14:paraId="469D4D4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电缆沿支架、桥架敷设</w:t>
      </w:r>
    </w:p>
    <w:p w14:paraId="1BA97CE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①水平敷设</w:t>
      </w:r>
    </w:p>
    <w:p w14:paraId="5029459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敷设方法可用人力或机械牵引。</w:t>
      </w:r>
    </w:p>
    <w:p w14:paraId="5A5EA67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电缆沿桥架或托盘敷设时，应单层敷设，排列整齐。不得有交叉，拐弯处应以最大截面电缆允许弯曲半径为准。</w:t>
      </w:r>
    </w:p>
    <w:p w14:paraId="7C25E8F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不同级电压的电缆应分层敷设，高压电缆应敷设在上层。</w:t>
      </w:r>
    </w:p>
    <w:p w14:paraId="5566561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同等级电压的电缆沿支架敷设时，水平净距不得小于</w:t>
      </w:r>
      <w:r>
        <w:rPr>
          <w:rFonts w:asciiTheme="minorEastAsia" w:hAnsiTheme="minorEastAsia" w:cstheme="minorEastAsia" w:hint="eastAsia"/>
          <w:sz w:val="24"/>
          <w:szCs w:val="24"/>
        </w:rPr>
        <w:t>35mm.</w:t>
      </w:r>
    </w:p>
    <w:p w14:paraId="5201A9F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②垂直敷设</w:t>
      </w:r>
    </w:p>
    <w:p w14:paraId="24E23B0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垂直敷设，有条件的最好自上而下敷设。敷设时，同截面电缆应先敷设低层，后敷设高层，要特别注意，在电缆轴附近和部分楼层应采取防滑措施。</w:t>
      </w:r>
    </w:p>
    <w:p w14:paraId="15FE59C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自下而上敷设时，低层小截面电缆可用滑轮，人力牵引敷设。高层、大截面电缆宜用机械牵引敷设。</w:t>
      </w:r>
    </w:p>
    <w:p w14:paraId="59C6D48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沿支架敷设时，支架距离不得大于</w:t>
      </w:r>
      <w:r>
        <w:rPr>
          <w:rFonts w:asciiTheme="minorEastAsia" w:hAnsiTheme="minorEastAsia" w:cstheme="minorEastAsia" w:hint="eastAsia"/>
          <w:sz w:val="24"/>
          <w:szCs w:val="24"/>
        </w:rPr>
        <w:t>1.5</w:t>
      </w:r>
      <w:r>
        <w:rPr>
          <w:rFonts w:asciiTheme="minorEastAsia" w:hAnsiTheme="minorEastAsia" w:cstheme="minorEastAsia" w:hint="eastAsia"/>
          <w:sz w:val="24"/>
          <w:szCs w:val="24"/>
          <w:lang w:val="zh-CN"/>
        </w:rPr>
        <w:t>米，沿桥架或托盘敷设时，每层最少加装两道卡固支架。敷设时，应放一根立即卡固一根。</w:t>
      </w:r>
    </w:p>
    <w:p w14:paraId="3BD4F3F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电缆穿过楼板或房间隔墙时，应装套管，敷设完后应将套管用防火材料堵死。具体做法见设计文件。</w:t>
      </w:r>
    </w:p>
    <w:p w14:paraId="73A06D9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挂标志牌</w:t>
      </w:r>
    </w:p>
    <w:p w14:paraId="6C9A689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①标志牌规格应一致，并有防腐性能，挂装应牢固。</w:t>
      </w:r>
    </w:p>
    <w:p w14:paraId="7AAC58F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②标志牌上应注明电缆编号、规格、型号及电压等级。</w:t>
      </w:r>
    </w:p>
    <w:p w14:paraId="40DE581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③两端应挂标志牌。</w:t>
      </w:r>
    </w:p>
    <w:p w14:paraId="2CE6728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④沿支架敷设电缆在其两端、拐弯处、交叉处、应挂标志牌，直线段应适当增设标志牌。</w:t>
      </w:r>
    </w:p>
    <w:p w14:paraId="1FC373EA"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4.3</w:t>
      </w:r>
      <w:r>
        <w:rPr>
          <w:rFonts w:asciiTheme="minorEastAsia" w:hAnsiTheme="minorEastAsia" w:cstheme="minorEastAsia" w:hint="eastAsia"/>
          <w:sz w:val="24"/>
          <w:szCs w:val="24"/>
          <w:lang w:val="zh-CN"/>
        </w:rPr>
        <w:t xml:space="preserve">镀锌线管安装及导线穿管敷设 </w:t>
      </w:r>
    </w:p>
    <w:p w14:paraId="2842A29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镀锌电线管敷设工艺流程：</w:t>
      </w:r>
    </w:p>
    <w:p w14:paraId="1F633DE3"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测量定位→弯管、线管、箱预制→ 箱盒支架固定→管路敷设→管口清理→管路固定</w:t>
      </w:r>
    </w:p>
    <w:p w14:paraId="3D4A038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 xml:space="preserve"> </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测定箱、盒及固定点位置：</w:t>
      </w:r>
    </w:p>
    <w:p w14:paraId="5B77537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根据设计首先测出箱、盒与出线口等的准确位置。</w:t>
      </w:r>
    </w:p>
    <w:p w14:paraId="0BCA309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根据测定的箱、盒位置，把管路的垂直、水平走向弹出线来，按照安装标准规定的固定点间距的尺寸要求，计算确定支架、吊架的具体位置。</w:t>
      </w:r>
    </w:p>
    <w:p w14:paraId="66B6A5FC"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固定点的距离应均匀，管卡与终端、转弯中点、电气器具或接线盒边缘的距离为150</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300</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val="zh-CN"/>
        </w:rPr>
        <w:t>。中间管卡最大距离见下表。</w:t>
      </w:r>
    </w:p>
    <w:p w14:paraId="080A96EE"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薄壁钢管中间管卡最大距离</w:t>
      </w:r>
    </w:p>
    <w:tbl>
      <w:tblPr>
        <w:tblW w:w="0" w:type="auto"/>
        <w:tblLayout w:type="fixed"/>
        <w:tblCellMar>
          <w:left w:w="10" w:type="dxa"/>
          <w:right w:w="10" w:type="dxa"/>
        </w:tblCellMar>
        <w:tblLook w:val="04A0" w:firstRow="1" w:lastRow="0" w:firstColumn="1" w:lastColumn="0" w:noHBand="0" w:noVBand="1"/>
      </w:tblPr>
      <w:tblGrid>
        <w:gridCol w:w="2212"/>
        <w:gridCol w:w="1241"/>
        <w:gridCol w:w="1296"/>
        <w:gridCol w:w="1336"/>
      </w:tblGrid>
      <w:tr w:rsidR="003B7A9B" w14:paraId="378645FE" w14:textId="77777777">
        <w:trPr>
          <w:trHeight w:hRule="exact" w:val="508"/>
        </w:trPr>
        <w:tc>
          <w:tcPr>
            <w:tcW w:w="2212" w:type="dxa"/>
            <w:tcBorders>
              <w:top w:val="single" w:sz="4" w:space="0" w:color="auto"/>
              <w:left w:val="single" w:sz="4" w:space="0" w:color="auto"/>
            </w:tcBorders>
            <w:shd w:val="clear" w:color="auto" w:fill="FFFFFF"/>
            <w:vAlign w:val="center"/>
          </w:tcPr>
          <w:p w14:paraId="194CEE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钢管直径</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eastAsia="en-US"/>
              </w:rPr>
              <w:t>)</w:t>
            </w:r>
          </w:p>
        </w:tc>
        <w:tc>
          <w:tcPr>
            <w:tcW w:w="1241" w:type="dxa"/>
            <w:tcBorders>
              <w:top w:val="single" w:sz="4" w:space="0" w:color="auto"/>
              <w:left w:val="single" w:sz="4" w:space="0" w:color="auto"/>
            </w:tcBorders>
            <w:shd w:val="clear" w:color="auto" w:fill="FFFFFF"/>
            <w:vAlign w:val="center"/>
          </w:tcPr>
          <w:p w14:paraId="3775972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15 ~20</w:t>
            </w:r>
          </w:p>
        </w:tc>
        <w:tc>
          <w:tcPr>
            <w:tcW w:w="1296" w:type="dxa"/>
            <w:tcBorders>
              <w:top w:val="single" w:sz="4" w:space="0" w:color="auto"/>
              <w:left w:val="single" w:sz="4" w:space="0" w:color="auto"/>
            </w:tcBorders>
            <w:shd w:val="clear" w:color="auto" w:fill="FFFFFF"/>
            <w:vAlign w:val="center"/>
          </w:tcPr>
          <w:p w14:paraId="353412A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25 ~32</w:t>
            </w:r>
          </w:p>
        </w:tc>
        <w:tc>
          <w:tcPr>
            <w:tcW w:w="1336" w:type="dxa"/>
            <w:tcBorders>
              <w:top w:val="single" w:sz="4" w:space="0" w:color="auto"/>
              <w:left w:val="single" w:sz="4" w:space="0" w:color="auto"/>
              <w:right w:val="single" w:sz="4" w:space="0" w:color="auto"/>
            </w:tcBorders>
            <w:shd w:val="clear" w:color="auto" w:fill="FFFFFF"/>
            <w:vAlign w:val="center"/>
          </w:tcPr>
          <w:p w14:paraId="29BC4A9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40 ~50</w:t>
            </w:r>
          </w:p>
        </w:tc>
      </w:tr>
      <w:tr w:rsidR="003B7A9B" w14:paraId="72C54D24" w14:textId="77777777">
        <w:trPr>
          <w:trHeight w:hRule="exact" w:val="446"/>
        </w:trPr>
        <w:tc>
          <w:tcPr>
            <w:tcW w:w="2212" w:type="dxa"/>
            <w:tcBorders>
              <w:top w:val="single" w:sz="4" w:space="0" w:color="auto"/>
              <w:left w:val="single" w:sz="4" w:space="0" w:color="auto"/>
              <w:bottom w:val="single" w:sz="4" w:space="0" w:color="auto"/>
            </w:tcBorders>
            <w:shd w:val="clear" w:color="auto" w:fill="FFFFFF"/>
            <w:vAlign w:val="center"/>
          </w:tcPr>
          <w:p w14:paraId="3537F18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最大距离</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eastAsia="en-US"/>
              </w:rPr>
              <w:t>)</w:t>
            </w:r>
          </w:p>
        </w:tc>
        <w:tc>
          <w:tcPr>
            <w:tcW w:w="1241" w:type="dxa"/>
            <w:tcBorders>
              <w:top w:val="single" w:sz="4" w:space="0" w:color="auto"/>
              <w:left w:val="single" w:sz="4" w:space="0" w:color="auto"/>
              <w:bottom w:val="single" w:sz="4" w:space="0" w:color="auto"/>
            </w:tcBorders>
            <w:shd w:val="clear" w:color="auto" w:fill="FFFFFF"/>
            <w:vAlign w:val="bottom"/>
          </w:tcPr>
          <w:p w14:paraId="3E3969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1000</w:t>
            </w:r>
          </w:p>
        </w:tc>
        <w:tc>
          <w:tcPr>
            <w:tcW w:w="1296" w:type="dxa"/>
            <w:tcBorders>
              <w:top w:val="single" w:sz="4" w:space="0" w:color="auto"/>
              <w:left w:val="single" w:sz="4" w:space="0" w:color="auto"/>
              <w:bottom w:val="single" w:sz="4" w:space="0" w:color="auto"/>
            </w:tcBorders>
            <w:shd w:val="clear" w:color="auto" w:fill="FFFFFF"/>
            <w:vAlign w:val="center"/>
          </w:tcPr>
          <w:p w14:paraId="3B9B2DA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1500</w:t>
            </w:r>
          </w:p>
        </w:tc>
        <w:tc>
          <w:tcPr>
            <w:tcW w:w="1336" w:type="dxa"/>
            <w:tcBorders>
              <w:top w:val="single" w:sz="4" w:space="0" w:color="auto"/>
              <w:left w:val="single" w:sz="4" w:space="0" w:color="auto"/>
              <w:bottom w:val="single" w:sz="4" w:space="0" w:color="auto"/>
              <w:right w:val="single" w:sz="4" w:space="0" w:color="auto"/>
            </w:tcBorders>
            <w:shd w:val="clear" w:color="auto" w:fill="FFFFFF"/>
            <w:vAlign w:val="bottom"/>
          </w:tcPr>
          <w:p w14:paraId="4B32B1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2000</w:t>
            </w:r>
          </w:p>
        </w:tc>
      </w:tr>
    </w:tbl>
    <w:p w14:paraId="162D46D5" w14:textId="77777777" w:rsidR="003B7A9B" w:rsidRDefault="003B7A9B">
      <w:pPr>
        <w:rPr>
          <w:rFonts w:asciiTheme="minorEastAsia" w:hAnsiTheme="minorEastAsia" w:cstheme="minorEastAsia" w:hint="eastAsia"/>
          <w:sz w:val="24"/>
          <w:szCs w:val="24"/>
        </w:rPr>
      </w:pPr>
    </w:p>
    <w:p w14:paraId="62030A7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弯管、箱、盒、支架预制：</w:t>
      </w:r>
    </w:p>
    <w:p w14:paraId="29B5035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根据施工图加工好各种弯管、箱、电线管弯管可采用冷煨法及定型弯管，</w:t>
      </w:r>
      <w:r>
        <w:rPr>
          <w:rFonts w:asciiTheme="minorEastAsia" w:hAnsiTheme="minorEastAsia" w:cstheme="minorEastAsia" w:hint="eastAsia"/>
          <w:sz w:val="24"/>
          <w:szCs w:val="24"/>
          <w:lang w:val="zh-CN"/>
        </w:rPr>
        <w:lastRenderedPageBreak/>
        <w:t>明配管弯曲半径一般不小于管外径的6</w:t>
      </w:r>
      <w:proofErr w:type="gramStart"/>
      <w:r>
        <w:rPr>
          <w:rFonts w:asciiTheme="minorEastAsia" w:hAnsiTheme="minorEastAsia" w:cstheme="minorEastAsia" w:hint="eastAsia"/>
          <w:sz w:val="24"/>
          <w:szCs w:val="24"/>
          <w:lang w:val="zh-CN"/>
        </w:rPr>
        <w:t>倍;</w:t>
      </w:r>
      <w:proofErr w:type="gramEnd"/>
      <w:r>
        <w:rPr>
          <w:rFonts w:asciiTheme="minorEastAsia" w:hAnsiTheme="minorEastAsia" w:cstheme="minorEastAsia" w:hint="eastAsia"/>
          <w:sz w:val="24"/>
          <w:szCs w:val="24"/>
          <w:lang w:val="zh-CN"/>
        </w:rPr>
        <w:t>当两个接线盒之间只有一个弯曲时，其弯曲半径不小于管外径 的4倍。加工方法可采用冷煨法和定型弯管。支架、吊架应按照设计图纸要求进行加工。支架、吊架的规格设计无规定时， 应不小于以下规定：扁钢支架：</w:t>
      </w:r>
      <w:r>
        <w:rPr>
          <w:rFonts w:asciiTheme="minorEastAsia" w:hAnsiTheme="minorEastAsia" w:cstheme="minorEastAsia" w:hint="eastAsia"/>
          <w:sz w:val="24"/>
          <w:szCs w:val="24"/>
        </w:rPr>
        <w:t>30mm×3mm;</w:t>
      </w:r>
      <w:r>
        <w:rPr>
          <w:rFonts w:asciiTheme="minorEastAsia" w:hAnsiTheme="minorEastAsia" w:cstheme="minorEastAsia" w:hint="eastAsia"/>
          <w:sz w:val="24"/>
          <w:szCs w:val="24"/>
          <w:lang w:val="zh-CN"/>
        </w:rPr>
        <w:t>角钢支架：25</w:t>
      </w:r>
      <w:r>
        <w:rPr>
          <w:rFonts w:asciiTheme="minorEastAsia" w:hAnsiTheme="minorEastAsia" w:cstheme="minorEastAsia" w:hint="eastAsia"/>
          <w:sz w:val="24"/>
          <w:szCs w:val="24"/>
        </w:rPr>
        <w:t>mm×25mm×3mm.</w:t>
      </w:r>
    </w:p>
    <w:p w14:paraId="204F175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冷煨法：一般管径25</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val="zh-CN"/>
        </w:rPr>
        <w:t>及以下时，可使用手扳煨管器，即将管子插入煨管器，逐步煨出所需弯度；管径32</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val="zh-CN"/>
        </w:rPr>
        <w:t>及以上时，可使用液压弯管器。</w:t>
      </w:r>
    </w:p>
    <w:p w14:paraId="153E8D6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根据设计图加工支架、吊架、抱箍等铁件，以及各种箱、盒、弯管。</w:t>
      </w:r>
    </w:p>
    <w:p w14:paraId="1BC2FEA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管子切断：常用钢锯、无齿锯进行切管，将需要切断的管子长度量准确，放在钳口内卡牢固，断口处平齐不歪斜，管口刮铣光滑、无毛刺，管内铁屑除净。</w:t>
      </w:r>
    </w:p>
    <w:p w14:paraId="22B152BF"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稳固箱、盒：根据施工管路的要求，加工箱、盒时注意引出管的定向。</w:t>
      </w:r>
    </w:p>
    <w:p w14:paraId="07C034B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照明开关盒和温控器盒在离门边</w:t>
      </w:r>
      <w:r>
        <w:rPr>
          <w:rFonts w:asciiTheme="minorEastAsia" w:hAnsiTheme="minorEastAsia" w:cstheme="minorEastAsia" w:hint="eastAsia"/>
          <w:sz w:val="24"/>
          <w:szCs w:val="24"/>
        </w:rPr>
        <w:t>150~200</w:t>
      </w:r>
      <w:r>
        <w:rPr>
          <w:rFonts w:asciiTheme="minorEastAsia" w:hAnsiTheme="minorEastAsia" w:cstheme="minorEastAsia" w:hint="eastAsia"/>
          <w:sz w:val="24"/>
          <w:szCs w:val="24"/>
          <w:lang w:val="zh-CN"/>
        </w:rPr>
        <w:t>的位置固定，并且温控器盒在里侧，开关顺序正确，安装在门上方的消防指示灯正常在门框上方200,其它根据图纸要求。</w:t>
      </w:r>
    </w:p>
    <w:p w14:paraId="73B232D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进入落地式配电箱、屏的电线管路，排列应整齐，管口应高出配电箱基础面不少于</w:t>
      </w:r>
      <w:r>
        <w:rPr>
          <w:rFonts w:asciiTheme="minorEastAsia" w:hAnsiTheme="minorEastAsia" w:cstheme="minorEastAsia" w:hint="eastAsia"/>
          <w:sz w:val="24"/>
          <w:szCs w:val="24"/>
        </w:rPr>
        <w:t>50mm。</w:t>
      </w:r>
    </w:p>
    <w:p w14:paraId="1654E8A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管路敷设：</w:t>
      </w:r>
    </w:p>
    <w:p w14:paraId="526D147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采用直管接头连接，其长度应为管外径的</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0</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0倍，管的接口应在直管接头内中心即1/2处。根据配管线路的要求 采用90°直角弯管接头时，管的接口应插入直角弯管的承插口处，并应到位，再把紧定螺丝拧紧，使其整个线路形成完整的统一接地体。</w:t>
      </w:r>
    </w:p>
    <w:p w14:paraId="3DB7315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管路两个接线点之间的距离在下列长度范围内，应加装接线盒。接线盒的位置应便于穿线和检修：</w:t>
      </w:r>
    </w:p>
    <w:p w14:paraId="37EC7FB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①管路无弯时，不超过</w:t>
      </w:r>
      <w:r>
        <w:rPr>
          <w:rFonts w:asciiTheme="minorEastAsia" w:hAnsiTheme="minorEastAsia" w:cstheme="minorEastAsia" w:hint="eastAsia"/>
          <w:sz w:val="24"/>
          <w:szCs w:val="24"/>
        </w:rPr>
        <w:t>30m;</w:t>
      </w:r>
    </w:p>
    <w:p w14:paraId="06ED6B2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②管路有一个转弯时，不超过</w:t>
      </w:r>
      <w:r>
        <w:rPr>
          <w:rFonts w:asciiTheme="minorEastAsia" w:hAnsiTheme="minorEastAsia" w:cstheme="minorEastAsia" w:hint="eastAsia"/>
          <w:sz w:val="24"/>
          <w:szCs w:val="24"/>
        </w:rPr>
        <w:t>20m;</w:t>
      </w:r>
    </w:p>
    <w:p w14:paraId="5D34637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③管路有两个转弯时，不超过</w:t>
      </w:r>
      <w:r>
        <w:rPr>
          <w:rFonts w:asciiTheme="minorEastAsia" w:hAnsiTheme="minorEastAsia" w:cstheme="minorEastAsia" w:hint="eastAsia"/>
          <w:sz w:val="24"/>
          <w:szCs w:val="24"/>
        </w:rPr>
        <w:t>15m;</w:t>
      </w:r>
    </w:p>
    <w:p w14:paraId="3DD81A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④管路有三个转弯时，不超过</w:t>
      </w:r>
      <w:r>
        <w:rPr>
          <w:rFonts w:asciiTheme="minorEastAsia" w:hAnsiTheme="minorEastAsia" w:cstheme="minorEastAsia" w:hint="eastAsia"/>
          <w:sz w:val="24"/>
          <w:szCs w:val="24"/>
        </w:rPr>
        <w:t>8m;</w:t>
      </w:r>
    </w:p>
    <w:p w14:paraId="266B63E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管入箱、盒应采用爪型螺纹管接头。使用专用扳子锁紧，爪型根母护口要良好，使金属箱、盒达到导电接地的要求。箱、盒开孔应整齐，应与管径相吻合，要求一管一孔，不得开长孔。铁制箱、盒严禁用电气焊开孔。两根以上管入箱、盒，要长短一致，间距均匀，排列整齐。</w:t>
      </w:r>
    </w:p>
    <w:p w14:paraId="00E5255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管路固定：采用</w:t>
      </w: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型钢和组合支架，配专用蝴蝶管卡。整齐美观。管路关口在固定前一定要把管口毛刺清理干净。</w:t>
      </w:r>
    </w:p>
    <w:p w14:paraId="71D6FEFB"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 xml:space="preserve">型钢配专用蝴蝶管卡固定电线管 </w:t>
      </w:r>
    </w:p>
    <w:p w14:paraId="6000C4BD"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 xml:space="preserve">导线穿管敷设 </w:t>
      </w:r>
    </w:p>
    <w:p w14:paraId="18887F1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工作条件</w:t>
      </w:r>
    </w:p>
    <w:p w14:paraId="477FAB6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管内穿线在建筑的结构及土建施工作业完成后进行。</w:t>
      </w:r>
    </w:p>
    <w:p w14:paraId="07DF94C5"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操作工艺</w:t>
      </w:r>
    </w:p>
    <w:p w14:paraId="275AF0D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①工艺流程：</w:t>
      </w:r>
    </w:p>
    <w:p w14:paraId="66D5D5B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选择导线→穿带线→扫管→放线及断线→导线与带线的绑扎→带护口→导线连接→导线焊接→线路检查绝缘摇测</w:t>
      </w:r>
    </w:p>
    <w:p w14:paraId="3475ED5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②选择导线</w:t>
      </w:r>
    </w:p>
    <w:p w14:paraId="2B1EB3C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相线，零线及保护地线的颜色应加以区分，用黄绿颜色的导线做保护地线，蓝颜色导线做零线</w:t>
      </w:r>
    </w:p>
    <w:p w14:paraId="53E3308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③穿带线</w:t>
      </w:r>
    </w:p>
    <w:p w14:paraId="4DC9B27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穿带线的目的是检查管路是否畅通，管路的走向及盒、箱的位置是否符合施工图的要求。</w:t>
      </w:r>
    </w:p>
    <w:p w14:paraId="4DCF552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④清扫管路</w:t>
      </w:r>
    </w:p>
    <w:p w14:paraId="260239D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清扫管路的目的是清除管路中的灰尘、泥水等杂物。</w:t>
      </w:r>
    </w:p>
    <w:p w14:paraId="3E71DF4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清扫管路的方法：将布条的两端牢固綁扎在带线上，两人来回拉动带线，将管内杂物清净。</w:t>
      </w:r>
    </w:p>
    <w:p w14:paraId="3190398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⑤放线及断线</w:t>
      </w:r>
    </w:p>
    <w:p w14:paraId="04FCD95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放线：</w:t>
      </w:r>
    </w:p>
    <w:p w14:paraId="732B003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放线前根据施工图对导线的规格、型号进行核对。</w:t>
      </w:r>
    </w:p>
    <w:p w14:paraId="53B4833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放线时导线置于放线架或放线车上。</w:t>
      </w:r>
    </w:p>
    <w:p w14:paraId="4F19CBA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断线：</w:t>
      </w:r>
    </w:p>
    <w:p w14:paraId="2BA6081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剪断导线时，导线的预留长度应按以下四种情况考虑。</w:t>
      </w:r>
    </w:p>
    <w:p w14:paraId="1B90B54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 xml:space="preserve">接线盒、开关盒、插销盒及灯头盒内导线的预留长度应为 </w:t>
      </w:r>
      <w:r>
        <w:rPr>
          <w:rFonts w:asciiTheme="minorEastAsia" w:hAnsiTheme="minorEastAsia" w:cstheme="minorEastAsia" w:hint="eastAsia"/>
          <w:sz w:val="24"/>
          <w:szCs w:val="24"/>
        </w:rPr>
        <w:t>15cm.</w:t>
      </w:r>
    </w:p>
    <w:p w14:paraId="1986CEE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配电箱内导线的预留长度应为配电箱箱体周长的1/2。</w:t>
      </w:r>
    </w:p>
    <w:p w14:paraId="63BCBF5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出户导线的预留长度应为</w:t>
      </w:r>
      <w:r>
        <w:rPr>
          <w:rFonts w:asciiTheme="minorEastAsia" w:hAnsiTheme="minorEastAsia" w:cstheme="minorEastAsia" w:hint="eastAsia"/>
          <w:sz w:val="24"/>
          <w:szCs w:val="24"/>
        </w:rPr>
        <w:t>1.5cm。</w:t>
      </w:r>
    </w:p>
    <w:p w14:paraId="5B05991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e.</w:t>
      </w:r>
      <w:r>
        <w:rPr>
          <w:rFonts w:asciiTheme="minorEastAsia" w:hAnsiTheme="minorEastAsia" w:cstheme="minorEastAsia" w:hint="eastAsia"/>
          <w:sz w:val="24"/>
          <w:szCs w:val="24"/>
          <w:lang w:val="zh-CN"/>
        </w:rPr>
        <w:t>公用导线在分支处，可不剪断导线而直接穿过。</w:t>
      </w:r>
    </w:p>
    <w:p w14:paraId="00CEE67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⑥管内穿线</w:t>
      </w:r>
    </w:p>
    <w:p w14:paraId="1C6B43C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钢管（电线管）在穿线前，应首先捡查各个管口的护口是否齐整，如有遗漏和破损，均应补齐和更换。</w:t>
      </w:r>
    </w:p>
    <w:p w14:paraId="5A143B7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穿线时应注意下列问题：</w:t>
      </w:r>
    </w:p>
    <w:p w14:paraId="553AAB4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同一交流回路的导线必须穿于同一管内。不同回路、不同电压和交流与直线的导线，不得穿入同一管内，但以下几种情况除外：</w:t>
      </w:r>
    </w:p>
    <w:p w14:paraId="46C9667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标称电压为</w:t>
      </w:r>
      <w:r>
        <w:rPr>
          <w:rFonts w:asciiTheme="minorEastAsia" w:hAnsiTheme="minorEastAsia" w:cstheme="minorEastAsia" w:hint="eastAsia"/>
          <w:sz w:val="24"/>
          <w:szCs w:val="24"/>
        </w:rPr>
        <w:t>50V</w:t>
      </w:r>
      <w:r>
        <w:rPr>
          <w:rFonts w:asciiTheme="minorEastAsia" w:hAnsiTheme="minorEastAsia" w:cstheme="minorEastAsia" w:hint="eastAsia"/>
          <w:sz w:val="24"/>
          <w:szCs w:val="24"/>
          <w:lang w:val="zh-CN"/>
        </w:rPr>
        <w:t>以下的回路；</w:t>
      </w:r>
    </w:p>
    <w:p w14:paraId="376C82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同一设备或同一流水作业线设备的电力回路和无特殊防干扰要求的控制回路；</w:t>
      </w:r>
    </w:p>
    <w:p w14:paraId="58C5131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同一花灯的几个回路；</w:t>
      </w:r>
    </w:p>
    <w:p w14:paraId="1B7B582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同类照明的几个回路，但管内的导线总数不应多于8根。</w:t>
      </w:r>
    </w:p>
    <w:p w14:paraId="65F21D2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导线在变形缝处，补偿装置应活动自如。导线留有一定的余度。</w:t>
      </w:r>
    </w:p>
    <w:p w14:paraId="1455F9A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敷于垂直管路中的导线，当超过下列长度时，应在管口接线盒中加以固定：</w:t>
      </w:r>
    </w:p>
    <w:p w14:paraId="4156446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截面积为</w:t>
      </w:r>
      <w:r>
        <w:rPr>
          <w:rFonts w:asciiTheme="minorEastAsia" w:hAnsiTheme="minorEastAsia" w:cstheme="minorEastAsia" w:hint="eastAsia"/>
          <w:sz w:val="24"/>
          <w:szCs w:val="24"/>
        </w:rPr>
        <w:t>50mm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lang w:val="zh-CN"/>
        </w:rPr>
        <w:t>及以下的导线为</w:t>
      </w:r>
      <w:r>
        <w:rPr>
          <w:rFonts w:asciiTheme="minorEastAsia" w:hAnsiTheme="minorEastAsia" w:cstheme="minorEastAsia" w:hint="eastAsia"/>
          <w:sz w:val="24"/>
          <w:szCs w:val="24"/>
        </w:rPr>
        <w:t>30m;</w:t>
      </w:r>
    </w:p>
    <w:p w14:paraId="258AA54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截面积为</w:t>
      </w:r>
      <w:r>
        <w:rPr>
          <w:rFonts w:asciiTheme="minorEastAsia" w:hAnsiTheme="minorEastAsia" w:cstheme="minorEastAsia" w:hint="eastAsia"/>
          <w:sz w:val="24"/>
          <w:szCs w:val="24"/>
        </w:rPr>
        <w:t>70mm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rPr>
        <w:t>-95mm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lang w:val="zh-CN"/>
        </w:rPr>
        <w:t>的导线为</w:t>
      </w:r>
      <w:r>
        <w:rPr>
          <w:rFonts w:asciiTheme="minorEastAsia" w:hAnsiTheme="minorEastAsia" w:cstheme="minorEastAsia" w:hint="eastAsia"/>
          <w:sz w:val="24"/>
          <w:szCs w:val="24"/>
        </w:rPr>
        <w:t>20m;</w:t>
      </w:r>
    </w:p>
    <w:p w14:paraId="52F3F67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截面积在1</w:t>
      </w:r>
      <w:r>
        <w:rPr>
          <w:rFonts w:asciiTheme="minorEastAsia" w:hAnsiTheme="minorEastAsia" w:cstheme="minorEastAsia" w:hint="eastAsia"/>
          <w:sz w:val="24"/>
          <w:szCs w:val="24"/>
        </w:rPr>
        <w:t>80mm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rPr>
        <w:t>-240mm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lang w:val="zh-CN"/>
        </w:rPr>
        <w:t>之间的导线为1</w:t>
      </w:r>
      <w:r>
        <w:rPr>
          <w:rFonts w:asciiTheme="minorEastAsia" w:hAnsiTheme="minorEastAsia" w:cstheme="minorEastAsia" w:hint="eastAsia"/>
          <w:sz w:val="24"/>
          <w:szCs w:val="24"/>
        </w:rPr>
        <w:t>8m</w:t>
      </w:r>
      <w:r>
        <w:rPr>
          <w:rFonts w:asciiTheme="minorEastAsia" w:hAnsiTheme="minorEastAsia" w:cstheme="minorEastAsia" w:hint="eastAsia"/>
          <w:sz w:val="24"/>
          <w:szCs w:val="24"/>
          <w:lang w:val="zh-CN"/>
        </w:rPr>
        <w:t>。</w:t>
      </w:r>
    </w:p>
    <w:p w14:paraId="7443840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⑦导线连接</w:t>
      </w:r>
    </w:p>
    <w:p w14:paraId="5D2DEFD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尼龙压接线帽：适用于</w:t>
      </w:r>
      <w:r>
        <w:rPr>
          <w:rFonts w:asciiTheme="minorEastAsia" w:hAnsiTheme="minorEastAsia" w:cstheme="minorEastAsia" w:hint="eastAsia"/>
          <w:sz w:val="24"/>
          <w:szCs w:val="24"/>
        </w:rPr>
        <w:t>2.5mm</w:t>
      </w:r>
      <w:r>
        <w:rPr>
          <w:rFonts w:asciiTheme="minorEastAsia" w:hAnsiTheme="minorEastAsia" w:cstheme="minorEastAsia" w:hint="eastAsia"/>
          <w:sz w:val="24"/>
          <w:szCs w:val="24"/>
          <w:vertAlign w:val="superscript"/>
        </w:rPr>
        <w:t>2</w:t>
      </w:r>
      <w:r>
        <w:rPr>
          <w:rFonts w:asciiTheme="minorEastAsia" w:hAnsiTheme="minorEastAsia" w:cstheme="minorEastAsia" w:hint="eastAsia"/>
          <w:sz w:val="24"/>
          <w:szCs w:val="24"/>
          <w:lang w:val="zh-CN"/>
        </w:rPr>
        <w:t>以下铜导线的压接，其规格有大号、中号、小号三种。可根据导线的截面积和根数选择使用。其方法是将线的绝缘层削掉后，线芯预留</w:t>
      </w:r>
      <w:r>
        <w:rPr>
          <w:rFonts w:asciiTheme="minorEastAsia" w:hAnsiTheme="minorEastAsia" w:cstheme="minorEastAsia" w:hint="eastAsia"/>
          <w:sz w:val="24"/>
          <w:szCs w:val="24"/>
        </w:rPr>
        <w:t>15mm</w:t>
      </w:r>
      <w:r>
        <w:rPr>
          <w:rFonts w:asciiTheme="minorEastAsia" w:hAnsiTheme="minorEastAsia" w:cstheme="minorEastAsia" w:hint="eastAsia"/>
          <w:sz w:val="24"/>
          <w:szCs w:val="24"/>
          <w:lang w:val="zh-CN"/>
        </w:rPr>
        <w:t>的长度，插入接线帽内，然后用压接钳压实即可。</w:t>
      </w:r>
    </w:p>
    <w:p w14:paraId="4656F48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套管压接：套管压接法是运用机械冷态压接的简单原理，用相应的模具在一定压力下将套在导线两端的连接套管压在两端导线上，使导线与连接管间形成金属互相渗透，两者成为一体构成导电通路。要保证冷压接头的可靠性，主要取决于影响质量的三个要点：即连接管形状、尺寸和材料；压模的形状、尺寸；导线表面氧化膜处理。具体做法如下：先把绝缘层剥掉，清除导线氧化膜并涂以中性凡士林油膏</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使导线表面与空气隔绝，防止氧化</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。当采用圆形套管时，将要连接的铝芯线分别在铝套管的两端插入，各插到套管一半处；当采用椭圆形套管时，应使两线对插后，线头分别露出套管两端</w:t>
      </w:r>
      <w:r>
        <w:rPr>
          <w:rFonts w:asciiTheme="minorEastAsia" w:hAnsiTheme="minorEastAsia" w:cstheme="minorEastAsia" w:hint="eastAsia"/>
          <w:sz w:val="24"/>
          <w:szCs w:val="24"/>
        </w:rPr>
        <w:t>4mm;</w:t>
      </w:r>
      <w:r>
        <w:rPr>
          <w:rFonts w:asciiTheme="minorEastAsia" w:hAnsiTheme="minorEastAsia" w:cstheme="minorEastAsia" w:hint="eastAsia"/>
          <w:sz w:val="24"/>
          <w:szCs w:val="24"/>
          <w:lang w:val="zh-CN"/>
        </w:rPr>
        <w:t>然后用压接钳和压模压接，</w:t>
      </w:r>
      <w:r>
        <w:rPr>
          <w:rFonts w:asciiTheme="minorEastAsia" w:hAnsiTheme="minorEastAsia" w:cstheme="minorEastAsia" w:hint="eastAsia"/>
          <w:sz w:val="24"/>
          <w:szCs w:val="24"/>
          <w:lang w:val="zh-CN"/>
        </w:rPr>
        <w:lastRenderedPageBreak/>
        <w:t>压接模数和深度应与套管尺寸相对应。</w:t>
      </w:r>
    </w:p>
    <w:p w14:paraId="10EFCEB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接线端子压接：多股导线（铜或铝）可采用与导线同材质且规格相应的接线端子。削去导线的绝缘层，不要碰伤线芯，将线芯紧紧地绞在一起，清除套管、接线端子孔内的氧化膜，将线芯插入，用压接钳压紧。导线外露部分应小于</w:t>
      </w:r>
      <w:r>
        <w:rPr>
          <w:rFonts w:asciiTheme="minorEastAsia" w:hAnsiTheme="minorEastAsia" w:cstheme="minorEastAsia" w:hint="eastAsia"/>
          <w:sz w:val="24"/>
          <w:szCs w:val="24"/>
        </w:rPr>
        <w:t>1-2 mm。</w:t>
      </w:r>
    </w:p>
    <w:p w14:paraId="5AD9022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⑧导线包扎</w:t>
      </w:r>
    </w:p>
    <w:p w14:paraId="5233EE8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首先用橡胶（或粘塑料）绝缘带从导线接头处始端的完好绝缘层开始，缠绕</w:t>
      </w:r>
      <w:r>
        <w:rPr>
          <w:rFonts w:asciiTheme="minorEastAsia" w:hAnsiTheme="minorEastAsia" w:cstheme="minorEastAsia" w:hint="eastAsia"/>
          <w:sz w:val="24"/>
          <w:szCs w:val="24"/>
        </w:rPr>
        <w:t>1-2</w:t>
      </w:r>
      <w:r>
        <w:rPr>
          <w:rFonts w:asciiTheme="minorEastAsia" w:hAnsiTheme="minorEastAsia" w:cstheme="minorEastAsia" w:hint="eastAsia"/>
          <w:sz w:val="24"/>
          <w:szCs w:val="24"/>
          <w:lang w:val="zh-CN"/>
        </w:rPr>
        <w:t>个绝缘带幅宽度，再以半幅宽度重叠进行缠绕。在包扎过程中应尽可能的收紧绝缘带。最后在绝缘层上缠绕</w:t>
      </w:r>
      <w:r>
        <w:rPr>
          <w:rFonts w:asciiTheme="minorEastAsia" w:hAnsiTheme="minorEastAsia" w:cstheme="minorEastAsia" w:hint="eastAsia"/>
          <w:sz w:val="24"/>
          <w:szCs w:val="24"/>
        </w:rPr>
        <w:t>1-2</w:t>
      </w:r>
      <w:r>
        <w:rPr>
          <w:rFonts w:asciiTheme="minorEastAsia" w:hAnsiTheme="minorEastAsia" w:cstheme="minorEastAsia" w:hint="eastAsia"/>
          <w:sz w:val="24"/>
          <w:szCs w:val="24"/>
          <w:lang w:val="zh-CN"/>
        </w:rPr>
        <w:t>圈后，再进行回缠。采用橡胶绝缘带包扎时，应将其接长2倍后再进行缠绕。然后再用黑胶布包扎，包扎时要衔接好，以半幅宽度边压边进行缠绕，同时在包扎过程中收复紧胶布，导线接头处两端应用黑胶布封严密。包扎后应呈枣形。</w:t>
      </w:r>
    </w:p>
    <w:p w14:paraId="2D51930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⑨线路绝缘摇测</w:t>
      </w:r>
    </w:p>
    <w:p w14:paraId="2D81FD9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照明线路的绝缘阻值不小于</w:t>
      </w:r>
      <w:r>
        <w:rPr>
          <w:rFonts w:asciiTheme="minorEastAsia" w:hAnsiTheme="minorEastAsia" w:cstheme="minorEastAsia" w:hint="eastAsia"/>
          <w:sz w:val="24"/>
          <w:szCs w:val="24"/>
        </w:rPr>
        <w:t>0.5MΩ，</w:t>
      </w:r>
      <w:r>
        <w:rPr>
          <w:rFonts w:asciiTheme="minorEastAsia" w:hAnsiTheme="minorEastAsia" w:cstheme="minorEastAsia" w:hint="eastAsia"/>
          <w:sz w:val="24"/>
          <w:szCs w:val="24"/>
          <w:lang w:val="zh-CN"/>
        </w:rPr>
        <w:t>动力线路的绝缘电阻值不小于</w:t>
      </w:r>
      <w:r>
        <w:rPr>
          <w:rFonts w:asciiTheme="minorEastAsia" w:hAnsiTheme="minorEastAsia" w:cstheme="minorEastAsia" w:hint="eastAsia"/>
          <w:sz w:val="24"/>
          <w:szCs w:val="24"/>
        </w:rPr>
        <w:t>1MΩ</w:t>
      </w:r>
      <w:r>
        <w:rPr>
          <w:rFonts w:asciiTheme="minorEastAsia" w:hAnsiTheme="minorEastAsia" w:cstheme="minorEastAsia" w:hint="eastAsia"/>
          <w:sz w:val="24"/>
          <w:szCs w:val="24"/>
          <w:lang w:val="zh-CN"/>
        </w:rPr>
        <w:t>。</w:t>
      </w:r>
    </w:p>
    <w:p w14:paraId="6EEA240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4.4</w:t>
      </w:r>
      <w:r>
        <w:rPr>
          <w:rFonts w:asciiTheme="minorEastAsia" w:hAnsiTheme="minorEastAsia" w:cstheme="minorEastAsia" w:hint="eastAsia"/>
          <w:sz w:val="24"/>
          <w:szCs w:val="24"/>
          <w:lang w:val="zh-CN"/>
        </w:rPr>
        <w:t>墙板开关插座安装技术方案</w:t>
      </w:r>
    </w:p>
    <w:p w14:paraId="2774234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开关插座定位：根据设计图纸和各专业图纸综合确定后，在图纸上标出开关插座的安装位置，完成上述工作后将位置图提交结构专业进行排版计算，以便厂家生产加工。</w:t>
      </w:r>
    </w:p>
    <w:p w14:paraId="2D79A6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壁板上尺寸定位：根据结构综合排版设计的图纸及电气施工图纸，在金属壁板上用记号笔标出开关插座的具体安装位置。开关安装位置应符合规范要求，距门边一般为</w:t>
      </w:r>
      <w:r>
        <w:rPr>
          <w:rFonts w:asciiTheme="minorEastAsia" w:hAnsiTheme="minorEastAsia" w:cstheme="minorEastAsia" w:hint="eastAsia"/>
          <w:sz w:val="24"/>
          <w:szCs w:val="24"/>
        </w:rPr>
        <w:t>150mm~200mm;</w:t>
      </w:r>
      <w:r>
        <w:rPr>
          <w:rFonts w:asciiTheme="minorEastAsia" w:hAnsiTheme="minorEastAsia" w:cstheme="minorEastAsia" w:hint="eastAsia"/>
          <w:sz w:val="24"/>
          <w:szCs w:val="24"/>
          <w:lang w:val="zh-CN"/>
        </w:rPr>
        <w:t>距地面一般为</w:t>
      </w:r>
      <w:r>
        <w:rPr>
          <w:rFonts w:asciiTheme="minorEastAsia" w:hAnsiTheme="minorEastAsia" w:cstheme="minorEastAsia" w:hint="eastAsia"/>
          <w:sz w:val="24"/>
          <w:szCs w:val="24"/>
        </w:rPr>
        <w:t>1.3m;</w:t>
      </w:r>
      <w:r>
        <w:rPr>
          <w:rFonts w:asciiTheme="minorEastAsia" w:hAnsiTheme="minorEastAsia" w:cstheme="minorEastAsia" w:hint="eastAsia"/>
          <w:sz w:val="24"/>
          <w:szCs w:val="24"/>
          <w:lang w:val="zh-CN"/>
        </w:rPr>
        <w:t>插座安装高度一般无特殊情况的为距地面</w:t>
      </w:r>
      <w:r>
        <w:rPr>
          <w:rFonts w:asciiTheme="minorEastAsia" w:hAnsiTheme="minorEastAsia" w:cstheme="minorEastAsia" w:hint="eastAsia"/>
          <w:sz w:val="24"/>
          <w:szCs w:val="24"/>
        </w:rPr>
        <w:t>300mm</w:t>
      </w:r>
      <w:r>
        <w:rPr>
          <w:rFonts w:asciiTheme="minorEastAsia" w:hAnsiTheme="minorEastAsia" w:cstheme="minorEastAsia" w:hint="eastAsia"/>
          <w:sz w:val="24"/>
          <w:szCs w:val="24"/>
          <w:lang w:val="zh-CN"/>
        </w:rPr>
        <w:t>。</w:t>
      </w:r>
    </w:p>
    <w:p w14:paraId="2EF7F1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壁板开口加工：壁板开口加工时应注意保护壁板的表面，以免划伤。开口时应保证切口的整齐，完成切割后的开关插座位置应进行处理，保证切口边缘无毛刺。</w:t>
      </w:r>
    </w:p>
    <w:p w14:paraId="790139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接线盒安装：接线盒安装时应对壁板内的填充物进行处理，并将厂家预埋在壁板内的线槽、线管的进线口做好处理，以便电线敷设。壁板内安装的线盒应选用86型</w:t>
      </w:r>
      <w:r>
        <w:rPr>
          <w:rFonts w:asciiTheme="minorEastAsia" w:hAnsiTheme="minorEastAsia" w:cstheme="minorEastAsia" w:hint="eastAsia"/>
          <w:sz w:val="24"/>
          <w:szCs w:val="24"/>
        </w:rPr>
        <w:t>H40</w:t>
      </w:r>
      <w:r>
        <w:rPr>
          <w:rFonts w:asciiTheme="minorEastAsia" w:hAnsiTheme="minorEastAsia" w:cstheme="minorEastAsia" w:hint="eastAsia"/>
          <w:sz w:val="24"/>
          <w:szCs w:val="24"/>
          <w:lang w:val="zh-CN"/>
        </w:rPr>
        <w:t>的镀锌钢制的，在线盒的底部、周边均应密封，防止漏风造成洁净间的污染。</w:t>
      </w:r>
    </w:p>
    <w:p w14:paraId="3F02D25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回路穿线接线：根据图纸设计的回路控制要求，进行穿线，穿线时必须加装护口，保护好导线的绝缘层。在穿线工作完成后，就进入接线的工作程序，首先应注意电线剥皮的长度不得超过开关及插座接线端子的压接范围，压线的时候应注意确认是否压接牢靠，应杜绝虚接、压接不实等故障隐患，压接完成后应逐个检查是否有虚接及绝缘的情况。</w:t>
      </w:r>
    </w:p>
    <w:p w14:paraId="6A4B61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开关插座安装：开关插座安装时应防止电源线被压伤，开关插座安装应牢固、水平，多个开关安装在同一平面时，相邻的开关距离应一致，一般相距</w:t>
      </w:r>
      <w:r>
        <w:rPr>
          <w:rFonts w:asciiTheme="minorEastAsia" w:hAnsiTheme="minorEastAsia" w:cstheme="minorEastAsia" w:hint="eastAsia"/>
          <w:sz w:val="24"/>
          <w:szCs w:val="24"/>
        </w:rPr>
        <w:t>10mm，</w:t>
      </w:r>
      <w:r>
        <w:rPr>
          <w:rFonts w:asciiTheme="minorEastAsia" w:hAnsiTheme="minorEastAsia" w:cstheme="minorEastAsia" w:hint="eastAsia"/>
          <w:sz w:val="24"/>
          <w:szCs w:val="24"/>
          <w:lang w:val="zh-CN"/>
        </w:rPr>
        <w:t>开关插座经调整后应密封。</w:t>
      </w:r>
    </w:p>
    <w:p w14:paraId="68E220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绝缘摇测：上述工作完成后就需要进行绝缘摇测，绝缘摇测值应符合规范及设计要求，最小绝缘值不得小于</w:t>
      </w:r>
      <w:r>
        <w:rPr>
          <w:rFonts w:asciiTheme="minorEastAsia" w:hAnsiTheme="minorEastAsia" w:cstheme="minorEastAsia" w:hint="eastAsia"/>
          <w:sz w:val="24"/>
          <w:szCs w:val="24"/>
        </w:rPr>
        <w:t>0.</w:t>
      </w:r>
      <w:r>
        <w:rPr>
          <w:rFonts w:asciiTheme="minorEastAsia" w:hAnsiTheme="minorEastAsia" w:cstheme="minorEastAsia" w:hint="eastAsia"/>
          <w:sz w:val="24"/>
          <w:szCs w:val="24"/>
          <w:lang w:val="zh-CN"/>
        </w:rPr>
        <w:t>5兆欧，摇测绝缘时应以每分钟120转的速度进行摇测。</w:t>
      </w:r>
    </w:p>
    <w:p w14:paraId="2C9DD267" w14:textId="1E227BBA"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通电试运行：首先测量回路进线相间及相对地的电压值是否符合设计要求，再合上配电柜的总开关并做好测量记录。然后再分别测试各回路的对零电压是否正常，电流是否符合设计要求。房间开关回路经检查符合图纸设计要求。送电试运行的24小时中，每2小时做一次检测，并做好记录。</w:t>
      </w:r>
    </w:p>
    <w:p w14:paraId="3D9D73A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二</w:t>
      </w:r>
      <w:r>
        <w:rPr>
          <w:rFonts w:asciiTheme="minorEastAsia" w:hAnsiTheme="minorEastAsia" w:cstheme="minorEastAsia" w:hint="eastAsia"/>
          <w:sz w:val="24"/>
          <w:szCs w:val="24"/>
          <w:lang w:val="zh-CN"/>
        </w:rPr>
        <w:t>、施工平面布置图</w:t>
      </w:r>
    </w:p>
    <w:p w14:paraId="5C6A133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1</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施工总平面图设计的依据</w:t>
      </w:r>
    </w:p>
    <w:p w14:paraId="6C7057D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(1)议</w:t>
      </w:r>
      <w:r>
        <w:rPr>
          <w:rFonts w:asciiTheme="minorEastAsia" w:hAnsiTheme="minorEastAsia" w:cstheme="minorEastAsia" w:hint="eastAsia"/>
          <w:sz w:val="24"/>
          <w:szCs w:val="24"/>
          <w:lang w:val="zh-CN"/>
        </w:rPr>
        <w:t>标文件中</w:t>
      </w:r>
      <w:r>
        <w:rPr>
          <w:rFonts w:asciiTheme="minorEastAsia" w:hAnsiTheme="minorEastAsia" w:cstheme="minorEastAsia" w:hint="eastAsia"/>
          <w:sz w:val="24"/>
          <w:szCs w:val="24"/>
        </w:rPr>
        <w:t>URS要求、甲方需求</w:t>
      </w:r>
      <w:r>
        <w:rPr>
          <w:rFonts w:asciiTheme="minorEastAsia" w:hAnsiTheme="minorEastAsia" w:cstheme="minorEastAsia" w:hint="eastAsia"/>
          <w:sz w:val="24"/>
          <w:szCs w:val="24"/>
          <w:lang w:val="zh-CN"/>
        </w:rPr>
        <w:t>及</w:t>
      </w:r>
      <w:r>
        <w:rPr>
          <w:rFonts w:asciiTheme="minorEastAsia" w:hAnsiTheme="minorEastAsia" w:cstheme="minorEastAsia" w:hint="eastAsia"/>
          <w:sz w:val="24"/>
          <w:szCs w:val="24"/>
        </w:rPr>
        <w:t>甲方提供的</w:t>
      </w:r>
      <w:r>
        <w:rPr>
          <w:rFonts w:asciiTheme="minorEastAsia" w:hAnsiTheme="minorEastAsia" w:cstheme="minorEastAsia" w:hint="eastAsia"/>
          <w:sz w:val="24"/>
          <w:szCs w:val="24"/>
          <w:lang w:val="zh-CN"/>
        </w:rPr>
        <w:t>图纸；</w:t>
      </w:r>
    </w:p>
    <w:p w14:paraId="2CE676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项目的施工部署及主要施工方案、施工进度计划、施工资源计划、项目设施需求计划、施工质量计划、施工成本计划等、施工安全计划等；</w:t>
      </w:r>
    </w:p>
    <w:p w14:paraId="2056100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项目现场的自然条件、经济技术条件、本地的资源供应状况与交通条件等；</w:t>
      </w:r>
    </w:p>
    <w:p w14:paraId="20B136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现场实际情况，水、电源位置以及项目安全设施和防火标准等。</w:t>
      </w:r>
    </w:p>
    <w:p w14:paraId="497E1C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施工平面布置图的设计原则：统筹规划原则</w:t>
      </w:r>
    </w:p>
    <w:p w14:paraId="061032A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生产设施按施工段分区段布置，同时考虑专业相对集中，并尽量靠近施工点，尽力在场地内作好施工的统筹规划。</w:t>
      </w:r>
    </w:p>
    <w:p w14:paraId="3674F0F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施工生活设施则应满足不妨碍施工生产活动，职工进出安全，各项设施集中、方便使用的原则进行考虑：</w:t>
      </w:r>
    </w:p>
    <w:p w14:paraId="3F4DE11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rPr>
        <w:t>简</w:t>
      </w:r>
      <w:r>
        <w:rPr>
          <w:rFonts w:asciiTheme="minorEastAsia" w:hAnsiTheme="minorEastAsia" w:cstheme="minorEastAsia" w:hint="eastAsia"/>
          <w:sz w:val="24"/>
          <w:szCs w:val="24"/>
          <w:lang w:val="zh-CN"/>
        </w:rPr>
        <w:t>易、实用、规整、文明的原则；</w:t>
      </w:r>
    </w:p>
    <w:p w14:paraId="29C11EA0"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所有临时设施的布置需满足消防和生产安全要求；</w:t>
      </w:r>
    </w:p>
    <w:p w14:paraId="70C0AFD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利用永久设施和原有设施，尽量减少临时建设设施；</w:t>
      </w:r>
    </w:p>
    <w:p w14:paraId="2B26FBD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科学的划分施工区域，尽量减少各工种之间相互干扰和交叉，保持施工均衡、连续、有序。</w:t>
      </w:r>
    </w:p>
    <w:p w14:paraId="119913A5"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合理布置各种仓储、加工区、废料区位置、减少场内二次运输；</w:t>
      </w:r>
    </w:p>
    <w:p w14:paraId="389369E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生产临时设施与生活临时设备分开布置；</w:t>
      </w:r>
    </w:p>
    <w:p w14:paraId="0A53596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临时设施的布置应符合节能、环保、安全和消防等要求，尽量减少对已有设施的影响。</w:t>
      </w:r>
    </w:p>
    <w:p w14:paraId="3A9A8A82" w14:textId="77777777" w:rsidR="003B7A9B" w:rsidRDefault="00CF40AD">
      <w:pPr>
        <w:pStyle w:val="aa"/>
        <w:rPr>
          <w:rFonts w:asciiTheme="minorEastAsia" w:hAnsiTheme="minorEastAsia" w:cstheme="minorEastAsia" w:hint="eastAsia"/>
          <w:sz w:val="24"/>
          <w:szCs w:val="24"/>
          <w:lang w:val="zh-CN"/>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注意安全文明施工，减少噪声、粉尘污染，落实标准化施工现场的各项措施。</w:t>
      </w:r>
    </w:p>
    <w:p w14:paraId="579F632A" w14:textId="77777777" w:rsidR="007F34C5" w:rsidRDefault="007F34C5">
      <w:pPr>
        <w:rPr>
          <w:rFonts w:asciiTheme="minorEastAsia" w:hAnsiTheme="minorEastAsia" w:cstheme="minorEastAsia" w:hint="eastAsia"/>
          <w:sz w:val="24"/>
          <w:szCs w:val="24"/>
        </w:rPr>
      </w:pPr>
    </w:p>
    <w:p w14:paraId="55C063E2" w14:textId="4E7E2006"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三、</w:t>
      </w:r>
      <w:r>
        <w:rPr>
          <w:rFonts w:asciiTheme="minorEastAsia" w:hAnsiTheme="minorEastAsia" w:cstheme="minorEastAsia" w:hint="eastAsia"/>
          <w:sz w:val="24"/>
          <w:szCs w:val="24"/>
          <w:lang w:val="zh-CN"/>
        </w:rPr>
        <w:t>质量管理体系与措施</w:t>
      </w:r>
    </w:p>
    <w:p w14:paraId="50C4B9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1、质量目标</w:t>
      </w:r>
    </w:p>
    <w:p w14:paraId="261EB23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本工程质量目标为合格，达到</w:t>
      </w:r>
      <w:r>
        <w:rPr>
          <w:rFonts w:asciiTheme="minorEastAsia" w:hAnsiTheme="minorEastAsia" w:cstheme="minorEastAsia" w:hint="eastAsia"/>
          <w:sz w:val="24"/>
          <w:szCs w:val="24"/>
        </w:rPr>
        <w:t>议</w:t>
      </w:r>
      <w:r>
        <w:rPr>
          <w:rFonts w:asciiTheme="minorEastAsia" w:hAnsiTheme="minorEastAsia" w:cstheme="minorEastAsia" w:hint="eastAsia"/>
          <w:sz w:val="24"/>
          <w:szCs w:val="24"/>
          <w:lang w:val="zh-CN"/>
        </w:rPr>
        <w:t>标文件</w:t>
      </w:r>
      <w:r>
        <w:rPr>
          <w:rFonts w:asciiTheme="minorEastAsia" w:hAnsiTheme="minorEastAsia" w:cstheme="minorEastAsia" w:hint="eastAsia"/>
          <w:sz w:val="24"/>
          <w:szCs w:val="24"/>
        </w:rPr>
        <w:t>URS</w:t>
      </w:r>
      <w:r>
        <w:rPr>
          <w:rFonts w:asciiTheme="minorEastAsia" w:hAnsiTheme="minorEastAsia" w:cstheme="minorEastAsia" w:hint="eastAsia"/>
          <w:sz w:val="24"/>
          <w:szCs w:val="24"/>
          <w:lang w:val="zh-CN"/>
        </w:rPr>
        <w:t>标准和</w:t>
      </w:r>
      <w:r>
        <w:rPr>
          <w:rFonts w:asciiTheme="minorEastAsia" w:hAnsiTheme="minorEastAsia" w:cstheme="minorEastAsia" w:hint="eastAsia"/>
          <w:sz w:val="24"/>
          <w:szCs w:val="24"/>
        </w:rPr>
        <w:t>国家</w:t>
      </w:r>
      <w:r>
        <w:rPr>
          <w:rFonts w:asciiTheme="minorEastAsia" w:hAnsiTheme="minorEastAsia" w:cstheme="minorEastAsia" w:hint="eastAsia"/>
          <w:sz w:val="24"/>
          <w:szCs w:val="24"/>
          <w:lang w:val="zh-CN"/>
        </w:rPr>
        <w:t>验收</w:t>
      </w:r>
      <w:r>
        <w:rPr>
          <w:rFonts w:asciiTheme="minorEastAsia" w:hAnsiTheme="minorEastAsia" w:cstheme="minorEastAsia" w:hint="eastAsia"/>
          <w:sz w:val="24"/>
          <w:szCs w:val="24"/>
        </w:rPr>
        <w:t>标准</w:t>
      </w:r>
      <w:r>
        <w:rPr>
          <w:rFonts w:asciiTheme="minorEastAsia" w:hAnsiTheme="minorEastAsia" w:cstheme="minorEastAsia" w:hint="eastAsia"/>
          <w:sz w:val="24"/>
          <w:szCs w:val="24"/>
          <w:lang w:val="zh-CN"/>
        </w:rPr>
        <w:t>及业主方验收。</w:t>
      </w:r>
    </w:p>
    <w:p w14:paraId="02A7A30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2、</w:t>
      </w:r>
      <w:r>
        <w:rPr>
          <w:rFonts w:asciiTheme="minorEastAsia" w:hAnsiTheme="minorEastAsia" w:cstheme="minorEastAsia" w:hint="eastAsia"/>
          <w:sz w:val="24"/>
          <w:szCs w:val="24"/>
          <w:lang w:val="zh-CN"/>
        </w:rPr>
        <w:tab/>
        <w:t>工程质量保证措施</w:t>
      </w:r>
    </w:p>
    <w:p w14:paraId="7425FC1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制作安装质量符合国家标准和设计要求，不影响主体工程质量，否则我司无条件返工，由此造成的损失由我单位负担。</w:t>
      </w:r>
    </w:p>
    <w:p w14:paraId="7045C3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施工质量及验收标准按《建筑装饰装修工程质量验收规范》《洁净室施工及验收规范》《通风与空调工程施工质量验收规范》中相关内容。</w:t>
      </w:r>
    </w:p>
    <w:p w14:paraId="3F71687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为确保本工程达到即定的质量目标，我们制定以下保证措施，对施工前的材料准备和过程质量以及成品检验进行严格控制。</w:t>
      </w:r>
    </w:p>
    <w:p w14:paraId="7CC09C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2.1</w:t>
      </w:r>
      <w:r>
        <w:rPr>
          <w:rFonts w:asciiTheme="minorEastAsia" w:hAnsiTheme="minorEastAsia" w:cstheme="minorEastAsia" w:hint="eastAsia"/>
          <w:sz w:val="24"/>
          <w:szCs w:val="24"/>
          <w:lang w:val="zh-CN"/>
        </w:rPr>
        <w:t>编制《项目质量计划》</w:t>
      </w:r>
    </w:p>
    <w:p w14:paraId="0449781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工程开工前在充分准备的基础上，明确项目主要负责人各自的职责和工作范围。用系统工程的观点和方法，以保证质量为目的，将项目内部各责任人员，各部门之间以及项目部与我单位之间的一切管理活动有效协调地组织起来，明确保证工程质量方面的任务、责任、权限、工作程序和方法，从而形成一个有机的质量保证体系。</w:t>
      </w:r>
    </w:p>
    <w:p w14:paraId="118FFE9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2编制施工方案和技术指导</w:t>
      </w:r>
    </w:p>
    <w:p w14:paraId="5C27B01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由本项目的项目经理、技术负责人负责组织各专业技术人员，在各级会审的基础上详细编制施工方案和技术指导，它是组织施工的全面性的技术和指导文件，</w:t>
      </w:r>
      <w:r>
        <w:rPr>
          <w:rFonts w:asciiTheme="minorEastAsia" w:hAnsiTheme="minorEastAsia" w:cstheme="minorEastAsia" w:hint="eastAsia"/>
          <w:sz w:val="24"/>
          <w:szCs w:val="24"/>
          <w:lang w:val="zh-CN"/>
        </w:rPr>
        <w:lastRenderedPageBreak/>
        <w:t>是保证施工顺利进行，确保工程质量的重要文件。因此，对本工程要进详细规划，应重在安排施工程序，合理安排施工进度，在技术上采用先进的施工方法，确保工程质量。同时，对工程的各部展开施工均需做到方案先行。</w:t>
      </w:r>
    </w:p>
    <w:p w14:paraId="799B41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3施工前期准备的质量管理</w:t>
      </w:r>
    </w:p>
    <w:p w14:paraId="541ED34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根据设计文件和施工图，正确选定施工所需的施工验收规范，标准及有关规定，以正确指导施工，避免误用引起质量事故。</w:t>
      </w:r>
    </w:p>
    <w:p w14:paraId="3D9D06E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阅读施工图纸，熟悉设计意图和施工规范，做好设计交底和图纸会审的准备工作，将一些质量隐患事先予以防止。</w:t>
      </w:r>
    </w:p>
    <w:p w14:paraId="4C1F25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在技术负责人的指导下，编制分项工程和重要部位的施工技术方案和质量保证措施。</w:t>
      </w:r>
    </w:p>
    <w:p w14:paraId="620017D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健全的原材料、半成品、成品检查验收制度，以及保管和领用制度，防止错领和错用，严禁不符合质量要求的物资，进入施工现场。</w:t>
      </w:r>
    </w:p>
    <w:p w14:paraId="38A0A71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对施工机械和检测仪器、测试设备、计量器具的使用与管理制度，所有投入施工的设备应事先做好维护、保养及性能试验工作，使设备以良好的使用性能和工作质量来保证质量。各种检测仪器及器具应检验合格，以保证检测仪器。测试设备和计量器具数据正确无误。</w:t>
      </w:r>
    </w:p>
    <w:p w14:paraId="06381354"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技术资料和文件传递制度，施工所需的设计图纸及文件，施工技术文件、规程、规范、标准、质量检验、表格等，在开工前准备齐全，保证施工所需。同时对施工过程中出的作废文件，做出标识并及时撤出销毁，以保证现场所用的所有技术文件和图纸的有效性，防止误用。</w:t>
      </w:r>
    </w:p>
    <w:p w14:paraId="304A206F" w14:textId="77777777" w:rsidR="003B7A9B" w:rsidRDefault="003B7A9B">
      <w:pPr>
        <w:rPr>
          <w:rFonts w:asciiTheme="minorEastAsia" w:hAnsiTheme="minorEastAsia" w:cstheme="minorEastAsia" w:hint="eastAsia"/>
          <w:sz w:val="24"/>
          <w:szCs w:val="24"/>
        </w:rPr>
      </w:pPr>
    </w:p>
    <w:p w14:paraId="26CB0E8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2.4</w:t>
      </w:r>
      <w:r>
        <w:rPr>
          <w:rFonts w:asciiTheme="minorEastAsia" w:hAnsiTheme="minorEastAsia" w:cstheme="minorEastAsia" w:hint="eastAsia"/>
          <w:sz w:val="24"/>
          <w:szCs w:val="24"/>
          <w:lang w:val="zh-CN"/>
        </w:rPr>
        <w:t>施工过程的质量管理</w:t>
      </w:r>
    </w:p>
    <w:p w14:paraId="56F920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健全切实可行的质量保证机构，完整的监测和控制体系，用全面的质量管理手段和方法，以保证质量为目的，明确质量保证的目的，明确质量保证机构和质检人员的任务和责任，根据施工程序形成的质量保证体系，对质量在形成过程中实行全面控制。</w:t>
      </w:r>
    </w:p>
    <w:p w14:paraId="2E5F63C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技术人员和质检员针对工程特点和施工程序，操作方法，保证质量措施，施工机具及检测器具、规程、规范、质量、标准、工艺试验与评定结论等内容，对操作者进行全面技术交底，并在施工过程中做好技术复核工作。</w:t>
      </w:r>
    </w:p>
    <w:p w14:paraId="1C82938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对于本项目的所有检测测量仪器和设备需经有关计量单位鉴定和校准，且在合格有限期内，并备有台帐记录。</w:t>
      </w:r>
    </w:p>
    <w:p w14:paraId="586215D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施工质量管理工作，“坚持三个同时，把好八道关”。</w:t>
      </w:r>
    </w:p>
    <w:p w14:paraId="45EC4EE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三同时是：</w:t>
      </w:r>
    </w:p>
    <w:p w14:paraId="159C4C3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在布置任务的同时布置质量工作。</w:t>
      </w:r>
    </w:p>
    <w:p w14:paraId="282582D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在检查工作的同时检查质量工作。</w:t>
      </w:r>
    </w:p>
    <w:p w14:paraId="42198BA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在总结工作的同时总结质量工作。</w:t>
      </w:r>
    </w:p>
    <w:p w14:paraId="690EA6A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八道关是：</w:t>
      </w:r>
    </w:p>
    <w:p w14:paraId="721C6EF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把好隐蔽工程关。</w:t>
      </w:r>
    </w:p>
    <w:p w14:paraId="47D913A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把好原材料、半成品关。</w:t>
      </w:r>
    </w:p>
    <w:p w14:paraId="6DD4C51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把好材料清洁关。</w:t>
      </w:r>
    </w:p>
    <w:p w14:paraId="1698E24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把好振源减振关。</w:t>
      </w:r>
    </w:p>
    <w:p w14:paraId="022CEA1A"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把好施工衔接关。</w:t>
      </w:r>
    </w:p>
    <w:p w14:paraId="101D9F0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把好操作关。</w:t>
      </w:r>
    </w:p>
    <w:p w14:paraId="5B6B3A4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把好检验关。</w:t>
      </w:r>
    </w:p>
    <w:p w14:paraId="3BA8432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lastRenderedPageBreak/>
        <w:t>8)</w:t>
      </w:r>
      <w:proofErr w:type="gramEnd"/>
      <w:r>
        <w:rPr>
          <w:rFonts w:asciiTheme="minorEastAsia" w:hAnsiTheme="minorEastAsia" w:cstheme="minorEastAsia" w:hint="eastAsia"/>
          <w:sz w:val="24"/>
          <w:szCs w:val="24"/>
          <w:lang w:val="zh-CN"/>
        </w:rPr>
        <w:t>把好资料关。</w:t>
      </w:r>
    </w:p>
    <w:p w14:paraId="412555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文件控制</w:t>
      </w:r>
    </w:p>
    <w:p w14:paraId="5053FF1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用于指导施工的文件（操作人员必须严格执行）不得擅自修改。</w:t>
      </w:r>
    </w:p>
    <w:p w14:paraId="416E3F9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标准化：对生产工艺，日常工作程序要制定标准，做到事事有标准，人人按标准。</w:t>
      </w:r>
    </w:p>
    <w:p w14:paraId="3D8A78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样板制</w:t>
      </w:r>
    </w:p>
    <w:p w14:paraId="042D19D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所有工序施工前，必须先做样板，经各有关人员验收合格后，方可进行工序的大面积施工。</w:t>
      </w:r>
    </w:p>
    <w:p w14:paraId="5144212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质量控制</w:t>
      </w:r>
    </w:p>
    <w:p w14:paraId="3DB8677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所有投入施工的材料，均应按图纸及有关文件要求对材料的标识、名称、材质、型号、规格、数量等进行验证，防止误用未经检验或经检验不合格以及不符合图纸要求的其它 材料、配件。</w:t>
      </w:r>
    </w:p>
    <w:p w14:paraId="66658CE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现场施工用料，在堆放场地上分类堆放整齐，并做好材料的防晒、雨雪等保护措施；对特殊要求的材料、半成品、成品，如高效过滤器等，设置专门库房。</w:t>
      </w:r>
    </w:p>
    <w:p w14:paraId="60DB69D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检验</w:t>
      </w:r>
    </w:p>
    <w:p w14:paraId="5C7904F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根据项目要求采购材料，由我单位采购部根据我单位经过长期合作和筛选的合格供应商中直接采购工程材料，由材料检验员按我单位程序文件《进货检验的试验工作程序》进行检验，填好检验单，交保管员入库登帐。</w:t>
      </w:r>
    </w:p>
    <w:p w14:paraId="29C18FF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材料的检验包括出厂前的检验、运输到现场的收货检验、安装前的检验以及安装结束的检验检测等。</w:t>
      </w:r>
    </w:p>
    <w:p w14:paraId="01BBDA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(10）检</w:t>
      </w:r>
      <w:r>
        <w:rPr>
          <w:rFonts w:asciiTheme="minorEastAsia" w:hAnsiTheme="minorEastAsia" w:cstheme="minorEastAsia" w:hint="eastAsia"/>
          <w:sz w:val="24"/>
          <w:szCs w:val="24"/>
          <w:lang w:val="zh-CN"/>
        </w:rPr>
        <w:t>验和最终检验</w:t>
      </w:r>
    </w:p>
    <w:p w14:paraId="1EAEEBF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施工过程中及工程最终需进行的检验和试验按我单位《质量记录控制工作程序》的规定执行。</w:t>
      </w:r>
    </w:p>
    <w:p w14:paraId="379E110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(11)</w:t>
      </w:r>
      <w:r>
        <w:rPr>
          <w:rFonts w:asciiTheme="minorEastAsia" w:hAnsiTheme="minorEastAsia" w:cstheme="minorEastAsia" w:hint="eastAsia"/>
          <w:sz w:val="24"/>
          <w:szCs w:val="24"/>
          <w:lang w:val="zh-CN"/>
        </w:rPr>
        <w:t>工序质量控制</w:t>
      </w:r>
    </w:p>
    <w:p w14:paraId="45FF5AC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建立质量控制点，明确需检验工序的名称，内容及检验、确认、评定职责。</w:t>
      </w:r>
    </w:p>
    <w:p w14:paraId="7049A6E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操作者自检，互检和专职质检员的“三检”进行质量控制，上道工序不合格不能转入下道工序。</w:t>
      </w:r>
    </w:p>
    <w:p w14:paraId="5495EC3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3、项目质量计划</w:t>
      </w:r>
    </w:p>
    <w:p w14:paraId="169438F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本项目的质量目标为“合格”。为了达到此目标，本项目制定如下质量计划，配合质量保证、检测和控制措施，确保本工程达到既定的质量目标。</w:t>
      </w:r>
    </w:p>
    <w:p w14:paraId="4F5A825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1总目标</w:t>
      </w:r>
    </w:p>
    <w:p w14:paraId="5E484F2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本工程的目标是工程质量合格率1</w:t>
      </w:r>
      <w:r>
        <w:rPr>
          <w:rFonts w:asciiTheme="minorEastAsia" w:hAnsiTheme="minorEastAsia" w:cstheme="minorEastAsia" w:hint="eastAsia"/>
          <w:sz w:val="24"/>
          <w:szCs w:val="24"/>
        </w:rPr>
        <w:t>00</w:t>
      </w:r>
      <w:r>
        <w:rPr>
          <w:rFonts w:asciiTheme="minorEastAsia" w:hAnsiTheme="minorEastAsia" w:cstheme="minorEastAsia" w:hint="eastAsia"/>
          <w:sz w:val="24"/>
          <w:szCs w:val="24"/>
          <w:lang w:val="zh-CN"/>
        </w:rPr>
        <w:t>％。</w:t>
      </w:r>
    </w:p>
    <w:p w14:paraId="1711607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检测计划：</w:t>
      </w:r>
    </w:p>
    <w:p w14:paraId="10AD774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关键工序完成后执行检测，必须达到合格方可进行下道工序。</w:t>
      </w:r>
    </w:p>
    <w:p w14:paraId="69C61A1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每周对本周所有新完工的工程进行例行检测，将不合格点的整改列入下周施工计划，并确保检测点的合格率达到100％。</w:t>
      </w:r>
    </w:p>
    <w:p w14:paraId="6FE4A84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4关键控制点</w:t>
      </w:r>
    </w:p>
    <w:p w14:paraId="321841D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风管的漏风、漏光检测；</w:t>
      </w:r>
    </w:p>
    <w:p w14:paraId="67A1FEB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绝热保温</w:t>
      </w:r>
    </w:p>
    <w:p w14:paraId="4CB57B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管道压力测试、冲洗</w:t>
      </w:r>
    </w:p>
    <w:p w14:paraId="6959B4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壁板保护</w:t>
      </w:r>
    </w:p>
    <w:p w14:paraId="315CD96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施工洁净管制</w:t>
      </w:r>
    </w:p>
    <w:p w14:paraId="520DCC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系统调试测试</w:t>
      </w:r>
    </w:p>
    <w:p w14:paraId="7666EF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w:t>
      </w: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其它</w:t>
      </w:r>
    </w:p>
    <w:p w14:paraId="65EF529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4、保证项目质量措施</w:t>
      </w:r>
    </w:p>
    <w:p w14:paraId="29407A3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1成立质量工作领导小组</w:t>
      </w:r>
    </w:p>
    <w:p w14:paraId="299C96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以项目经理任组长的质量工作领导小组，副组长由技术负责人组成</w:t>
      </w:r>
      <w:r>
        <w:rPr>
          <w:rFonts w:asciiTheme="minorEastAsia" w:hAnsiTheme="minorEastAsia" w:cstheme="minorEastAsia" w:hint="eastAsia"/>
          <w:sz w:val="24"/>
          <w:szCs w:val="24"/>
        </w:rPr>
        <w:t>，组员</w:t>
      </w:r>
      <w:r>
        <w:rPr>
          <w:rFonts w:asciiTheme="minorEastAsia" w:hAnsiTheme="minorEastAsia" w:cstheme="minorEastAsia" w:hint="eastAsia"/>
          <w:sz w:val="24"/>
          <w:szCs w:val="24"/>
          <w:lang w:val="zh-CN"/>
        </w:rPr>
        <w:t>由各业务部门负责人、队长和各队技术主管组成。</w:t>
      </w:r>
    </w:p>
    <w:p w14:paraId="77333C9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工程开工前制定质量规划，确保100%工程合格率。在施工过程中，与建设单位、设计单位等相关部门联保联创。实行样板引路，开工必优，一次合格；主攻质量通病，做到“内实外美”，以内实为根本；深化全面质量管理，认真贯彻</w:t>
      </w:r>
      <w:r>
        <w:rPr>
          <w:rFonts w:asciiTheme="minorEastAsia" w:hAnsiTheme="minorEastAsia" w:cstheme="minorEastAsia" w:hint="eastAsia"/>
          <w:sz w:val="24"/>
          <w:szCs w:val="24"/>
        </w:rPr>
        <w:t>IS09001</w:t>
      </w:r>
      <w:r>
        <w:rPr>
          <w:rFonts w:asciiTheme="minorEastAsia" w:hAnsiTheme="minorEastAsia" w:cstheme="minorEastAsia" w:hint="eastAsia"/>
          <w:sz w:val="24"/>
          <w:szCs w:val="24"/>
          <w:lang w:val="zh-CN"/>
        </w:rPr>
        <w:t>标准；建立分层次的质量目标责任制，明确目标，明确责任；搞好工程质量资料和其他技术资料的积累管理工作。</w:t>
      </w:r>
    </w:p>
    <w:p w14:paraId="03A753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2建立质量管理的有关制度</w:t>
      </w:r>
    </w:p>
    <w:p w14:paraId="4548AFA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各级质量责任制度：</w:t>
      </w:r>
    </w:p>
    <w:p w14:paraId="1086A0B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按照企业法人工程责任终身制的原则，建立项目经理、总工程师、质量检查人员、施工技术部门、计划部门、材料、设备部门、班组作业层质量责任制，建立各类工程质量责任卡，并建立各级责权利相统一的约束运行机制。</w:t>
      </w:r>
    </w:p>
    <w:p w14:paraId="17D11F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教育制度：</w:t>
      </w:r>
    </w:p>
    <w:p w14:paraId="4CB9A98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开展“百年大计质量第一”、“质量责任重于泰山”、“质量是企业的生命”、“用户在我心中，质量在我手中”为主题的质量教育活动，使全体职工进一步认识工程质量的重要性，使搞好工程质量成为全体职工自觉的行为。每道工序开工前，项目部工程技术部应对施工队技术人员、测量人员、试验人员和质检人员进行技术交底，明确质量标准和设计要求，搞好图纸会审，领会设计意图，增强主动性。</w:t>
      </w:r>
    </w:p>
    <w:p w14:paraId="09A8C2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会议</w:t>
      </w:r>
      <w:proofErr w:type="gramStart"/>
      <w:r>
        <w:rPr>
          <w:rFonts w:asciiTheme="minorEastAsia" w:hAnsiTheme="minorEastAsia" w:cstheme="minorEastAsia" w:hint="eastAsia"/>
          <w:sz w:val="24"/>
          <w:szCs w:val="24"/>
          <w:lang w:val="zh-CN"/>
        </w:rPr>
        <w:t>制度:</w:t>
      </w:r>
      <w:proofErr w:type="gramEnd"/>
    </w:p>
    <w:p w14:paraId="2A4460D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每周召开工程会议一次，主要分析一周来工程质量、工程进度、安全生产等情况。研究解决存在的各种问题，每周末召开施工总结会议，及时总结施工中的经验和教训。</w:t>
      </w:r>
    </w:p>
    <w:p w14:paraId="1C442C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交底制度：</w:t>
      </w:r>
    </w:p>
    <w:p w14:paraId="7E6D7D7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工程技术人员与施工班组的技术交底落实到人，职责明确。</w:t>
      </w:r>
    </w:p>
    <w:p w14:paraId="4972A4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工程检查验收制度：</w:t>
      </w:r>
    </w:p>
    <w:p w14:paraId="4E1903F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坚持工班自检、互检、交接检制度，在队自检合格的基础上，报项目部复检，未经验收或验收不合格的工程不准下道工序施工。</w:t>
      </w:r>
    </w:p>
    <w:p w14:paraId="30B9F5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工程检查签证制度：</w:t>
      </w:r>
    </w:p>
    <w:p w14:paraId="691374C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隐蔽工程必须报项目部同检查签证，不经检查一律不得擅自隐蔽。</w:t>
      </w:r>
    </w:p>
    <w:p w14:paraId="2A7391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试验制度：</w:t>
      </w:r>
    </w:p>
    <w:p w14:paraId="2EAFC57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项目部设专职试验员，配置部分实验仪器及工具，做常规试验。</w:t>
      </w:r>
    </w:p>
    <w:p w14:paraId="2838566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建立试验、质量检验及工序间交接验收制度。试验、检验做到原始记录齐全，数据真实可靠。</w:t>
      </w:r>
    </w:p>
    <w:p w14:paraId="145883C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按时制作检查试件，并按规定进行试验。</w:t>
      </w:r>
    </w:p>
    <w:p w14:paraId="22C3CCD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做好试验原始资料的整理、保管和报表工作。</w:t>
      </w:r>
    </w:p>
    <w:p w14:paraId="4C956D3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测量制度</w:t>
      </w:r>
    </w:p>
    <w:p w14:paraId="1B8C3B3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用经校核的测量仪器和工具，保证测量结果的可靠性。</w:t>
      </w:r>
    </w:p>
    <w:p w14:paraId="6DC86B18"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坚持换手复测制，保证测量结果的准确</w:t>
      </w:r>
    </w:p>
    <w:p w14:paraId="3CC167D0" w14:textId="77777777" w:rsidR="003B7A9B" w:rsidRDefault="00CF40AD">
      <w:pPr>
        <w:pStyle w:val="aa"/>
        <w:ind w:firstLineChars="0" w:firstLine="0"/>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4.3质量控制措施</w:t>
      </w:r>
    </w:p>
    <w:p w14:paraId="62B8663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加强各级管理人员及全体职工的质量意识，牢固树立“质量第一”的思想，</w:t>
      </w:r>
      <w:r>
        <w:rPr>
          <w:rFonts w:asciiTheme="minorEastAsia" w:hAnsiTheme="minorEastAsia" w:cstheme="minorEastAsia" w:hint="eastAsia"/>
          <w:sz w:val="24"/>
          <w:szCs w:val="24"/>
          <w:lang w:val="zh-CN"/>
        </w:rPr>
        <w:lastRenderedPageBreak/>
        <w:t>充分认识到本工程在我单位的重要地位。</w:t>
      </w:r>
    </w:p>
    <w:p w14:paraId="573602A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强有力的项目质量保证体系，实行项目经理领导下的主管工程技术、质量管理负责制，各级管理人员质量职责、岗位责任要明确，主管的要素要清楚，各部的接口要衔接，抓好质量教育和培训工作，抓技术交底。项目部要根据编制的项目质量计划，分工明确，责任到人。</w:t>
      </w:r>
    </w:p>
    <w:p w14:paraId="4E11979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各分部分项工程的质量控制，建立质量控制点，对施工中已出现的质量问题加以控制，编制专项方案或作业指导书，对关键过程或特殊过程进行严格监督和控制。</w:t>
      </w:r>
    </w:p>
    <w:p w14:paraId="13F24A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准备阶段的质量控制</w:t>
      </w:r>
    </w:p>
    <w:p w14:paraId="510F199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图纸会审。对设计图纸认真审核，弄清设计意图，对图纸不明确的地方及时联系设计单位予以澄清。</w:t>
      </w:r>
    </w:p>
    <w:p w14:paraId="4B561D1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施工组织设计和施工方案的控制。施工组织设计和施工方案是指导施工的全面性技术经济文件，施工组织设计质量的 好坏直接影响施工质量。因此，开工前必须对施工组织设计所 采用的施工顺序、施工方法和保证工程质量的技术措施等进行审核，做到切实可行。并要做好开工前的各项技术交底工作。</w:t>
      </w:r>
    </w:p>
    <w:p w14:paraId="41A69D4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根据工程特点，制定工程质量预防措施，消除施工过程中潜在的不合格因素，消除质量通病。</w:t>
      </w:r>
    </w:p>
    <w:p w14:paraId="2FED515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严格做好技术交底，包括图纸交底、施工组织设计交底、设计变更交底、分项工程技术交底，没有技术交底的工程不得开工。</w:t>
      </w:r>
    </w:p>
    <w:p w14:paraId="3E5548B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阶段的质量控制措施</w:t>
      </w:r>
    </w:p>
    <w:p w14:paraId="68D2BE5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严格按照图纸施工，不准任意修改而危害工程质量。</w:t>
      </w:r>
    </w:p>
    <w:p w14:paraId="77DBE13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严格执行技术规范和操作规程，技术规范和操作规程是施工的准则，在施工中每道工序必须按照规范规程进行施工和检验。</w:t>
      </w:r>
    </w:p>
    <w:p w14:paraId="495D1417"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实行专业化施工，对暖通空调工程、管道工程、电气工程、洁净装修工程等实行专业施工，确保工程质量。并采取新技术、新工艺、新设备、新材料。</w:t>
      </w:r>
    </w:p>
    <w:p w14:paraId="12D886E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测量放线要把握好测量仪器检验、校正、水准点、观测点、校验、变形与裂缝观测等几个方面的控制。加强对测量放线人员技术培训，进行测量工作技术交底，定位放线及验收并做好记录，做好测量、复测，并做好记录。</w:t>
      </w:r>
    </w:p>
    <w:p w14:paraId="17BC2FE0"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机电安装工程：严把各关键工序如风管检测、管道压力测试、设备单机调试、电力绝缘检测等的质量检测。</w:t>
      </w:r>
    </w:p>
    <w:p w14:paraId="298563B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严格把好材料质量关，原材料是工程构成的主体，原材料质量的好坏直接影响工程质量。因此对原材料和半成品必须严格按质量标准进行定货、采购、运输、保管和供应。不合格 的材料必须清理出工地。</w:t>
      </w:r>
    </w:p>
    <w:p w14:paraId="7D4E436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严格按照规定做好各项检验。首先要保证检验方法的正确性和检验工具、检验仪器设备的准确性，按规定对原材料、半成品、成品、结构构件结构材料进行外形检验、物理化学检验和力学性能试验。按照规定及时对分部分项工程进行检验。首先由班组自检，自检合格后报请队质检人员检查，队质检人员检查合格后报请项目质检人员检查，最后，项目质检人员检验合格后报进行检验签字。上道工序不合格，下道工序不得施工，做到“五不施工，三不交接”。</w:t>
      </w:r>
    </w:p>
    <w:p w14:paraId="3E7DD3C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工程技术人员跟班作业，随时解决施工中的技术难题。质量检查人员有质量否决权，发现违背施工程序、使用不合格材料，质检人员有权制止，必要时可以下暂停施工令，并开具“质量问题通知单和罚款单”，限期整改。</w:t>
      </w:r>
    </w:p>
    <w:p w14:paraId="7C31C2F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9)</w:t>
      </w:r>
      <w:proofErr w:type="gramEnd"/>
      <w:r>
        <w:rPr>
          <w:rFonts w:asciiTheme="minorEastAsia" w:hAnsiTheme="minorEastAsia" w:cstheme="minorEastAsia" w:hint="eastAsia"/>
          <w:sz w:val="24"/>
          <w:szCs w:val="24"/>
          <w:lang w:val="zh-CN"/>
        </w:rPr>
        <w:t>项目部每七天组织一次质量大检查，结合检查情况，制定纠正和预防措施，实行样板引路，以点带面，表扬先进，鞭策后者。服从建设单位、设计单位的捡</w:t>
      </w:r>
      <w:r>
        <w:rPr>
          <w:rFonts w:asciiTheme="minorEastAsia" w:hAnsiTheme="minorEastAsia" w:cstheme="minorEastAsia" w:hint="eastAsia"/>
          <w:sz w:val="24"/>
          <w:szCs w:val="24"/>
          <w:lang w:val="zh-CN"/>
        </w:rPr>
        <w:lastRenderedPageBreak/>
        <w:t>查、指导和监督工作，虚心接受他们提出的建议，积极与建设单位各职能部门搞好配合工作，共创优质工程。</w:t>
      </w:r>
    </w:p>
    <w:p w14:paraId="1C1189D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10)</w:t>
      </w:r>
      <w:proofErr w:type="gramEnd"/>
      <w:r>
        <w:rPr>
          <w:rFonts w:asciiTheme="minorEastAsia" w:hAnsiTheme="minorEastAsia" w:cstheme="minorEastAsia" w:hint="eastAsia"/>
          <w:sz w:val="24"/>
          <w:szCs w:val="24"/>
          <w:lang w:val="zh-CN"/>
        </w:rPr>
        <w:t>建立技术档案，做好竣工资料的编制。平时注意资料的积累。</w:t>
      </w:r>
    </w:p>
    <w:p w14:paraId="67E2171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、工程质量的监测和控制</w:t>
      </w:r>
    </w:p>
    <w:p w14:paraId="679C64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程的品质不仅仅包含最终展现的工程本身的质量，而且包含过程中的标准、服务和配合的一贯内容，需要拟定一套完整的工程质量的检测和控制方案。检测不只是操作仪器进行的测量活动，它还包含了项目部管理人员对施工全过程的监督检查，以及上级对本工程的各类质量检验、检查审核等活动。</w:t>
      </w:r>
    </w:p>
    <w:p w14:paraId="75D70D4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监视和测量过程通过“顾客满意”监测、“内部审核”、“过程的监视和测量”以及“工程质量的监视和测量”等四个子过程来完成。此外还包括不合格品的控制和质量记录的控制等两个部分。</w:t>
      </w:r>
    </w:p>
    <w:p w14:paraId="5625AB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1内部质量体系审核</w:t>
      </w:r>
    </w:p>
    <w:p w14:paraId="7E404C2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我单位质量管理部门将在适当时候，按</w:t>
      </w:r>
      <w:r>
        <w:rPr>
          <w:rFonts w:asciiTheme="minorEastAsia" w:hAnsiTheme="minorEastAsia" w:cstheme="minorEastAsia" w:hint="eastAsia"/>
          <w:sz w:val="24"/>
          <w:szCs w:val="24"/>
        </w:rPr>
        <w:t>IS09001-2008</w:t>
      </w:r>
      <w:r>
        <w:rPr>
          <w:rFonts w:asciiTheme="minorEastAsia" w:hAnsiTheme="minorEastAsia" w:cstheme="minorEastAsia" w:hint="eastAsia"/>
          <w:sz w:val="24"/>
          <w:szCs w:val="24"/>
          <w:lang w:val="zh-CN"/>
        </w:rPr>
        <w:t>标准、</w:t>
      </w:r>
      <w:r>
        <w:rPr>
          <w:rFonts w:asciiTheme="minorEastAsia" w:hAnsiTheme="minorEastAsia" w:cstheme="minorEastAsia" w:hint="eastAsia"/>
          <w:sz w:val="24"/>
          <w:szCs w:val="24"/>
        </w:rPr>
        <w:t xml:space="preserve">GB/T </w:t>
      </w:r>
      <w:r>
        <w:rPr>
          <w:rFonts w:asciiTheme="minorEastAsia" w:hAnsiTheme="minorEastAsia" w:cstheme="minorEastAsia" w:hint="eastAsia"/>
          <w:sz w:val="24"/>
          <w:szCs w:val="24"/>
          <w:lang w:val="zh-CN"/>
        </w:rPr>
        <w:t>19001: 2008标准和</w:t>
      </w:r>
      <w:r>
        <w:rPr>
          <w:rFonts w:asciiTheme="minorEastAsia" w:hAnsiTheme="minorEastAsia" w:cstheme="minorEastAsia" w:hint="eastAsia"/>
          <w:sz w:val="24"/>
          <w:szCs w:val="24"/>
        </w:rPr>
        <w:t>GB/T 50430-2017</w:t>
      </w:r>
      <w:r>
        <w:rPr>
          <w:rFonts w:asciiTheme="minorEastAsia" w:hAnsiTheme="minorEastAsia" w:cstheme="minorEastAsia" w:hint="eastAsia"/>
          <w:sz w:val="24"/>
          <w:szCs w:val="24"/>
          <w:lang w:val="zh-CN"/>
        </w:rPr>
        <w:t>标准对本工程项目的现场管理进行内部质量管理体系审核，确保质量标准体系在本项目得以贯彻实施。</w:t>
      </w:r>
    </w:p>
    <w:p w14:paraId="03B562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5.2</w:t>
      </w:r>
      <w:r>
        <w:rPr>
          <w:rFonts w:asciiTheme="minorEastAsia" w:hAnsiTheme="minorEastAsia" w:cstheme="minorEastAsia" w:hint="eastAsia"/>
          <w:sz w:val="24"/>
          <w:szCs w:val="24"/>
          <w:lang w:val="zh-CN"/>
        </w:rPr>
        <w:t>过程的监视和测量</w:t>
      </w:r>
    </w:p>
    <w:p w14:paraId="60A22A3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项目部管理人员和职能部门应根据自己分管的工作范围，对质量管理体系的各个过程进行监视，适用时应具体测量相关的数据，目的是证实各个过程实施前所策划的要求能否实现，从而证实过程的能力（对人、机、料、法、环等</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各方面的管理能力</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经常都能符合要求，以确保产品的符合性。</w:t>
      </w:r>
    </w:p>
    <w:p w14:paraId="483B732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监视和测量的内容：施工组织设计、质量计划、施工方案、技术交底、产品质量状况等实施过程的应有活动、资源、方法、结果。</w:t>
      </w:r>
    </w:p>
    <w:p w14:paraId="2BBE595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监测方式可以是工程质量抽查、项目部生产例会、各类定期评审、内审中不合格报告及产生原因的分析、质量目标完成状态评审、顾客满意度中相关问题的评审以及企业自订的、上级主管部门规定的其他方式。</w:t>
      </w:r>
    </w:p>
    <w:p w14:paraId="4076503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监测后发现某个过程的能力不足或不符合要求时，应责成有关部门及时予以纠正或采取纠正措施，并在实施后进行跟</w:t>
      </w:r>
    </w:p>
    <w:p w14:paraId="15EF76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踪验证。</w:t>
      </w:r>
    </w:p>
    <w:p w14:paraId="1E9227B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3工程质量的监视和测量</w:t>
      </w:r>
    </w:p>
    <w:p w14:paraId="680AB61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工程质量的监视和测量内容包括工程项目的采购产品及顾客产品检验、各种施工过程产品</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即分部、分项及单位</w:t>
      </w:r>
      <w:proofErr w:type="gramStart"/>
      <w:r>
        <w:rPr>
          <w:rFonts w:asciiTheme="minorEastAsia" w:hAnsiTheme="minorEastAsia" w:cstheme="minorEastAsia" w:hint="eastAsia"/>
          <w:sz w:val="24"/>
          <w:szCs w:val="24"/>
          <w:lang w:val="zh-CN"/>
        </w:rPr>
        <w:t>工程)</w:t>
      </w:r>
      <w:proofErr w:type="gramEnd"/>
      <w:r>
        <w:rPr>
          <w:rFonts w:asciiTheme="minorEastAsia" w:hAnsiTheme="minorEastAsia" w:cstheme="minorEastAsia" w:hint="eastAsia"/>
          <w:sz w:val="24"/>
          <w:szCs w:val="24"/>
          <w:lang w:val="zh-CN"/>
        </w:rPr>
        <w:t>检验、竣工验收及保修项目质量检验，应按照相关法律、法规、标准、规范要求、合同规定、我单位或项目部自订要求进行。经项目部自检后取得建设单位以及各相关主管单位的签字认可并保存记录，以验证产品要求已得到满足。“采购产品的验证”、“顾客财产的验证”参照我单位《采购管理程序》执行。“生产和服务提供的控制”参照我单位《施工过程管理程序》执行。</w:t>
      </w:r>
    </w:p>
    <w:p w14:paraId="7DF8F1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工序过程监视和检测</w:t>
      </w:r>
    </w:p>
    <w:p w14:paraId="525EC7E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项目部负责组织专业技术人员、试验人员和质检员，依据施工组织设计和专业施工技术方案的策划安排，在产品实现过程的适当阶段对关键工序和特殊工序进行检验，对分项工程、分部工程、单位工程进行检验和质量评定。具体参照各“专业施工技术方案”执行。</w:t>
      </w:r>
    </w:p>
    <w:p w14:paraId="19271C6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分项、分部工程的检验</w:t>
      </w:r>
    </w:p>
    <w:p w14:paraId="0C79FD4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检验批合格质量应符合下列规定：</w:t>
      </w:r>
    </w:p>
    <w:p w14:paraId="3EF56BE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主控项目和一般项目的质量经抽样检验合格。</w:t>
      </w:r>
    </w:p>
    <w:p w14:paraId="683A173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lang w:val="zh-CN"/>
        </w:rPr>
        <w:t>主具有完整的施工操作依据、质量检查记录。</w:t>
      </w:r>
    </w:p>
    <w:p w14:paraId="179AB5E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分项工程质量验收合格应符合下列规定：</w:t>
      </w:r>
    </w:p>
    <w:p w14:paraId="2541864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分项工程所含的检验批均应符合合格质量的规定。</w:t>
      </w:r>
    </w:p>
    <w:p w14:paraId="5DCA564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分项工程所含的检验批的质量验收记录应完整。</w:t>
      </w:r>
    </w:p>
    <w:p w14:paraId="365D740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检验批及分项工程应由专业施工单位项目专业技术负责人等进行验收。</w:t>
      </w:r>
    </w:p>
    <w:p w14:paraId="3A39294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分部工程质量验收合格应符合下列规定：</w:t>
      </w:r>
    </w:p>
    <w:p w14:paraId="3DF06DF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分部工程所含分项工程的质量均应验收合格。</w:t>
      </w:r>
    </w:p>
    <w:p w14:paraId="4BB878C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质量控制资料应完整。</w:t>
      </w:r>
    </w:p>
    <w:p w14:paraId="7EFE130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设备安装等分部工程有关安全及功能的检验和抽样检测结果应符合有关规定。</w:t>
      </w:r>
    </w:p>
    <w:p w14:paraId="742DD2B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观感质量验收应符合要求。</w:t>
      </w:r>
    </w:p>
    <w:p w14:paraId="1CFA374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分部工程应由施工单位项目负责人和技术、质量负责人等进行验收。</w:t>
      </w:r>
    </w:p>
    <w:p w14:paraId="4626CB6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单位工程的检验和验收</w:t>
      </w:r>
    </w:p>
    <w:p w14:paraId="5955DB8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单位工程质量验收合格应符合下列规定：</w:t>
      </w:r>
    </w:p>
    <w:p w14:paraId="4DD38AD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单位工程所含分部工程的质量均应验收合格。</w:t>
      </w:r>
    </w:p>
    <w:p w14:paraId="4782D1F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质量控制资料应完整。</w:t>
      </w:r>
    </w:p>
    <w:p w14:paraId="00BDEBD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单位工程所含分部工程有关安全和功能的检测资料应完整。</w:t>
      </w:r>
    </w:p>
    <w:p w14:paraId="110D5B4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主要功能项目的抽查结果应符合相关专业质量验收规范的规定。</w:t>
      </w:r>
    </w:p>
    <w:p w14:paraId="48740AF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观感质量验收应符合要求。</w:t>
      </w:r>
    </w:p>
    <w:p w14:paraId="26D565F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各项单位工程完工后，我公司将自行组织有关人员进行检查评定，并向业主提交工程验收报告。</w:t>
      </w:r>
    </w:p>
    <w:p w14:paraId="63B631D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业主收到工程验收报告后，组织施工、设计单位（项目</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相关人员进行单位工程验收。</w:t>
      </w:r>
    </w:p>
    <w:p w14:paraId="5FA2CE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不合格品的控制</w:t>
      </w:r>
    </w:p>
    <w:p w14:paraId="03E8974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对不合格品进行控制的目的是为确保不符合规范和产品要求的不合格品得到有效识别和控制，防止不合格品非预期使用或交付。</w:t>
      </w:r>
    </w:p>
    <w:p w14:paraId="0CFFBE4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不合格品识别和判定的依据是采购物资的采购标准、生产产品的质量标准和各专业施工质量验收规范。</w:t>
      </w:r>
    </w:p>
    <w:p w14:paraId="4A339AE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采购物资的不合格品标识按供应处《仓库管理制度》执行。安装产品的不合格由质量部或工区质检员负责进行标识，标识方法应采用记录方式，记录中应注明不合格的部位、不合格原因及检查日期等。</w:t>
      </w:r>
    </w:p>
    <w:p w14:paraId="38CBA74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对发现的“轻微不合格”由项目专业技术员在施工现场及时监督纠正。对发现的“一般不合格”由专业技术员组织班组进行处置，由质检员负责监督验证，并保存不合格处置验证记录。对质量部和相关部门抽查发现的“严重不合格”，质量部应及时上报主管人员项目经理或现场经理，组织相关部门进行调查，并由责任部门依据《纠正措施管理程序》进行处置，确保符合合同和施工质量验收规范的要求。具体细节参照我单位《不合格品管理程序》执行。</w:t>
      </w:r>
    </w:p>
    <w:p w14:paraId="77DE251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质量记录的控制</w:t>
      </w:r>
    </w:p>
    <w:p w14:paraId="2040CCD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质量记录填写要求：必须用不褪色的兰黑墨水或碳素墨水书写，要求字迹清晰，字体端正，笔划清楚，不得涂改，做到内容完整、项目齐全、真实准确地记载质量信息；签字必须按表格规定的人员亲笔签名；各种附图的画法应符合国家标准图形符号的规定；填写应及时，应与工程同步进行。</w:t>
      </w:r>
    </w:p>
    <w:p w14:paraId="70FE97C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质量记录收集：</w:t>
      </w:r>
    </w:p>
    <w:p w14:paraId="7211F1C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①工程技术管理资料含施工组织设计、本项目各专业施工技术方案、质量计</w:t>
      </w:r>
      <w:r>
        <w:rPr>
          <w:rFonts w:asciiTheme="minorEastAsia" w:hAnsiTheme="minorEastAsia" w:cstheme="minorEastAsia" w:hint="eastAsia"/>
          <w:sz w:val="24"/>
          <w:szCs w:val="24"/>
          <w:lang w:val="zh-CN"/>
        </w:rPr>
        <w:lastRenderedPageBreak/>
        <w:t>划、图纸会审、技术交底、设计变更、竣工图等。</w:t>
      </w:r>
    </w:p>
    <w:p w14:paraId="35745D2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②材料、设备、零部件的出厂合格证、质保书、进场检验</w:t>
      </w:r>
      <w:r>
        <w:rPr>
          <w:rFonts w:asciiTheme="minorEastAsia" w:hAnsiTheme="minorEastAsia" w:cstheme="minorEastAsia" w:hint="eastAsia"/>
          <w:sz w:val="24"/>
          <w:szCs w:val="24"/>
        </w:rPr>
        <w:t>报告等。</w:t>
      </w:r>
    </w:p>
    <w:p w14:paraId="4C261AC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各专业有收集、整理、审定本单位质量记录的职责，使其具有完整性、真实性、有效性。工程完工前，按照质量记录的归口要求对质量记录、施工管理工作记录，按时间顺序，分类、分专业、分项目组卷、编目。</w:t>
      </w:r>
    </w:p>
    <w:p w14:paraId="6CDEF37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进货检验记录：见物资管理程序。</w:t>
      </w:r>
    </w:p>
    <w:p w14:paraId="402E7FD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工序检验记录：工序检验试验内容已被检验批和分项工程的验收覆盖，及时做好质量记录表格的填写、收集和整理就可以。</w:t>
      </w:r>
    </w:p>
    <w:p w14:paraId="52EAEE5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单机和系统验收记录：每台设备和每个完整的系统均需填写验收记录。具体内容参阅我单位《竣工资料表格目录》。</w:t>
      </w:r>
    </w:p>
    <w:p w14:paraId="19C7336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竣工验收</w:t>
      </w:r>
      <w:proofErr w:type="gramStart"/>
      <w:r>
        <w:rPr>
          <w:rFonts w:asciiTheme="minorEastAsia" w:hAnsiTheme="minorEastAsia" w:cstheme="minorEastAsia" w:hint="eastAsia"/>
          <w:sz w:val="24"/>
          <w:szCs w:val="24"/>
          <w:lang w:val="zh-CN"/>
        </w:rPr>
        <w:t>记录:</w:t>
      </w:r>
      <w:proofErr w:type="gramEnd"/>
      <w:r>
        <w:rPr>
          <w:rFonts w:asciiTheme="minorEastAsia" w:hAnsiTheme="minorEastAsia" w:cstheme="minorEastAsia" w:hint="eastAsia"/>
          <w:sz w:val="24"/>
          <w:szCs w:val="24"/>
          <w:lang w:val="zh-CN"/>
        </w:rPr>
        <w:t>参照我单位《竣工资料表格目录》。</w:t>
      </w:r>
    </w:p>
    <w:p w14:paraId="0A0C23E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4持续改进</w:t>
      </w:r>
    </w:p>
    <w:p w14:paraId="0EC935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持续改进的目的是不断提高项目质量管理体系的有效性，以不断增强顾客满意。</w:t>
      </w:r>
    </w:p>
    <w:p w14:paraId="580F68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持续改进是增强满足要求的能力的循环活动，改进的重点是改善产品的特殊性和提高质量管理体系过程的有效性。持续改进，要求不断寻找进一步改进的机会，并采取适当的改进方式。</w:t>
      </w:r>
    </w:p>
    <w:p w14:paraId="622F7F2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为实现本项目质量管理体系有效性的持续改进，项目部将通过质量目标的建立与实施，营造一个激励改进的氛围和环境；确立质量目标以明确改进方向，项目部通过对项目质量目标的评审，针对项目管理的适宜性、有效性、充分性及时采取提高改进措施，本项目中将由项目经理进行操作；通过数据分析、内部审核不断寻求改进的机会，并做出适当的改进活动安排；实现纠正和预防措施以及其他适用的措施实现改进。</w:t>
      </w:r>
    </w:p>
    <w:p w14:paraId="532EC2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持续改进的范围包括质量管理体系、过程和产品三个方面，改进的内容涉及产品（工程</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质量、日常的工作和参与我单位的长远目标，因而不仅不合格现象必须纠正、改进，目前合格但不符合发展需要的也要不断改进。</w:t>
      </w:r>
    </w:p>
    <w:p w14:paraId="43E3E5B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纠正措施</w:t>
      </w:r>
    </w:p>
    <w:p w14:paraId="18EFAB1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①纠正措施是针对不合格品产生的原因，或内审、外审的不合格项或其他监测活动所发现的不合格的产生原因，采取消除该原因防止不合格再发生的措施。</w:t>
      </w:r>
    </w:p>
    <w:p w14:paraId="3D82770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项目部各专业对本部门发生的不合格品或收到顾客投诉的信息时应及时处置，同时应进行评审，以确定不合格的性质和原因，权衡相关的风险、利益和成本，评价确保不合格不再发生的措施的需求。需要时，应及时制定具体的纠正措施，以消除不合格的原因，防止不合格的再发生。采取纠正措施时，应明确措施执行责任人和实施效果的验证人，并对措施的实施 效果作好相关记录。</w:t>
      </w:r>
    </w:p>
    <w:p w14:paraId="511C344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预防措施</w:t>
      </w:r>
    </w:p>
    <w:p w14:paraId="420F977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①项目部各专业应针对以下各种情况采取预防措施，以消除潜在不合格的原因：</w:t>
      </w:r>
    </w:p>
    <w:p w14:paraId="6B325EC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本工程项目可能出现质量通病的分部分项工程。</w:t>
      </w:r>
    </w:p>
    <w:p w14:paraId="066A30F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过去在其它类似工程项目中已多次出现的不合格。</w:t>
      </w:r>
    </w:p>
    <w:p w14:paraId="32E52A3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项目施工过程中的管理难点。</w:t>
      </w:r>
    </w:p>
    <w:p w14:paraId="1C90E8C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各级主管部门对项目检查后认为应采取预防措施的问题。</w:t>
      </w:r>
    </w:p>
    <w:p w14:paraId="7E3E021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E.</w:t>
      </w:r>
      <w:r>
        <w:rPr>
          <w:rFonts w:asciiTheme="minorEastAsia" w:hAnsiTheme="minorEastAsia" w:cstheme="minorEastAsia" w:hint="eastAsia"/>
          <w:sz w:val="24"/>
          <w:szCs w:val="24"/>
          <w:lang w:val="zh-CN"/>
        </w:rPr>
        <w:t>工程项目中出现重大事故后在相似的工程部位应采取的预防措施。</w:t>
      </w:r>
    </w:p>
    <w:p w14:paraId="2BE3EFB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F.</w:t>
      </w:r>
      <w:r>
        <w:rPr>
          <w:rFonts w:asciiTheme="minorEastAsia" w:hAnsiTheme="minorEastAsia" w:cstheme="minorEastAsia" w:hint="eastAsia"/>
          <w:sz w:val="24"/>
          <w:szCs w:val="24"/>
          <w:lang w:val="zh-CN"/>
        </w:rPr>
        <w:t>各部门的质量活动中出现应采取预防措施的问题。</w:t>
      </w:r>
    </w:p>
    <w:p w14:paraId="62714AB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预防措施可在下列文件或活动中提出：</w:t>
      </w:r>
    </w:p>
    <w:p w14:paraId="2F4CA15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a.</w:t>
      </w:r>
      <w:r>
        <w:rPr>
          <w:rFonts w:asciiTheme="minorEastAsia" w:hAnsiTheme="minorEastAsia" w:cstheme="minorEastAsia" w:hint="eastAsia"/>
          <w:sz w:val="24"/>
          <w:szCs w:val="24"/>
          <w:lang w:val="zh-CN"/>
        </w:rPr>
        <w:t>质量计划、施工组织设计、施工技术方案。</w:t>
      </w:r>
    </w:p>
    <w:p w14:paraId="29D5F29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项目施工中的技术交底活动。</w:t>
      </w:r>
    </w:p>
    <w:p w14:paraId="0FC8C4A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针对某一专题的预防措施计划。</w:t>
      </w:r>
    </w:p>
    <w:p w14:paraId="242E0CAC"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②通过以上严格而规范的制度和措施的落实和保证，我项目部将以保证本工程的“过程质量”为工作重点，确保达到优质工程。</w:t>
      </w:r>
    </w:p>
    <w:p w14:paraId="15A8E49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三、</w:t>
      </w:r>
      <w:r>
        <w:rPr>
          <w:rFonts w:asciiTheme="minorEastAsia" w:hAnsiTheme="minorEastAsia" w:cstheme="minorEastAsia" w:hint="eastAsia"/>
          <w:sz w:val="24"/>
          <w:szCs w:val="24"/>
          <w:lang w:val="zh-CN"/>
        </w:rPr>
        <w:t>安全管理体系与措施</w:t>
      </w:r>
    </w:p>
    <w:p w14:paraId="0B5596D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坚持质量第一、安全第一的方针，把施工安全工作摆在重要位置，行之有效地贯彻到各个环节中去。同时安全工作的特点又体现在它是一项需要持之以衡地、需要全员参加的复杂的系统工作。</w:t>
      </w:r>
    </w:p>
    <w:p w14:paraId="6D87D1B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对本工程公司郑重</w:t>
      </w:r>
      <w:proofErr w:type="gramStart"/>
      <w:r>
        <w:rPr>
          <w:rFonts w:asciiTheme="minorEastAsia" w:hAnsiTheme="minorEastAsia" w:cstheme="minorEastAsia" w:hint="eastAsia"/>
          <w:sz w:val="24"/>
          <w:szCs w:val="24"/>
          <w:lang w:val="zh-CN"/>
        </w:rPr>
        <w:t>承诺:</w:t>
      </w:r>
      <w:proofErr w:type="gramEnd"/>
      <w:r>
        <w:rPr>
          <w:rFonts w:asciiTheme="minorEastAsia" w:hAnsiTheme="minorEastAsia" w:cstheme="minorEastAsia" w:hint="eastAsia"/>
          <w:sz w:val="24"/>
          <w:szCs w:val="24"/>
          <w:lang w:val="zh-CN"/>
        </w:rPr>
        <w:t>施工安全达到优良标准。</w:t>
      </w:r>
    </w:p>
    <w:p w14:paraId="0E84B0F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1、安全施工总则</w:t>
      </w:r>
    </w:p>
    <w:p w14:paraId="1385039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建筑施工现场的管理应当坚持“安全第一，预防为主”的方针，依靠科技进步，实施综合治理，创建文明工地，确保安全生产。</w:t>
      </w:r>
    </w:p>
    <w:p w14:paraId="70E6885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施工企业应当执行《建筑施工安全检查评分标准》、《施工现场临时用电安全技术规范》、《建筑施工高处作业安全技术规范》等“一标五规范”的国家有关标准、规范、规程。</w:t>
      </w:r>
    </w:p>
    <w:p w14:paraId="570A954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建筑施工现场应当设置醒目的标牌，包括：施工工程概况牌、安全责任牌、安全纪律牌、安全警示牌、安全技术措施牌、防火责任牌、文明施工措施牌、现场总平面图。</w:t>
      </w:r>
    </w:p>
    <w:p w14:paraId="4C0DAC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本工程施工禁止搭设竹、木脚手架，采用钢管脚手架，搭设钢脚手架应当有技术方案和防坠落、防倾斜安全装置。</w:t>
      </w:r>
    </w:p>
    <w:p w14:paraId="43ADA5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施工现场的安全生产实行施工企业法定代表人全面负责制，本项目项目经理为主要施工现场安全生产管理责任人。</w:t>
      </w:r>
    </w:p>
    <w:p w14:paraId="77C44B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施工现场应符合下列条件：</w:t>
      </w:r>
    </w:p>
    <w:p w14:paraId="40896B4A"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安全、整洁、美观，临时围档封闭管理。</w:t>
      </w:r>
    </w:p>
    <w:p w14:paraId="72E5D73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道路平整、畅通、不积水，材料堆放整齐有序。</w:t>
      </w:r>
    </w:p>
    <w:p w14:paraId="767E30F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垃圾专地存放，每天按照规定时段及时外运。</w:t>
      </w:r>
    </w:p>
    <w:p w14:paraId="6228975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扰民的施工不得进行，若特殊情况确需夜间施工的，须经有关部门批准，并尽量减小噪声。</w:t>
      </w:r>
    </w:p>
    <w:p w14:paraId="4A42E64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施工现场应符合卫生标准。</w:t>
      </w:r>
    </w:p>
    <w:p w14:paraId="038A284A"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现场作业人员应佩戴证明身份的胸卡及穿戴本公司专用安全帽及服装。</w:t>
      </w:r>
    </w:p>
    <w:p w14:paraId="66384C3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作业人员临时宿舍应牢固、整洁通风，不得设通铺和不得乱拉乱接电线。</w:t>
      </w:r>
    </w:p>
    <w:p w14:paraId="18D0AFB3"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阻止无关人员进入施工工地。</w:t>
      </w:r>
    </w:p>
    <w:p w14:paraId="18F1381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9)</w:t>
      </w:r>
      <w:proofErr w:type="gramEnd"/>
      <w:r>
        <w:rPr>
          <w:rFonts w:asciiTheme="minorEastAsia" w:hAnsiTheme="minorEastAsia" w:cstheme="minorEastAsia" w:hint="eastAsia"/>
          <w:sz w:val="24"/>
          <w:szCs w:val="24"/>
          <w:lang w:val="zh-CN"/>
        </w:rPr>
        <w:t>不得从高处向下拋撒建筑垃圾。</w:t>
      </w:r>
    </w:p>
    <w:p w14:paraId="790106C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10)</w:t>
      </w:r>
      <w:proofErr w:type="gramEnd"/>
      <w:r>
        <w:rPr>
          <w:rFonts w:asciiTheme="minorEastAsia" w:hAnsiTheme="minorEastAsia" w:cstheme="minorEastAsia" w:hint="eastAsia"/>
          <w:sz w:val="24"/>
          <w:szCs w:val="24"/>
          <w:lang w:val="zh-CN"/>
        </w:rPr>
        <w:t>不得在施工现场产生有毒、有害烟尘和气体物质。</w:t>
      </w:r>
    </w:p>
    <w:p w14:paraId="376D938D"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11)</w:t>
      </w:r>
      <w:proofErr w:type="gramEnd"/>
      <w:r>
        <w:rPr>
          <w:rFonts w:asciiTheme="minorEastAsia" w:hAnsiTheme="minorEastAsia" w:cstheme="minorEastAsia" w:hint="eastAsia"/>
          <w:sz w:val="24"/>
          <w:szCs w:val="24"/>
          <w:lang w:val="zh-CN"/>
        </w:rPr>
        <w:t>不得将有毒有害废弃物作土方回填。</w:t>
      </w:r>
    </w:p>
    <w:p w14:paraId="01C255ED"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 xml:space="preserve">2、安全生产管理体系 </w:t>
      </w:r>
    </w:p>
    <w:p w14:paraId="1767267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2. </w:t>
      </w:r>
      <w:r>
        <w:rPr>
          <w:rFonts w:asciiTheme="minorEastAsia" w:hAnsiTheme="minorEastAsia" w:cstheme="minorEastAsia" w:hint="eastAsia"/>
          <w:sz w:val="24"/>
          <w:szCs w:val="24"/>
          <w:lang w:val="zh-CN"/>
        </w:rPr>
        <w:t>1、安全生产目标</w:t>
      </w:r>
    </w:p>
    <w:p w14:paraId="6B3A59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严格执行国家建设部《建筑施工安全检查标准》和《建筑施工安全技术规范》，不发生伤亡事故。</w:t>
      </w:r>
    </w:p>
    <w:p w14:paraId="387AFC1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达到五无目标，即“无死亡事故，无伤人事故，无机械事故，无火灾，无中毒事故”。</w:t>
      </w:r>
    </w:p>
    <w:p w14:paraId="6124FC5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2. </w:t>
      </w:r>
      <w:r>
        <w:rPr>
          <w:rFonts w:asciiTheme="minorEastAsia" w:hAnsiTheme="minorEastAsia" w:cstheme="minorEastAsia" w:hint="eastAsia"/>
          <w:sz w:val="24"/>
          <w:szCs w:val="24"/>
          <w:lang w:val="zh-CN"/>
        </w:rPr>
        <w:t>2、安全生产管理体系</w:t>
      </w:r>
    </w:p>
    <w:p w14:paraId="62F2034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公司安全工作领导小组领导全面的安全工作，主要职责是领导公司开展安全</w:t>
      </w:r>
      <w:r>
        <w:rPr>
          <w:rFonts w:asciiTheme="minorEastAsia" w:hAnsiTheme="minorEastAsia" w:cstheme="minorEastAsia" w:hint="eastAsia"/>
          <w:sz w:val="24"/>
          <w:szCs w:val="24"/>
          <w:lang w:val="zh-CN"/>
        </w:rPr>
        <w:lastRenderedPageBreak/>
        <w:t>教育，贯彻宣传各类法规，通知和上级部门的文件精神，制订各类管理条例，每月对各项目工程进行安全工作检查、评比。项目部成立安全管理小组，并设专职安全员，主要职责是负责对工人进行的安全技术交底，贯彻上级精神，每天检查工程施工安全工作，每周召开工程安全会议一次。制订具体的安全规程和违章处理措施，并向公司安全领导小组汇报1次。各作业班组设立兼职安全员，主要是带领各班组认真操作，对每个工人耐心指导，发现安全隐患问题即时处理并及时向工地安全管理小组汇报工作。</w:t>
      </w:r>
    </w:p>
    <w:p w14:paraId="79749A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2. </w:t>
      </w:r>
      <w:r>
        <w:rPr>
          <w:rFonts w:asciiTheme="minorEastAsia" w:hAnsiTheme="minorEastAsia" w:cstheme="minorEastAsia" w:hint="eastAsia"/>
          <w:sz w:val="24"/>
          <w:szCs w:val="24"/>
          <w:lang w:val="zh-CN"/>
        </w:rPr>
        <w:t>3、安全检查制度</w:t>
      </w:r>
    </w:p>
    <w:p w14:paraId="096851A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在施工过程中，除正常的安全检查外，公司每月检查一次，项目部每周检查一次，发现问题落实到人，限期整改，消除隐患，确保施工安全。</w:t>
      </w:r>
    </w:p>
    <w:p w14:paraId="021199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2. </w:t>
      </w:r>
      <w:r>
        <w:rPr>
          <w:rFonts w:asciiTheme="minorEastAsia" w:hAnsiTheme="minorEastAsia" w:cstheme="minorEastAsia" w:hint="eastAsia"/>
          <w:sz w:val="24"/>
          <w:szCs w:val="24"/>
          <w:lang w:val="zh-CN"/>
        </w:rPr>
        <w:t>4、安全教育制度</w:t>
      </w:r>
    </w:p>
    <w:p w14:paraId="7828C38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按照公司的安全教育制度，加强宣传教育，制订科学合理的施工方案，现场组织切合实际的作业程序，正确严格地执行和运用施工及安全规范。对进场的工人进行摸底测试，统一进行安全教育，增强质量、安全意识。认真学习和深刻体会施工技术规范和施工安全规范。经过培训交底达到合格的职工才允许上岗操作，为安全工作顺利圆满开展打下坚实的基础。在施工过程中，建立每周一次的安全教育，由专职安全员主持。同时在每道施工工序进行前，由专职安全员做书面的安全技术交底，各班组长带领施工人员认真贯彻落实。</w:t>
      </w:r>
    </w:p>
    <w:p w14:paraId="4EE253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在施工总平面设计中人流和货流的安全通道的规划，仓库、物料、机具的布置都要符合消防和安全卫生规定，并落实消防和卫生急救设施，设置不同类型的安全防护棚。结构施工前针对各施工体系分别专门编制专项安全技术方案。施工中物料的垂直运输要编制专门的安全使用管理规定。</w:t>
      </w:r>
    </w:p>
    <w:p w14:paraId="5BB332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3、施工机械安全</w:t>
      </w:r>
    </w:p>
    <w:p w14:paraId="04A6601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机械：按操作规程使用，加强对机械设备的管理，做到常检、常修、常保养，保持良好的工作状态。</w:t>
      </w:r>
    </w:p>
    <w:p w14:paraId="7DC09C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4、安全用电</w:t>
      </w:r>
    </w:p>
    <w:p w14:paraId="614003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电源采用三相五线制，设专用接地线。总配电箱和分配电箱应设防雨罩和设门锁，同时设相应漏电保护器。</w:t>
      </w:r>
    </w:p>
    <w:p w14:paraId="6FE1CFD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从底层通往楼层的电路及楼层施工用的电路一律采用质量合格的电缆，并要正确架设。严格做到“一机一闸一漏电保护装置”，一切电气设备必须有良好的接地装置。电动机械必须定机定人专门管理，使用小型手持电动工具时均使用带漏电保护的闸箱。</w:t>
      </w:r>
    </w:p>
    <w:p w14:paraId="44EF43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5、防大风、防雨、防雷措施</w:t>
      </w:r>
    </w:p>
    <w:p w14:paraId="2A03EBF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掌握气象信息，及时作出大风，大雨预报，采取相应技术措施，防止发生事故。禁止在大风、暴雨等恶劣的气候条件下室外施工。</w:t>
      </w:r>
    </w:p>
    <w:p w14:paraId="737F10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6、脚手架安全</w:t>
      </w:r>
    </w:p>
    <w:p w14:paraId="6CA824A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脚手架应按施工实际可能承受的最大荷载进行设计和计算。应在安全人员和技术人员的监督下由熟练工人负责搭设；脚手架的检查分验收检查、定期检查和特别检查。使用中要严格控制架子上的荷载，尽量使之均匀分布，以免局部超载或整体超载；使用时还应特别注意保持架子原有的结构和状态，严禁乱挖基脚、任意拆卸结构杆件和连墙拉结及防护。纵向必须设置剪刀撑。</w:t>
      </w:r>
    </w:p>
    <w:p w14:paraId="099349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7、安全标志和安全防护</w:t>
      </w:r>
    </w:p>
    <w:p w14:paraId="72769E5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1安全标志：</w:t>
      </w:r>
    </w:p>
    <w:p w14:paraId="4BA470D4"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划分安全区域，充分和正确使用安全标志，布置适当的安全标语和标志牌，</w:t>
      </w:r>
      <w:r>
        <w:rPr>
          <w:rFonts w:asciiTheme="minorEastAsia" w:hAnsiTheme="minorEastAsia" w:cstheme="minorEastAsia" w:hint="eastAsia"/>
          <w:sz w:val="24"/>
          <w:szCs w:val="24"/>
          <w:lang w:val="zh-CN"/>
        </w:rPr>
        <w:lastRenderedPageBreak/>
        <w:t xml:space="preserve">各种施工机械设置位置均需挂设相应操作规程。 </w:t>
      </w:r>
    </w:p>
    <w:p w14:paraId="7E8941F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7.2</w:t>
      </w:r>
      <w:r>
        <w:rPr>
          <w:rFonts w:asciiTheme="minorEastAsia" w:hAnsiTheme="minorEastAsia" w:cstheme="minorEastAsia" w:hint="eastAsia"/>
          <w:sz w:val="24"/>
          <w:szCs w:val="24"/>
          <w:lang w:val="zh-CN"/>
        </w:rPr>
        <w:t xml:space="preserve"> “三宝、四口、五临边”防护：</w:t>
      </w:r>
    </w:p>
    <w:p w14:paraId="72B48F7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现场人员坚持使用“三宝”。进入现场人员必须戴安全帽并系紧帽带，不得穿硬底鞋、高跟鞋、拖鞋或赤脚、高处作业必须系安全带。</w:t>
      </w:r>
    </w:p>
    <w:p w14:paraId="13F100C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做好“四口”的防护工作。在楼梯口、预留洞口设置围拦、盖板、架网，正在施工的建筑物出入口和井字架，门式架进出料口，必须搭设符合要求的防护棚，并设置醒目的标志。</w:t>
      </w:r>
    </w:p>
    <w:p w14:paraId="1FB7BAD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8、用电和电气防火措施</w:t>
      </w:r>
    </w:p>
    <w:p w14:paraId="6686CC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1安全用电技术措施</w:t>
      </w:r>
    </w:p>
    <w:p w14:paraId="5C66E0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接地与接零</w:t>
      </w:r>
    </w:p>
    <w:p w14:paraId="71B1900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在施工现场专用的中性点直接接地的低压电力线中，</w:t>
      </w:r>
    </w:p>
    <w:p w14:paraId="43EE68C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必须采取</w:t>
      </w:r>
      <w:r>
        <w:rPr>
          <w:rFonts w:asciiTheme="minorEastAsia" w:hAnsiTheme="minorEastAsia" w:cstheme="minorEastAsia" w:hint="eastAsia"/>
          <w:sz w:val="24"/>
          <w:szCs w:val="24"/>
        </w:rPr>
        <w:t>TN-S</w:t>
      </w:r>
      <w:r>
        <w:rPr>
          <w:rFonts w:asciiTheme="minorEastAsia" w:hAnsiTheme="minorEastAsia" w:cstheme="minorEastAsia" w:hint="eastAsia"/>
          <w:sz w:val="24"/>
          <w:szCs w:val="24"/>
          <w:lang w:val="zh-CN"/>
        </w:rPr>
        <w:t>接零保护系统</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即三相五线制</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w:t>
      </w:r>
    </w:p>
    <w:p w14:paraId="2C368238"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保护零线应由工作接地线或配电室的零线或第一级漏电保护器电源侧的零线引出；</w:t>
      </w:r>
    </w:p>
    <w:p w14:paraId="422E75B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保护零线应与工作零线分开单独敷设，不作它用，保护零线</w:t>
      </w:r>
      <w:r>
        <w:rPr>
          <w:rFonts w:asciiTheme="minorEastAsia" w:hAnsiTheme="minorEastAsia" w:cstheme="minorEastAsia" w:hint="eastAsia"/>
          <w:sz w:val="24"/>
          <w:szCs w:val="24"/>
        </w:rPr>
        <w:t>PE</w:t>
      </w:r>
      <w:r>
        <w:rPr>
          <w:rFonts w:asciiTheme="minorEastAsia" w:hAnsiTheme="minorEastAsia" w:cstheme="minorEastAsia" w:hint="eastAsia"/>
          <w:sz w:val="24"/>
          <w:szCs w:val="24"/>
          <w:lang w:val="zh-CN"/>
        </w:rPr>
        <w:t>必须采用绿/黄双色线；</w:t>
      </w:r>
    </w:p>
    <w:p w14:paraId="0B66990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保护零线必须在配电室（或总配电箱</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配电线路中间和末端至少三处作重复接地，重复接地线应与保护零线相连接；</w:t>
      </w:r>
    </w:p>
    <w:p w14:paraId="7A08F66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保护零线的截面应不小于工作零线的截面，同时必须满足机械强度的要求，其中，架空敷设间距不大于</w:t>
      </w:r>
      <w:r>
        <w:rPr>
          <w:rFonts w:asciiTheme="minorEastAsia" w:hAnsiTheme="minorEastAsia" w:cstheme="minorEastAsia" w:hint="eastAsia"/>
          <w:sz w:val="24"/>
          <w:szCs w:val="24"/>
        </w:rPr>
        <w:t>12m</w:t>
      </w:r>
      <w:r>
        <w:rPr>
          <w:rFonts w:asciiTheme="minorEastAsia" w:hAnsiTheme="minorEastAsia" w:cstheme="minorEastAsia" w:hint="eastAsia"/>
          <w:sz w:val="24"/>
          <w:szCs w:val="24"/>
          <w:lang w:val="zh-CN"/>
        </w:rPr>
        <w:t>时，采用绝缘铜线截面不小于</w:t>
      </w:r>
      <w:r>
        <w:rPr>
          <w:rFonts w:asciiTheme="minorEastAsia" w:hAnsiTheme="minorEastAsia" w:cstheme="minorEastAsia" w:hint="eastAsia"/>
          <w:sz w:val="24"/>
          <w:szCs w:val="24"/>
        </w:rPr>
        <w:t>10mm2,</w:t>
      </w:r>
      <w:r>
        <w:rPr>
          <w:rFonts w:asciiTheme="minorEastAsia" w:hAnsiTheme="minorEastAsia" w:cstheme="minorEastAsia" w:hint="eastAsia"/>
          <w:sz w:val="24"/>
          <w:szCs w:val="24"/>
          <w:lang w:val="zh-CN"/>
        </w:rPr>
        <w:t>采用绝缘铝线截面不小于</w:t>
      </w:r>
      <w:r>
        <w:rPr>
          <w:rFonts w:asciiTheme="minorEastAsia" w:hAnsiTheme="minorEastAsia" w:cstheme="minorEastAsia" w:hint="eastAsia"/>
          <w:sz w:val="24"/>
          <w:szCs w:val="24"/>
        </w:rPr>
        <w:t>16mm2;</w:t>
      </w:r>
      <w:r>
        <w:rPr>
          <w:rFonts w:asciiTheme="minorEastAsia" w:hAnsiTheme="minorEastAsia" w:cstheme="minorEastAsia" w:hint="eastAsia"/>
          <w:sz w:val="24"/>
          <w:szCs w:val="24"/>
          <w:lang w:val="zh-CN"/>
        </w:rPr>
        <w:t>与电气设备相连接的保护零线为截面不小于</w:t>
      </w:r>
      <w:r>
        <w:rPr>
          <w:rFonts w:asciiTheme="minorEastAsia" w:hAnsiTheme="minorEastAsia" w:cstheme="minorEastAsia" w:hint="eastAsia"/>
          <w:sz w:val="24"/>
          <w:szCs w:val="24"/>
        </w:rPr>
        <w:t>2.5mm2的绝缘多</w:t>
      </w:r>
      <w:r>
        <w:rPr>
          <w:rFonts w:asciiTheme="minorEastAsia" w:hAnsiTheme="minorEastAsia" w:cstheme="minorEastAsia" w:hint="eastAsia"/>
          <w:sz w:val="24"/>
          <w:szCs w:val="24"/>
          <w:lang w:val="zh-CN"/>
        </w:rPr>
        <w:t>股铜线；</w:t>
      </w:r>
    </w:p>
    <w:p w14:paraId="44E0F5D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电气设备的正常情况下不带电的金属外壳、框架、部件、管道、轨道、金属操作台以及靠近带电部分的金属围栏、金属门等均应用保护接零；</w:t>
      </w:r>
    </w:p>
    <w:p w14:paraId="054392F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供电电力变压器中性点的直接工作接地电阻值应不小于</w:t>
      </w:r>
      <w:r>
        <w:rPr>
          <w:rFonts w:asciiTheme="minorEastAsia" w:hAnsiTheme="minorEastAsia" w:cstheme="minorEastAsia" w:hint="eastAsia"/>
          <w:sz w:val="24"/>
          <w:szCs w:val="24"/>
        </w:rPr>
        <w:t>4</w:t>
      </w:r>
      <w:r>
        <w:rPr>
          <w:rFonts w:asciiTheme="minorEastAsia" w:hAnsiTheme="minorEastAsia" w:cstheme="minorEastAsia" w:hint="eastAsia"/>
          <w:sz w:val="24"/>
          <w:szCs w:val="24"/>
          <w:lang w:eastAsia="en-US"/>
        </w:rPr>
        <w:t>Ω</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保护零线重复接地电阻值应不小于</w:t>
      </w:r>
      <w:r>
        <w:rPr>
          <w:rFonts w:asciiTheme="minorEastAsia" w:hAnsiTheme="minorEastAsia" w:cstheme="minorEastAsia" w:hint="eastAsia"/>
          <w:sz w:val="24"/>
          <w:szCs w:val="24"/>
        </w:rPr>
        <w:t>10</w:t>
      </w:r>
      <w:r>
        <w:rPr>
          <w:rFonts w:asciiTheme="minorEastAsia" w:hAnsiTheme="minorEastAsia" w:cstheme="minorEastAsia" w:hint="eastAsia"/>
          <w:sz w:val="24"/>
          <w:szCs w:val="24"/>
          <w:lang w:eastAsia="en-US"/>
        </w:rPr>
        <w:t>Ω</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不得一部分设备作保护接零，另一部分作保护接地。</w:t>
      </w:r>
    </w:p>
    <w:p w14:paraId="0C69FC7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配置漏电保护器</w:t>
      </w:r>
    </w:p>
    <w:p w14:paraId="590799A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施工现场的配电箱（配电室）和开关箱至少配置三级漏电保护器；</w:t>
      </w:r>
    </w:p>
    <w:p w14:paraId="139D900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漏电保护器应选用电流动作型，一般场合漏电保护器的额定漏电动作电流应不大于</w:t>
      </w:r>
      <w:r>
        <w:rPr>
          <w:rFonts w:asciiTheme="minorEastAsia" w:hAnsiTheme="minorEastAsia" w:cstheme="minorEastAsia" w:hint="eastAsia"/>
          <w:sz w:val="24"/>
          <w:szCs w:val="24"/>
        </w:rPr>
        <w:t>30mA，</w:t>
      </w:r>
      <w:r>
        <w:rPr>
          <w:rFonts w:asciiTheme="minorEastAsia" w:hAnsiTheme="minorEastAsia" w:cstheme="minorEastAsia" w:hint="eastAsia"/>
          <w:sz w:val="24"/>
          <w:szCs w:val="24"/>
          <w:lang w:val="zh-CN"/>
        </w:rPr>
        <w:t>额定漏电动作时间应不大于</w:t>
      </w:r>
      <w:r>
        <w:rPr>
          <w:rFonts w:asciiTheme="minorEastAsia" w:hAnsiTheme="minorEastAsia" w:cstheme="minorEastAsia" w:hint="eastAsia"/>
          <w:sz w:val="24"/>
          <w:szCs w:val="24"/>
        </w:rPr>
        <w:t>0.1s;</w:t>
      </w:r>
      <w:r>
        <w:rPr>
          <w:rFonts w:asciiTheme="minorEastAsia" w:hAnsiTheme="minorEastAsia" w:cstheme="minorEastAsia" w:hint="eastAsia"/>
          <w:sz w:val="24"/>
          <w:szCs w:val="24"/>
          <w:lang w:val="zh-CN"/>
        </w:rPr>
        <w:t>潮湿和有腐蚀介质场所的漏电保护器，其额定漏电动作电流和额定漏电动作时间乘积的极限值为</w:t>
      </w:r>
      <w:r>
        <w:rPr>
          <w:rFonts w:asciiTheme="minorEastAsia" w:hAnsiTheme="minorEastAsia" w:cstheme="minorEastAsia" w:hint="eastAsia"/>
          <w:sz w:val="24"/>
          <w:szCs w:val="24"/>
        </w:rPr>
        <w:t>30mA.s;</w:t>
      </w:r>
    </w:p>
    <w:p w14:paraId="1EAA3A0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开关箱内漏电保护器的选用应与动力设备的容量大小、相数等实际情况相适应、相配合，如三相电动机则应选用参数匹配的三相三线的漏电保护器；照明用电必须与动力用电分开，照明应选用单相二线的漏电保护器。</w:t>
      </w:r>
    </w:p>
    <w:p w14:paraId="0380D2D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开关箱按三级设置：即总配电箱</w:t>
      </w:r>
      <w:r>
        <w:rPr>
          <w:rFonts w:asciiTheme="minorEastAsia" w:hAnsiTheme="minorEastAsia" w:cstheme="minorEastAsia" w:hint="eastAsia"/>
          <w:sz w:val="24"/>
          <w:szCs w:val="24"/>
        </w:rPr>
        <w:t>一</w:t>
      </w:r>
      <w:r>
        <w:rPr>
          <w:rFonts w:asciiTheme="minorEastAsia" w:hAnsiTheme="minorEastAsia" w:cstheme="minorEastAsia" w:hint="eastAsia"/>
          <w:sz w:val="24"/>
          <w:szCs w:val="24"/>
          <w:lang w:val="zh-CN"/>
        </w:rPr>
        <w:t>分配电箱一开关箱，开关箱距离机具不能超过</w:t>
      </w:r>
      <w:r>
        <w:rPr>
          <w:rFonts w:asciiTheme="minorEastAsia" w:hAnsiTheme="minorEastAsia" w:cstheme="minorEastAsia" w:hint="eastAsia"/>
          <w:sz w:val="24"/>
          <w:szCs w:val="24"/>
        </w:rPr>
        <w:t>3m，</w:t>
      </w:r>
      <w:r>
        <w:rPr>
          <w:rFonts w:asciiTheme="minorEastAsia" w:hAnsiTheme="minorEastAsia" w:cstheme="minorEastAsia" w:hint="eastAsia"/>
          <w:sz w:val="24"/>
          <w:szCs w:val="24"/>
          <w:lang w:val="zh-CN"/>
        </w:rPr>
        <w:t>开关箱实行一机一闸一漏电保。</w:t>
      </w:r>
    </w:p>
    <w:p w14:paraId="00257A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配电系统</w:t>
      </w:r>
    </w:p>
    <w:p w14:paraId="38C8B09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所有的电线架设都必须使用电杆、绝缘夹、横担等，按规范要求架设；</w:t>
      </w:r>
    </w:p>
    <w:p w14:paraId="062BAFE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开关电器及电气装置必须完好无损；</w:t>
      </w:r>
    </w:p>
    <w:p w14:paraId="5509173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开关电器及电气装置必须装设端正、牢固，不得拖地放置；</w:t>
      </w:r>
    </w:p>
    <w:p w14:paraId="58CCD6C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带线导线与导线之间的接头必须绝缘包扎，带电导线必须绝缘良好；</w:t>
      </w:r>
    </w:p>
    <w:p w14:paraId="4558477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带电导线严禁搭、挂、压在脚手架或其他物体上；</w:t>
      </w:r>
    </w:p>
    <w:p w14:paraId="66B987E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配电箱与开关箱应作名称、用途、分路标记；配电箱、开关箱应配锁并有</w:t>
      </w:r>
      <w:r>
        <w:rPr>
          <w:rFonts w:asciiTheme="minorEastAsia" w:hAnsiTheme="minorEastAsia" w:cstheme="minorEastAsia" w:hint="eastAsia"/>
          <w:sz w:val="24"/>
          <w:szCs w:val="24"/>
          <w:lang w:val="zh-CN"/>
        </w:rPr>
        <w:lastRenderedPageBreak/>
        <w:t>专人负责；</w:t>
      </w:r>
    </w:p>
    <w:p w14:paraId="769F7830"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7)</w:t>
      </w:r>
      <w:proofErr w:type="gramEnd"/>
      <w:r>
        <w:rPr>
          <w:rFonts w:asciiTheme="minorEastAsia" w:hAnsiTheme="minorEastAsia" w:cstheme="minorEastAsia" w:hint="eastAsia"/>
          <w:sz w:val="24"/>
          <w:szCs w:val="24"/>
          <w:lang w:val="zh-CN"/>
        </w:rPr>
        <w:t>电箱内部及其周围临近区域不得有杂物等；</w:t>
      </w:r>
    </w:p>
    <w:p w14:paraId="5ED2D06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8)</w:t>
      </w:r>
      <w:proofErr w:type="gramEnd"/>
      <w:r>
        <w:rPr>
          <w:rFonts w:asciiTheme="minorEastAsia" w:hAnsiTheme="minorEastAsia" w:cstheme="minorEastAsia" w:hint="eastAsia"/>
          <w:sz w:val="24"/>
          <w:szCs w:val="24"/>
          <w:lang w:val="zh-CN"/>
        </w:rPr>
        <w:t>室外用电严禁拉设使用花线，严禁使用铜线或其他金属线代替保险丝使用，严禁工人宿舍内乱拉电线、插座、烧电炉、电饭煲。</w:t>
      </w:r>
    </w:p>
    <w:p w14:paraId="58911EA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电器检修</w:t>
      </w:r>
    </w:p>
    <w:p w14:paraId="52530CA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电气装置应定期检修，检修时必须做到：</w:t>
      </w:r>
    </w:p>
    <w:p w14:paraId="5719E7F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停电；悬挂停电标志牌，挂接必要的接地；</w:t>
      </w:r>
    </w:p>
    <w:p w14:paraId="17E3F10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由相应级别的专业电工捡修；</w:t>
      </w:r>
    </w:p>
    <w:p w14:paraId="1EA16EC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检修人员应戴穿绝缘鞋和手套，使用电工绝缘工具；</w:t>
      </w:r>
    </w:p>
    <w:p w14:paraId="3223CA1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组织和专人统一指挥。</w:t>
      </w:r>
    </w:p>
    <w:p w14:paraId="220BDF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照明</w:t>
      </w:r>
    </w:p>
    <w:p w14:paraId="3C7A6B4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在夜间施工或自然采光的场所、料具堆放场、道路、仓库、办公室等设备采用一般照明、局部照明或混合照明；</w:t>
      </w:r>
    </w:p>
    <w:p w14:paraId="3F72F25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根据使用场所的环境条件选择相应的照明器；</w:t>
      </w:r>
    </w:p>
    <w:p w14:paraId="37C7C22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行灯电压不超过</w:t>
      </w:r>
      <w:r>
        <w:rPr>
          <w:rFonts w:asciiTheme="minorEastAsia" w:hAnsiTheme="minorEastAsia" w:cstheme="minorEastAsia" w:hint="eastAsia"/>
          <w:sz w:val="24"/>
          <w:szCs w:val="24"/>
        </w:rPr>
        <w:t>36V，</w:t>
      </w:r>
      <w:r>
        <w:rPr>
          <w:rFonts w:asciiTheme="minorEastAsia" w:hAnsiTheme="minorEastAsia" w:cstheme="minorEastAsia" w:hint="eastAsia"/>
          <w:sz w:val="24"/>
          <w:szCs w:val="24"/>
          <w:lang w:val="zh-CN"/>
        </w:rPr>
        <w:t>灯具离地面高度底于</w:t>
      </w:r>
      <w:r>
        <w:rPr>
          <w:rFonts w:asciiTheme="minorEastAsia" w:hAnsiTheme="minorEastAsia" w:cstheme="minorEastAsia" w:hint="eastAsia"/>
          <w:sz w:val="24"/>
          <w:szCs w:val="24"/>
        </w:rPr>
        <w:t>2.4m</w:t>
      </w:r>
      <w:r>
        <w:rPr>
          <w:rFonts w:asciiTheme="minorEastAsia" w:hAnsiTheme="minorEastAsia" w:cstheme="minorEastAsia" w:hint="eastAsia"/>
          <w:sz w:val="24"/>
          <w:szCs w:val="24"/>
          <w:lang w:val="zh-CN"/>
        </w:rPr>
        <w:t>等场所照明电压不大于</w:t>
      </w:r>
      <w:r>
        <w:rPr>
          <w:rFonts w:asciiTheme="minorEastAsia" w:hAnsiTheme="minorEastAsia" w:cstheme="minorEastAsia" w:hint="eastAsia"/>
          <w:sz w:val="24"/>
          <w:szCs w:val="24"/>
        </w:rPr>
        <w:t>36V。</w:t>
      </w:r>
      <w:r>
        <w:rPr>
          <w:rFonts w:asciiTheme="minorEastAsia" w:hAnsiTheme="minorEastAsia" w:cstheme="minorEastAsia" w:hint="eastAsia"/>
          <w:sz w:val="24"/>
          <w:szCs w:val="24"/>
          <w:lang w:val="zh-CN"/>
        </w:rPr>
        <w:t>潮湿及易触及带电体场所照明电压不大于</w:t>
      </w:r>
      <w:r>
        <w:rPr>
          <w:rFonts w:asciiTheme="minorEastAsia" w:hAnsiTheme="minorEastAsia" w:cstheme="minorEastAsia" w:hint="eastAsia"/>
          <w:sz w:val="24"/>
          <w:szCs w:val="24"/>
        </w:rPr>
        <w:t>24V;</w:t>
      </w:r>
    </w:p>
    <w:p w14:paraId="056F539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根据需要设置警卫和红色信号照明，其电源应设在施工现场电源总开关的前侧，并配备电源。</w:t>
      </w:r>
    </w:p>
    <w:p w14:paraId="1AE78FE5"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对各类用电人员进行安全用电基本知识培训。</w:t>
      </w:r>
    </w:p>
    <w:p w14:paraId="408800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2安全用电组织措施</w:t>
      </w:r>
    </w:p>
    <w:p w14:paraId="3C7CDE0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建立临时用电施工组织设计和安全用电技术措施的编制、审批制度，并建立相应的技术档案。</w:t>
      </w:r>
    </w:p>
    <w:p w14:paraId="1D5F68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建立技术交底制度</w:t>
      </w:r>
    </w:p>
    <w:p w14:paraId="703F610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向专业电工、各类用电人员介绍临时用电施工组织设计和安全用电技术措施的总体意图、技术内容和注意事项，并应在技术交底文字资料上履行交底人和被交底人的签字手续，载明交底日期。</w:t>
      </w:r>
    </w:p>
    <w:p w14:paraId="4A7B36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建立安全检测制度：从临时用电开始，定期对临时用电工程进行检测，主要内容是：接地电阻值、电气设备绝缘电阻值、漏电保护器动作参数等，以监视临时用电工程是否安全可靠，并作好检测记录。</w:t>
      </w:r>
    </w:p>
    <w:p w14:paraId="73E19DB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建立电气维修制度。加强日常和定期维修工作，及时发现和消除隐患，并建立维修工作记录，记载维修时间、地点、内容、技术措施、处理结果、维修人员、验收人员等。</w:t>
      </w:r>
    </w:p>
    <w:p w14:paraId="316C99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建筑工程竣工后，临时用电工程的拆除应有统一的组织和指挥，并须规定拆除时间、人员、程序、方法、注意事项和防护措施等。</w:t>
      </w:r>
    </w:p>
    <w:p w14:paraId="2E46AE8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建立安全检查制度。公司每月要按照《建筑安全检查评分标准》定期对现场用电安全情况进行检查。</w:t>
      </w:r>
    </w:p>
    <w:p w14:paraId="68A3741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安全用电责任制，对临时用电各部位的操作、监护、维修分片、分块、分机、落实到人，并辅以必要的奖惩。</w:t>
      </w:r>
    </w:p>
    <w:p w14:paraId="61AAB0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建立安全教育和培训制度。定期对专业电工和各类用电人员进行用电安全教育和培训，经过考核合格者持证上岗。禁止无证或随意串岗。</w:t>
      </w:r>
    </w:p>
    <w:p w14:paraId="6C4B169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强化安全用电领导体制，改善用电技术队伍素质。</w:t>
      </w:r>
    </w:p>
    <w:p w14:paraId="17AE16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3电气防火技术措施</w:t>
      </w:r>
    </w:p>
    <w:p w14:paraId="0C9DC01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合理配置、整定、更换各种保护电器，对电器和设备的过载、短路故障进行可靠的保护。</w:t>
      </w:r>
    </w:p>
    <w:p w14:paraId="1ADEE9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lang w:val="zh-CN"/>
        </w:rPr>
        <w:t>在电气装置和线路周围不堆放易燃、易爆和强腐蚀介质，不使用火源。</w:t>
      </w:r>
    </w:p>
    <w:p w14:paraId="74C206E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装置相对集中的场所，如变电所、配电室、发电机室等配置绝缘灭火器材等，并禁止烟火。</w:t>
      </w:r>
    </w:p>
    <w:p w14:paraId="5291021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加强电气设备相间和相地间绝缘，防止闪烁。</w:t>
      </w:r>
    </w:p>
    <w:p w14:paraId="200A5BE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合理设置防雷装置。</w:t>
      </w:r>
    </w:p>
    <w:p w14:paraId="4874E9E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4电气防火组织措施</w:t>
      </w:r>
    </w:p>
    <w:p w14:paraId="483D870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建立易燃、易爆物和强腐蚀介质管理制度。</w:t>
      </w:r>
    </w:p>
    <w:p w14:paraId="7B72D2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建立电气防火责任制，加强电气防火重点场所烟火管制，并设置禁止烟火标志。</w:t>
      </w:r>
    </w:p>
    <w:p w14:paraId="7F03E9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建立电气防火教育制，经常进行电气防火知识教育和宣传，提高各类用电人员电气防火自觉性。</w:t>
      </w:r>
    </w:p>
    <w:p w14:paraId="542766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建立电气防火检查制，发现隐患，及时处理。</w:t>
      </w:r>
    </w:p>
    <w:p w14:paraId="068DD3C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强化电气防火领导体制，建立电气防火队伍。</w:t>
      </w:r>
    </w:p>
    <w:p w14:paraId="0A02274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9、应急救援管理方案</w:t>
      </w:r>
    </w:p>
    <w:p w14:paraId="0FAA7CA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1目的</w:t>
      </w:r>
    </w:p>
    <w:p w14:paraId="1A7DF28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为保障公司施工人员生命、施工设备、财产安全、预防意外灾害发生特制订应急救援管理办法，以使发生灾害时，将可能造成的损失降到最低。紧急情况定义：发生紧急情况时，如火灾、触电等。</w:t>
      </w:r>
    </w:p>
    <w:p w14:paraId="6CCE24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2发生火灾时的对策</w:t>
      </w:r>
    </w:p>
    <w:p w14:paraId="3B60B49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施工现场作业范围内一律禁止吸烟。</w:t>
      </w:r>
    </w:p>
    <w:p w14:paraId="07FCFF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切割作业应做好防火措施，隔离可燃物，工作地点附近备灭火器材。</w:t>
      </w:r>
    </w:p>
    <w:p w14:paraId="0FDD6B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追查人为起火原因及责任，严格督导改善。</w:t>
      </w:r>
    </w:p>
    <w:p w14:paraId="3C8328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加强设备维护、检修，使作业者均会使用灭火器。</w:t>
      </w:r>
    </w:p>
    <w:p w14:paraId="0EC73D7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起小火时现场作业人员立即将就近取灭火器，以防火灾漫延扩大。</w:t>
      </w:r>
    </w:p>
    <w:p w14:paraId="0C8E88E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若火势因电器引起漫延，应紧急断电，救灾组人员前往以消防水带</w:t>
      </w:r>
      <w:r>
        <w:rPr>
          <w:rFonts w:asciiTheme="minorEastAsia" w:hAnsiTheme="minorEastAsia" w:cstheme="minorEastAsia" w:hint="eastAsia"/>
          <w:sz w:val="24"/>
          <w:szCs w:val="24"/>
        </w:rPr>
        <w:t>，用</w:t>
      </w:r>
      <w:r>
        <w:rPr>
          <w:rFonts w:asciiTheme="minorEastAsia" w:hAnsiTheme="minorEastAsia" w:cstheme="minorEastAsia" w:hint="eastAsia"/>
          <w:sz w:val="24"/>
          <w:szCs w:val="24"/>
          <w:lang w:val="zh-CN"/>
        </w:rPr>
        <w:t>水扑救（电气火警紧急通知项目部断电</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化学品灭火需由专业人员或消防队进行。</w:t>
      </w:r>
    </w:p>
    <w:p w14:paraId="5326CB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若救灾组无法消灭或控制火势时，立即电话通知项目部断电并立即电话119报警消防部门。</w:t>
      </w:r>
    </w:p>
    <w:p w14:paraId="1246AA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公司总务部，项目部，现场责任安全主管应积极配合消防及相关部门共同调查起火原因，研讨消防安全改善事项，并书面报告相关职能部门及业主。</w:t>
      </w:r>
    </w:p>
    <w:p w14:paraId="3C19E2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3发生触电事故时的对策</w:t>
      </w:r>
    </w:p>
    <w:p w14:paraId="48126239"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当发生人身触电事故时，值班人员应不经联系立即断开与触电者的有关设备电源开关或保险；使用相应的绝缘物使触电者脱离电源，挑开带电导线；现场条件允许时，可采用短路法使熔丝熔断或开关跳闸；总之，尽量使触电者尽早脱离电源，然后根据触电者的具体情况，同时进行现场触电急救。当触电者呼吸停止后应用口对口人工呼吸的急救方法，其操作步骤是：</w:t>
      </w:r>
    </w:p>
    <w:p w14:paraId="044F00DF"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迅速将触电者身上妨碍呼吸的衣领、上衣、裤带等解松，取出口腔内杂物。</w:t>
      </w:r>
    </w:p>
    <w:p w14:paraId="65E12E85"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使触电者仰卧，头部充分后仰，鼻孔朝上。</w:t>
      </w:r>
    </w:p>
    <w:p w14:paraId="0AC2976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使触电者鼻孔（或口</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紧闭，救护人深吸一口气后紧贴触电者的口（或鼻</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内吹气，为时约2秒钟。</w:t>
      </w:r>
    </w:p>
    <w:p w14:paraId="66374A9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吹气完毕，立刻离开触电者的口（或鼻</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并松开触电者的鼻孔</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或嘴唇），让他自行呼吸为时3秒钟，吹气掌握在每分钟14一16次。</w:t>
      </w:r>
    </w:p>
    <w:p w14:paraId="7236876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当触电者心脏跳动停止后应用胸外心脏挤压的急救方法，其操作步骤是：</w:t>
      </w:r>
    </w:p>
    <w:p w14:paraId="30F686B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迅速将触电者身上妨碍呼吸的</w:t>
      </w:r>
      <w:proofErr w:type="gramStart"/>
      <w:r>
        <w:rPr>
          <w:rFonts w:asciiTheme="minorEastAsia" w:hAnsiTheme="minorEastAsia" w:cstheme="minorEastAsia" w:hint="eastAsia"/>
          <w:sz w:val="24"/>
          <w:szCs w:val="24"/>
          <w:lang w:val="zh-CN"/>
        </w:rPr>
        <w:t>衣领.上衣</w:t>
      </w:r>
      <w:r>
        <w:rPr>
          <w:rFonts w:asciiTheme="minorEastAsia" w:hAnsiTheme="minorEastAsia" w:cstheme="minorEastAsia" w:hint="eastAsia"/>
          <w:sz w:val="24"/>
          <w:szCs w:val="24"/>
        </w:rPr>
        <w:t>.</w:t>
      </w:r>
      <w:proofErr w:type="gramEnd"/>
      <w:r>
        <w:rPr>
          <w:rFonts w:asciiTheme="minorEastAsia" w:hAnsiTheme="minorEastAsia" w:cstheme="minorEastAsia" w:hint="eastAsia"/>
          <w:sz w:val="24"/>
          <w:szCs w:val="24"/>
          <w:lang w:val="zh-CN"/>
        </w:rPr>
        <w:t>裤带等解松，取出口腔内杂物。</w:t>
      </w:r>
    </w:p>
    <w:p w14:paraId="7C9AE8C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lastRenderedPageBreak/>
        <w:t>2)</w:t>
      </w:r>
      <w:proofErr w:type="gramEnd"/>
      <w:r>
        <w:rPr>
          <w:rFonts w:asciiTheme="minorEastAsia" w:hAnsiTheme="minorEastAsia" w:cstheme="minorEastAsia" w:hint="eastAsia"/>
          <w:sz w:val="24"/>
          <w:szCs w:val="24"/>
          <w:lang w:val="zh-CN"/>
        </w:rPr>
        <w:t>使触电者仰卧在比较坚实的地方，头部充分后仰。</w:t>
      </w:r>
    </w:p>
    <w:p w14:paraId="5DE11360"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救护人跪在触电者一侧或骑跪在其腰部两侧，两手相迭，手掌根部放在心窝上方，胸骨下三分之一至二分之一处。</w:t>
      </w:r>
    </w:p>
    <w:p w14:paraId="1EB13819"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掌根用力垂直向下挤压，应压陷3—4厘米，以每分钟60次为宜。</w:t>
      </w:r>
    </w:p>
    <w:p w14:paraId="0FC1D1F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5)</w:t>
      </w:r>
      <w:proofErr w:type="gramEnd"/>
      <w:r>
        <w:rPr>
          <w:rFonts w:asciiTheme="minorEastAsia" w:hAnsiTheme="minorEastAsia" w:cstheme="minorEastAsia" w:hint="eastAsia"/>
          <w:sz w:val="24"/>
          <w:szCs w:val="24"/>
          <w:lang w:val="zh-CN"/>
        </w:rPr>
        <w:t>挤压后掌根迅速全部放松，让触电者胸部自动复原。</w:t>
      </w:r>
    </w:p>
    <w:p w14:paraId="19A134D2"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6)</w:t>
      </w:r>
      <w:proofErr w:type="gramEnd"/>
      <w:r>
        <w:rPr>
          <w:rFonts w:asciiTheme="minorEastAsia" w:hAnsiTheme="minorEastAsia" w:cstheme="minorEastAsia" w:hint="eastAsia"/>
          <w:sz w:val="24"/>
          <w:szCs w:val="24"/>
          <w:lang w:val="zh-CN"/>
        </w:rPr>
        <w:t>立即把触电者送往医院急救。</w:t>
      </w:r>
    </w:p>
    <w:p w14:paraId="58741D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触电急救中安全注意事项</w:t>
      </w:r>
    </w:p>
    <w:p w14:paraId="7995EC7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触电者未脱离电源时，救护人不得直接触及触电者的身体。</w:t>
      </w:r>
    </w:p>
    <w:p w14:paraId="079D7FFA"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在使触电者脱离电源时，要防止触电者二次伤害。</w:t>
      </w:r>
    </w:p>
    <w:p w14:paraId="40435F47"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lang w:val="zh-CN"/>
        </w:rPr>
        <w:t>触电者脱离电源后，没有致命的外伤只能认为是假死，要争分夺秒地进行抢救，在送往医院途中或请医生过程中不得间断抢救。</w:t>
      </w:r>
    </w:p>
    <w:p w14:paraId="73AB0F3D" w14:textId="77777777" w:rsidR="003B7A9B" w:rsidRDefault="00CF40AD">
      <w:pPr>
        <w:pStyle w:val="aa"/>
        <w:rPr>
          <w:rFonts w:asciiTheme="minorEastAsia" w:hAnsiTheme="minorEastAsia" w:cstheme="minorEastAsia" w:hint="eastAsia"/>
          <w:sz w:val="24"/>
          <w:szCs w:val="24"/>
          <w:lang w:val="zh-CN"/>
        </w:rPr>
      </w:pPr>
      <w:proofErr w:type="gramStart"/>
      <w:r>
        <w:rPr>
          <w:rFonts w:asciiTheme="minorEastAsia" w:hAnsiTheme="minorEastAsia" w:cstheme="minorEastAsia" w:hint="eastAsia"/>
          <w:sz w:val="24"/>
          <w:szCs w:val="24"/>
        </w:rPr>
        <w:t>4)</w:t>
      </w:r>
      <w:proofErr w:type="gramEnd"/>
      <w:r>
        <w:rPr>
          <w:rFonts w:asciiTheme="minorEastAsia" w:hAnsiTheme="minorEastAsia" w:cstheme="minorEastAsia" w:hint="eastAsia"/>
          <w:sz w:val="24"/>
          <w:szCs w:val="24"/>
          <w:lang w:val="zh-CN"/>
        </w:rPr>
        <w:t>在紧急过程中，若有人员受伤，先由急救员临时抢救处理，如有必要通知业主单位前来救援或及时将受伤人员送往医院。</w:t>
      </w:r>
    </w:p>
    <w:p w14:paraId="2F0ADAF1" w14:textId="77777777" w:rsidR="007F34C5" w:rsidRDefault="007F34C5">
      <w:pPr>
        <w:pStyle w:val="aa"/>
        <w:rPr>
          <w:rFonts w:asciiTheme="minorEastAsia" w:hAnsiTheme="minorEastAsia" w:cstheme="minorEastAsia" w:hint="eastAsia"/>
          <w:sz w:val="24"/>
          <w:szCs w:val="24"/>
        </w:rPr>
      </w:pPr>
    </w:p>
    <w:p w14:paraId="04749F4F" w14:textId="1C4570F3"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四、</w:t>
      </w:r>
      <w:r>
        <w:rPr>
          <w:rFonts w:asciiTheme="minorEastAsia" w:hAnsiTheme="minorEastAsia" w:cstheme="minorEastAsia" w:hint="eastAsia"/>
          <w:sz w:val="24"/>
          <w:szCs w:val="24"/>
          <w:lang w:val="zh-CN"/>
        </w:rPr>
        <w:t>环境保护管理体系与措施</w:t>
      </w:r>
    </w:p>
    <w:p w14:paraId="09104ED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环境管理体系是企业贯彻《中华人民共和国环境保护法》保障人民健康权的科学管理方法。以</w:t>
      </w:r>
      <w:r>
        <w:rPr>
          <w:rFonts w:asciiTheme="minorEastAsia" w:hAnsiTheme="minorEastAsia" w:cstheme="minorEastAsia" w:hint="eastAsia"/>
          <w:sz w:val="24"/>
          <w:szCs w:val="24"/>
        </w:rPr>
        <w:t>IS014001</w:t>
      </w:r>
      <w:r>
        <w:rPr>
          <w:rFonts w:asciiTheme="minorEastAsia" w:hAnsiTheme="minorEastAsia" w:cstheme="minorEastAsia" w:hint="eastAsia"/>
          <w:sz w:val="24"/>
          <w:szCs w:val="24"/>
          <w:lang w:val="zh-CN"/>
        </w:rPr>
        <w:t>环境体系为指导方针，坚决执行好环境卫生保护措施。本项目施工楼层上下层均正常营业，故扬尘、噪声控制等均为此项目环境保护管理重点。</w:t>
      </w:r>
    </w:p>
    <w:p w14:paraId="51ACC62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本项目建立以项目经理为主导、项目部其余管理人员辅助，根据本项目控制重点，采用如下措施进行控制：</w:t>
      </w:r>
    </w:p>
    <w:p w14:paraId="6C3B77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1、施工现场噪音的控制措施</w:t>
      </w:r>
    </w:p>
    <w:p w14:paraId="406FC9F1" w14:textId="77777777" w:rsidR="003B7A9B" w:rsidRDefault="00CF40AD">
      <w:pPr>
        <w:pStyle w:val="aa"/>
        <w:ind w:firstLineChars="0" w:firstLine="0"/>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施工中噪声污染控制的常用措施</w:t>
      </w:r>
    </w:p>
    <w:p w14:paraId="1BA2EDB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消除噪声声源：项目部采购或调配施工机具时，应选择低噪声的设备，严禁购置国家淘汰或噪声超标又有替代品的机具。</w:t>
      </w:r>
    </w:p>
    <w:p w14:paraId="5485F35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施工过程的预防和控制：脚手架搭设、拆除、搬运时必须轻拿轻放；施工现场的石材切割应设棚做围护处理，以减轻场界噪声；对外墙采用封闭围护的降噪措施；尽可能安排在6:00</w:t>
      </w:r>
      <w:r>
        <w:rPr>
          <w:rFonts w:asciiTheme="minorEastAsia" w:hAnsiTheme="minorEastAsia" w:cstheme="minorEastAsia" w:hint="eastAsia"/>
          <w:sz w:val="24"/>
          <w:szCs w:val="24"/>
        </w:rPr>
        <w:t>—</w:t>
      </w:r>
      <w:r>
        <w:rPr>
          <w:rFonts w:asciiTheme="minorEastAsia" w:hAnsiTheme="minorEastAsia" w:cstheme="minorEastAsia" w:hint="eastAsia"/>
          <w:sz w:val="24"/>
          <w:szCs w:val="24"/>
          <w:lang w:val="zh-CN"/>
        </w:rPr>
        <w:t>22:00间（有地方规定的以地方规定的为标准）进行；若因工艺等原因需连续施工，必须经过环境或建设管理部门批准，取得合法夜间施工手续，制定降噪措施，包括对人员进行 教育交底，并张贴告示；禁止夜间使用电锤和电锯。</w:t>
      </w:r>
    </w:p>
    <w:p w14:paraId="31D578D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健康保护：对场内噪声超标排放，安全员应按《防护设施和劳保用品控制程序》配发劳保用品，实施个体防护。</w:t>
      </w:r>
    </w:p>
    <w:p w14:paraId="6588E1C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严格执行环境保护部门制定的施工规定，严格按监管机购规定工作时间进行施工，尽量在规定的施工时间内进行施工，并尽量避免噪音大的机具同时施工，尽最大的努力将噪音降到最低限度以免影响业主及附近居民的正常办公和休息。</w:t>
      </w:r>
    </w:p>
    <w:p w14:paraId="4F4BB40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如必须连续作业，在施工前三天向业主、当地有关部门提出申请，在征得同意后进行施工，并制定相对施工措施。</w:t>
      </w:r>
    </w:p>
    <w:p w14:paraId="2645D3E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噪音较大的分项工程施工，采用隔音技术和局部吸音处理，尽最大努力将噪音降到最低限度。</w:t>
      </w:r>
    </w:p>
    <w:p w14:paraId="5FDFCF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本项目减少噪声的措施</w:t>
      </w:r>
    </w:p>
    <w:p w14:paraId="283158A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现场提倡文明施工，控制人为的大声喧哗，增强全体施工人员的自觉性。</w:t>
      </w:r>
    </w:p>
    <w:p w14:paraId="0823EEF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选用低噪音和备有消声降噪设备的施工机械。</w:t>
      </w:r>
    </w:p>
    <w:p w14:paraId="6592645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3）</w:t>
      </w:r>
      <w:r>
        <w:rPr>
          <w:rFonts w:asciiTheme="minorEastAsia" w:hAnsiTheme="minorEastAsia" w:cstheme="minorEastAsia" w:hint="eastAsia"/>
          <w:sz w:val="24"/>
          <w:szCs w:val="24"/>
          <w:lang w:val="zh-CN"/>
        </w:rPr>
        <w:t>对产生噪音、振动的施工机械夜间施工，必须经环保部门批准，噪音控制在60分贝以内。</w:t>
      </w:r>
    </w:p>
    <w:p w14:paraId="3C1F96A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将施工现场的外窗封堵，防止噪音传播至正在营业的上下层。</w:t>
      </w:r>
    </w:p>
    <w:p w14:paraId="22E3379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2、施工环境中有毒有害物排放的控制措施</w:t>
      </w:r>
    </w:p>
    <w:p w14:paraId="01D9960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在施工过程中，项目部将对氡、甲醛、氨、苯及总挥发性有机化合物</w:t>
      </w:r>
      <w:r>
        <w:rPr>
          <w:rFonts w:asciiTheme="minorEastAsia" w:hAnsiTheme="minorEastAsia" w:cstheme="minorEastAsia" w:hint="eastAsia"/>
          <w:sz w:val="24"/>
          <w:szCs w:val="24"/>
        </w:rPr>
        <w:t>（TVOC)</w:t>
      </w:r>
      <w:r>
        <w:rPr>
          <w:rFonts w:asciiTheme="minorEastAsia" w:hAnsiTheme="minorEastAsia" w:cstheme="minorEastAsia" w:hint="eastAsia"/>
          <w:sz w:val="24"/>
          <w:szCs w:val="24"/>
          <w:lang w:val="zh-CN"/>
        </w:rPr>
        <w:t>、游离甲苯二异氰酸酯</w:t>
      </w:r>
      <w:r>
        <w:rPr>
          <w:rFonts w:asciiTheme="minorEastAsia" w:hAnsiTheme="minorEastAsia" w:cstheme="minorEastAsia" w:hint="eastAsia"/>
          <w:sz w:val="24"/>
          <w:szCs w:val="24"/>
        </w:rPr>
        <w:t>（TDI，</w:t>
      </w:r>
      <w:r>
        <w:rPr>
          <w:rFonts w:asciiTheme="minorEastAsia" w:hAnsiTheme="minorEastAsia" w:cstheme="minorEastAsia" w:hint="eastAsia"/>
          <w:sz w:val="24"/>
          <w:szCs w:val="24"/>
          <w:lang w:val="zh-CN"/>
        </w:rPr>
        <w:t>在材料中）等环境污染物进行重点控制。</w:t>
      </w:r>
    </w:p>
    <w:p w14:paraId="135D0DB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施工过程中控制有毒有害物排放常用措施</w:t>
      </w:r>
    </w:p>
    <w:p w14:paraId="73E30AE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几种污染物对身体危害较大，如甲醛、氨对人有强烈刺激性，对人的肺功能、肝功能及免疫功能等都会严生一定的影响；游离甲苯二异氰酸酯会引起肺损伤；氡、氨及挥发性有机化合物中的多种成分都具有一定的致癌性等；</w:t>
      </w:r>
    </w:p>
    <w:p w14:paraId="68263B5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对于挥发性较强，空气中挥发量较多，在检测中常常检出，社会上反响较大。</w:t>
      </w:r>
    </w:p>
    <w:p w14:paraId="1DBEBF4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室内装修采用的稀释剂和溶剂，严禁使用苯、工业苯、石油苯、重质苯及混苯。</w:t>
      </w:r>
    </w:p>
    <w:p w14:paraId="39BD2F1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涂料、胶粘剂、处理剂、稀释剂和溶剂使用后及时封闭存放，不但可以减轻有害气体对室内环境的污染，而且可以保证材料的品质。</w:t>
      </w:r>
    </w:p>
    <w:p w14:paraId="29C4111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在拼行饰面人造板拼接施工中，为了防止芯板向外释放过量甲醛，要对断面及边缘进行封闭处理，防止甲醛释放量大的芯板污染室内环境。</w:t>
      </w:r>
    </w:p>
    <w:p w14:paraId="61D1999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本项目减少有毒有害物排放的措施</w:t>
      </w:r>
    </w:p>
    <w:p w14:paraId="40FE331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施工中切实搞好施工区环境卫生工作，施工场所采用专人管理，专人负责的方式，确保场内洁净。施工现场及时清理各种杂物，做到施工场地内整洁。</w:t>
      </w:r>
    </w:p>
    <w:p w14:paraId="72F9B44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施工现场垃圾每天定时清运至固定垃圾存放区域，且每天定时将存放区域垃圾转运至垃圾处理厂。</w:t>
      </w:r>
    </w:p>
    <w:p w14:paraId="7086860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施工出入口及行人便道均设清扫人员，经常清扫。</w:t>
      </w:r>
    </w:p>
    <w:p w14:paraId="73D079D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粉尘较多的分项工程，单独围护施工，施工时尽力减少粉尘污染，减轻对人身健康的危害，并避免扬尘影响周边环境，造成环境污染。</w:t>
      </w:r>
    </w:p>
    <w:p w14:paraId="1FDFB32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下列施工工序应保持良好的通风环境：</w:t>
      </w:r>
    </w:p>
    <w:p w14:paraId="63E7DA7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①刷涂施工工序</w:t>
      </w:r>
    </w:p>
    <w:p w14:paraId="50B5137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②3台及3台以上电焊机同时作业；</w:t>
      </w:r>
    </w:p>
    <w:p w14:paraId="4DB9CA2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涂刷工序应注意：</w:t>
      </w:r>
    </w:p>
    <w:p w14:paraId="6B8DEE6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①装油漆涂料的器具及时加盖，不得在现场用机溶剂清洗工具；</w:t>
      </w:r>
    </w:p>
    <w:p w14:paraId="3F00896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②收工时将涂料、油漆、稀释剂及时入库；</w:t>
      </w:r>
    </w:p>
    <w:p w14:paraId="12A47BC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③废料和各类空容器清理到指定的回收点。</w:t>
      </w:r>
    </w:p>
    <w:p w14:paraId="4B2E4E9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涂</w:t>
      </w:r>
      <w:r>
        <w:rPr>
          <w:rFonts w:asciiTheme="minorEastAsia" w:hAnsiTheme="minorEastAsia" w:cstheme="minorEastAsia" w:hint="eastAsia"/>
          <w:sz w:val="24"/>
          <w:szCs w:val="24"/>
        </w:rPr>
        <w:t>刷</w:t>
      </w:r>
      <w:r>
        <w:rPr>
          <w:rFonts w:asciiTheme="minorEastAsia" w:hAnsiTheme="minorEastAsia" w:cstheme="minorEastAsia" w:hint="eastAsia"/>
          <w:sz w:val="24"/>
          <w:szCs w:val="24"/>
          <w:lang w:val="zh-CN"/>
        </w:rPr>
        <w:t>作业应注意：</w:t>
      </w:r>
    </w:p>
    <w:p w14:paraId="4A8934D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①涂</w:t>
      </w:r>
      <w:r>
        <w:rPr>
          <w:rFonts w:asciiTheme="minorEastAsia" w:hAnsiTheme="minorEastAsia" w:cstheme="minorEastAsia" w:hint="eastAsia"/>
          <w:sz w:val="24"/>
          <w:szCs w:val="24"/>
        </w:rPr>
        <w:t>刷</w:t>
      </w:r>
      <w:r>
        <w:rPr>
          <w:rFonts w:asciiTheme="minorEastAsia" w:hAnsiTheme="minorEastAsia" w:cstheme="minorEastAsia" w:hint="eastAsia"/>
          <w:sz w:val="24"/>
          <w:szCs w:val="24"/>
          <w:lang w:val="zh-CN"/>
        </w:rPr>
        <w:t>方式尽量采用刷涂，并尽可能向相关方施力影</w:t>
      </w:r>
      <w:r>
        <w:rPr>
          <w:rFonts w:asciiTheme="minorEastAsia" w:hAnsiTheme="minorEastAsia" w:cstheme="minorEastAsia" w:hint="eastAsia"/>
          <w:sz w:val="24"/>
          <w:szCs w:val="24"/>
        </w:rPr>
        <w:t>响</w:t>
      </w:r>
      <w:r>
        <w:rPr>
          <w:rFonts w:asciiTheme="minorEastAsia" w:hAnsiTheme="minorEastAsia" w:cstheme="minorEastAsia" w:hint="eastAsia"/>
          <w:sz w:val="24"/>
          <w:szCs w:val="24"/>
          <w:lang w:val="zh-CN"/>
        </w:rPr>
        <w:t>；</w:t>
      </w:r>
    </w:p>
    <w:p w14:paraId="0CBD1B5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②涂</w:t>
      </w:r>
      <w:r>
        <w:rPr>
          <w:rFonts w:asciiTheme="minorEastAsia" w:hAnsiTheme="minorEastAsia" w:cstheme="minorEastAsia" w:hint="eastAsia"/>
          <w:sz w:val="24"/>
          <w:szCs w:val="24"/>
        </w:rPr>
        <w:t>刷</w:t>
      </w:r>
      <w:r>
        <w:rPr>
          <w:rFonts w:asciiTheme="minorEastAsia" w:hAnsiTheme="minorEastAsia" w:cstheme="minorEastAsia" w:hint="eastAsia"/>
          <w:sz w:val="24"/>
          <w:szCs w:val="24"/>
          <w:lang w:val="zh-CN"/>
        </w:rPr>
        <w:t>完成后继续保持室内空气流通，交付使用前应空置一段时间。</w:t>
      </w:r>
    </w:p>
    <w:p w14:paraId="4DCE760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3、化学危险品控制措施</w:t>
      </w:r>
    </w:p>
    <w:p w14:paraId="0493B95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为了严格管理化学危险品，确保化学危险品的受控，不发生意外事件或紧急情况，施工中有关的化学危险品采购、使用和处置要严格按照</w:t>
      </w:r>
      <w:r>
        <w:rPr>
          <w:rFonts w:asciiTheme="minorEastAsia" w:hAnsiTheme="minorEastAsia" w:cstheme="minorEastAsia" w:hint="eastAsia"/>
          <w:sz w:val="24"/>
          <w:szCs w:val="24"/>
        </w:rPr>
        <w:t>IS014001</w:t>
      </w:r>
      <w:r>
        <w:rPr>
          <w:rFonts w:asciiTheme="minorEastAsia" w:hAnsiTheme="minorEastAsia" w:cstheme="minorEastAsia" w:hint="eastAsia"/>
          <w:sz w:val="24"/>
          <w:szCs w:val="24"/>
          <w:lang w:val="zh-CN"/>
        </w:rPr>
        <w:t>《环境管理体系》执行。</w:t>
      </w:r>
    </w:p>
    <w:p w14:paraId="32396E8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化学危险品的采购与验证</w:t>
      </w:r>
    </w:p>
    <w:p w14:paraId="6051446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化学危险品的采购</w:t>
      </w:r>
    </w:p>
    <w:p w14:paraId="28B9C85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①化学危险品的采购应符合《采购控制程序》中有关</w:t>
      </w: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类物资的评价、审批规定；</w:t>
      </w:r>
    </w:p>
    <w:p w14:paraId="7A4839F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lastRenderedPageBreak/>
        <w:t>②采购时应查询或向供货方索取物资的</w:t>
      </w:r>
      <w:r>
        <w:rPr>
          <w:rFonts w:asciiTheme="minorEastAsia" w:hAnsiTheme="minorEastAsia" w:cstheme="minorEastAsia" w:hint="eastAsia"/>
          <w:sz w:val="24"/>
          <w:szCs w:val="24"/>
        </w:rPr>
        <w:t xml:space="preserve">MSDS </w:t>
      </w:r>
      <w:r>
        <w:rPr>
          <w:rFonts w:asciiTheme="minorEastAsia" w:hAnsiTheme="minorEastAsia" w:cstheme="minorEastAsia" w:hint="eastAsia"/>
          <w:sz w:val="24"/>
          <w:szCs w:val="24"/>
          <w:lang w:val="zh-CN"/>
        </w:rPr>
        <w:t>(化学物质安全数据表）资料。</w:t>
      </w:r>
    </w:p>
    <w:p w14:paraId="3FE418E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化学危险品的验证应按《采购控制程序》</w:t>
      </w: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类物资和有关《作业指导书》的规定执行。</w:t>
      </w:r>
    </w:p>
    <w:p w14:paraId="2C9B8ED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化学危险品的储存和发放</w:t>
      </w:r>
    </w:p>
    <w:p w14:paraId="66C28CF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①化学危险品的储存规定</w:t>
      </w:r>
    </w:p>
    <w:p w14:paraId="50A5C90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化学危险品必须设专库储存，库房必须干燥、阴凉、通风，合适的温度、湿度：库房内和门口有明显的严禁烟火的标志，配备适当和符合要求的消防器材；</w:t>
      </w:r>
    </w:p>
    <w:p w14:paraId="031EC6D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储存化学危险品的货架之间应保持1米间距，小包装上货架，大包装堆垛不得高于2米，垛底应垫高10厘米，商标和说明应朝外；</w:t>
      </w:r>
    </w:p>
    <w:p w14:paraId="4EBF457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C.</w:t>
      </w:r>
      <w:r>
        <w:rPr>
          <w:rFonts w:asciiTheme="minorEastAsia" w:hAnsiTheme="minorEastAsia" w:cstheme="minorEastAsia" w:hint="eastAsia"/>
          <w:sz w:val="24"/>
          <w:szCs w:val="24"/>
          <w:lang w:val="zh-CN"/>
        </w:rPr>
        <w:t>化学性质、防护措施和灭火方法相抵触的，不得储存在同一库房内；</w:t>
      </w:r>
    </w:p>
    <w:p w14:paraId="1AD9409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D.</w:t>
      </w:r>
      <w:r>
        <w:rPr>
          <w:rFonts w:asciiTheme="minorEastAsia" w:hAnsiTheme="minorEastAsia" w:cstheme="minorEastAsia" w:hint="eastAsia"/>
          <w:sz w:val="24"/>
          <w:szCs w:val="24"/>
          <w:lang w:val="zh-CN"/>
        </w:rPr>
        <w:t>氧气、乙炔瓶要分开用铁护栏存放，要有防砸、防雨、防火、防晒具体措施和危险品标识；</w:t>
      </w:r>
    </w:p>
    <w:p w14:paraId="1B8F1D6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E.</w:t>
      </w:r>
      <w:r>
        <w:rPr>
          <w:rFonts w:asciiTheme="minorEastAsia" w:hAnsiTheme="minorEastAsia" w:cstheme="minorEastAsia" w:hint="eastAsia"/>
          <w:sz w:val="24"/>
          <w:szCs w:val="24"/>
          <w:lang w:val="zh-CN"/>
        </w:rPr>
        <w:t>严格控制油漆、稀料库存量，专人管理、建立台帐，并作好封闭和按规定配备照明器材。</w:t>
      </w:r>
    </w:p>
    <w:p w14:paraId="5C687FC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②化学危险品的存放：对领用人员、物品、数量、使用去向及日期进行登记：</w:t>
      </w:r>
    </w:p>
    <w:p w14:paraId="2FFB542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在《施工日记》中记录氧气瓶、乙炔瓶罐装、使用、贮运情况；</w:t>
      </w:r>
    </w:p>
    <w:p w14:paraId="57D7577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在</w:t>
      </w:r>
      <w:r>
        <w:rPr>
          <w:rFonts w:asciiTheme="minorEastAsia" w:hAnsiTheme="minorEastAsia" w:cstheme="minorEastAsia" w:hint="eastAsia"/>
          <w:sz w:val="24"/>
          <w:szCs w:val="24"/>
        </w:rPr>
        <w:t>“A、B”</w:t>
      </w:r>
      <w:r>
        <w:rPr>
          <w:rFonts w:asciiTheme="minorEastAsia" w:hAnsiTheme="minorEastAsia" w:cstheme="minorEastAsia" w:hint="eastAsia"/>
          <w:sz w:val="24"/>
          <w:szCs w:val="24"/>
          <w:lang w:val="zh-CN"/>
        </w:rPr>
        <w:t>类物资领用登记表“中记录稀释剂的领用情况。</w:t>
      </w:r>
    </w:p>
    <w:p w14:paraId="7B437C7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化学危险品的使用控制措施</w:t>
      </w:r>
    </w:p>
    <w:p w14:paraId="670BEF2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①施工部门要严格按使用说明书控制操作；</w:t>
      </w:r>
    </w:p>
    <w:p w14:paraId="4FE35F7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②MSDS </w:t>
      </w:r>
      <w:r>
        <w:rPr>
          <w:rFonts w:asciiTheme="minorEastAsia" w:hAnsiTheme="minorEastAsia" w:cstheme="minorEastAsia" w:hint="eastAsia"/>
          <w:sz w:val="24"/>
          <w:szCs w:val="24"/>
          <w:lang w:val="zh-CN"/>
        </w:rPr>
        <w:t>(化学物质安全数据表）并随材料的发放，逐级传达到有关使用方，进行安全交底，直至具体操作人员；已必需使用安全防护应急措施和用具，防止遗洒和泄露，搬动时不得碰撞和滚动；</w:t>
      </w:r>
    </w:p>
    <w:p w14:paraId="60D37648"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③确保氧气瓶和乙炔瓶使用时：要距明火10米以上，搬动时不能碰撞：氧气瓶要有瓶盖、减速压器上要有安全阀；严防沾染油脂；不得爆晒、倒置；与乙炔瓶工作间距不得小于5米。</w:t>
      </w:r>
    </w:p>
    <w:p w14:paraId="2B6D9E9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④项目部应确保对化学危险品的废弃物管理，应在现场规定位置存放，定期联系有回收资质的厂家对其回收或处理。</w:t>
      </w:r>
    </w:p>
    <w:p w14:paraId="276AF3E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化学危险品的运输</w:t>
      </w:r>
    </w:p>
    <w:p w14:paraId="4D1BE35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①大批量化学危险品的运输，委托有资格专业运输单位运输。</w:t>
      </w:r>
    </w:p>
    <w:p w14:paraId="41ECAB0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②化学性质、防护和灭火方法相抵触的，不得混装运输。</w:t>
      </w:r>
    </w:p>
    <w:p w14:paraId="2F6A67D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4、施工过程中污水的控制措施</w:t>
      </w:r>
    </w:p>
    <w:p w14:paraId="201E685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施工废水必须先经过沉淀后，再排入现有市政污水管道，以免淤塞管道。</w:t>
      </w:r>
    </w:p>
    <w:p w14:paraId="4995A5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工地上不得有积水，必须及时提供适当的排水设备，确保施工场地排水畅通，所有的工作都必须在干燥条件下进行。</w:t>
      </w:r>
    </w:p>
    <w:p w14:paraId="0CED90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使用剩余的废料及时清出室内，不在室内用溶剂清洗使用工具。</w:t>
      </w:r>
    </w:p>
    <w:p w14:paraId="10DE94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5、确保材料采购环保性的控制措施</w:t>
      </w:r>
    </w:p>
    <w:p w14:paraId="45F653C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为了保证采购的各类装饰物资符合工程质量严格按</w:t>
      </w:r>
      <w:r>
        <w:rPr>
          <w:rFonts w:asciiTheme="minorEastAsia" w:hAnsiTheme="minorEastAsia" w:cstheme="minorEastAsia" w:hint="eastAsia"/>
          <w:sz w:val="24"/>
          <w:szCs w:val="24"/>
        </w:rPr>
        <w:t>清单品牌采购</w:t>
      </w:r>
      <w:r>
        <w:rPr>
          <w:rFonts w:asciiTheme="minorEastAsia" w:hAnsiTheme="minorEastAsia" w:cstheme="minorEastAsia" w:hint="eastAsia"/>
          <w:sz w:val="24"/>
          <w:szCs w:val="24"/>
          <w:lang w:val="zh-CN"/>
        </w:rPr>
        <w:t>。</w:t>
      </w:r>
    </w:p>
    <w:p w14:paraId="15F979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选用材料产品和有害物质排放达标的产品。</w:t>
      </w:r>
    </w:p>
    <w:p w14:paraId="1EC171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由公司采购部门负责对物资的供应商（厂）进行评价、建档和动态管理；对采购的物资按规定进行验证和记录；项目部材料员负责对自行采购物资进行评价、建档，并按档案表采 购；质量员：负责对采购的物资按规定进行验证。</w:t>
      </w:r>
    </w:p>
    <w:p w14:paraId="7E28596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供应科给项目部采购</w:t>
      </w:r>
      <w:r>
        <w:rPr>
          <w:rFonts w:asciiTheme="minorEastAsia" w:hAnsiTheme="minorEastAsia" w:cstheme="minorEastAsia" w:hint="eastAsia"/>
          <w:sz w:val="24"/>
          <w:szCs w:val="24"/>
        </w:rPr>
        <w:t>A、B</w:t>
      </w:r>
      <w:r>
        <w:rPr>
          <w:rFonts w:asciiTheme="minorEastAsia" w:hAnsiTheme="minorEastAsia" w:cstheme="minorEastAsia" w:hint="eastAsia"/>
          <w:sz w:val="24"/>
          <w:szCs w:val="24"/>
          <w:lang w:val="zh-CN"/>
        </w:rPr>
        <w:t>类物资，应提供</w:t>
      </w:r>
      <w:r>
        <w:rPr>
          <w:rFonts w:asciiTheme="minorEastAsia" w:hAnsiTheme="minorEastAsia" w:cstheme="minorEastAsia" w:hint="eastAsia"/>
          <w:sz w:val="24"/>
          <w:szCs w:val="24"/>
        </w:rPr>
        <w:t>“A</w:t>
      </w:r>
      <w:r>
        <w:rPr>
          <w:rFonts w:asciiTheme="minorEastAsia" w:hAnsiTheme="minorEastAsia" w:cstheme="minorEastAsia" w:hint="eastAsia"/>
          <w:sz w:val="24"/>
          <w:szCs w:val="24"/>
          <w:lang w:val="zh-CN"/>
        </w:rPr>
        <w:t>类物资供方评价表”、</w:t>
      </w:r>
      <w:r>
        <w:rPr>
          <w:rFonts w:asciiTheme="minorEastAsia" w:hAnsiTheme="minorEastAsia" w:cstheme="minorEastAsia" w:hint="eastAsia"/>
          <w:sz w:val="24"/>
          <w:szCs w:val="24"/>
        </w:rPr>
        <w:t>“B</w:t>
      </w:r>
      <w:r>
        <w:rPr>
          <w:rFonts w:asciiTheme="minorEastAsia" w:hAnsiTheme="minorEastAsia" w:cstheme="minorEastAsia" w:hint="eastAsia"/>
          <w:sz w:val="24"/>
          <w:szCs w:val="24"/>
          <w:lang w:val="zh-CN"/>
        </w:rPr>
        <w:t>类物资供方评价实施记录”和“合格物资供方档案表”。</w:t>
      </w:r>
    </w:p>
    <w:p w14:paraId="6CFAAE3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物资的采购程序</w:t>
      </w:r>
    </w:p>
    <w:p w14:paraId="67FA601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1）</w:t>
      </w:r>
      <w:r>
        <w:rPr>
          <w:rFonts w:asciiTheme="minorEastAsia" w:hAnsiTheme="minorEastAsia" w:cstheme="minorEastAsia" w:hint="eastAsia"/>
          <w:sz w:val="24"/>
          <w:szCs w:val="24"/>
          <w:lang w:val="zh-CN"/>
        </w:rPr>
        <w:t>各专业班组长根据施工图，分类填写“物资采购申请表”；</w:t>
      </w:r>
    </w:p>
    <w:p w14:paraId="0B45A37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施工员负责汇总，审批；</w:t>
      </w:r>
    </w:p>
    <w:p w14:paraId="099D7DF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材料员根据“物资采购申请表”进行采购；</w:t>
      </w:r>
    </w:p>
    <w:p w14:paraId="79F5AC1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物资的质量、环保资料必须随货送达。</w:t>
      </w:r>
    </w:p>
    <w:p w14:paraId="60D6EB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采购物资的验证</w:t>
      </w:r>
    </w:p>
    <w:p w14:paraId="3010D4F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项目部自行采购物资的验证：检查供方是否列入“合格物资供方档案表”。</w:t>
      </w:r>
    </w:p>
    <w:p w14:paraId="10C6AA5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按“有害物质排放验证，质量验证”的顺序，查看提供的资料是否满足规定的要求；检测实物质量、填写”物质验收单”。</w:t>
      </w:r>
    </w:p>
    <w:p w14:paraId="3081EF0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材料员负责将质保资料申报业主、监理检验，同意后入库使用，保持书面记录；有复试要求的物资，由材料员负责抽样送检。</w:t>
      </w:r>
    </w:p>
    <w:p w14:paraId="03BB99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6、现场文明施工的主要措施</w:t>
      </w:r>
    </w:p>
    <w:p w14:paraId="4EECCE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施工现场周边设置硬质围档；</w:t>
      </w:r>
    </w:p>
    <w:p w14:paraId="6DA82DF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垃圾、渣土以及其它的建筑垃圾要及时清运；在工地上设置建筑垃圾堆放点，每天由各班组指定专人将当天产生的建筑垃圾装袋运至工地指定地点，项目部设置专人将每天工地的建筑垃圾及时的清运出场，保证施工现场的清洁；</w:t>
      </w:r>
    </w:p>
    <w:p w14:paraId="67F7631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运输车辆驶出施工现场要将车轮和槽帮冲洗干净；</w:t>
      </w:r>
    </w:p>
    <w:p w14:paraId="18A27DB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水泥、石灰等可能产生扬尘污染的建材必须在库房存放或严密遮挡；</w:t>
      </w:r>
    </w:p>
    <w:p w14:paraId="2CBEC7E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严禁凌空拋洒垃圾、渣土等等；</w:t>
      </w:r>
    </w:p>
    <w:p w14:paraId="2E08AA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7、文明施工及环境污染防治检查</w:t>
      </w:r>
    </w:p>
    <w:p w14:paraId="1D73CEC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各施工组每天下班前进行工作面自我质量检查；</w:t>
      </w:r>
    </w:p>
    <w:p w14:paraId="7ED0FF8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各班组长要进行时时监控，对不符合规定的及时采取措施进行整改；</w:t>
      </w:r>
    </w:p>
    <w:p w14:paraId="32E90B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工程项目部的安全员定期进行检查，如发现不好的地方，隐患及时指出马上整改；</w:t>
      </w:r>
    </w:p>
    <w:p w14:paraId="316C408A"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项目经理、工地主管不定期检查，随时发现问题，限期整改；</w:t>
      </w:r>
    </w:p>
    <w:p w14:paraId="20F4C9B3"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接受业主对存在问题和整改通知立即进行整改纠正。</w:t>
      </w:r>
    </w:p>
    <w:p w14:paraId="6428D961" w14:textId="77777777" w:rsidR="007F34C5" w:rsidRDefault="007F34C5">
      <w:pPr>
        <w:rPr>
          <w:rFonts w:asciiTheme="minorEastAsia" w:hAnsiTheme="minorEastAsia" w:cstheme="minorEastAsia" w:hint="eastAsia"/>
          <w:sz w:val="24"/>
          <w:szCs w:val="24"/>
        </w:rPr>
      </w:pPr>
    </w:p>
    <w:p w14:paraId="69EA8A27" w14:textId="2BF153CE"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五、</w:t>
      </w:r>
      <w:r>
        <w:rPr>
          <w:rFonts w:asciiTheme="minorEastAsia" w:hAnsiTheme="minorEastAsia" w:cstheme="minorEastAsia" w:hint="eastAsia"/>
          <w:sz w:val="24"/>
          <w:szCs w:val="24"/>
          <w:lang w:val="zh-CN"/>
        </w:rPr>
        <w:t>工程进度计划与保证措施</w:t>
      </w:r>
    </w:p>
    <w:p w14:paraId="65C2E7D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 xml:space="preserve"> 1、施工准备</w:t>
      </w:r>
    </w:p>
    <w:p w14:paraId="0145E02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为了使本项目能够有条不紊按计划顺利施工，必须做好以下各项施工准备工作。</w:t>
      </w:r>
    </w:p>
    <w:p w14:paraId="70B4197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1施工人员的准备</w:t>
      </w:r>
    </w:p>
    <w:p w14:paraId="4841F56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项目中标后，为使工程能优质、高效地完成，除组建一个施工经验丰富、责任心强的项目经理部外，还选择以懂技术，会管理、具有现场施工经验的人员任各专业施工队长，负责现场指挥和施工操作；选择从事过多年机电安装施工的专业施工人员组成各专业施工班组，具体从事本项目的施工。提前组织好劳动力的调配和培训，确保进场施工人员持证上岗，以满足计划要求，提高劳动生产效率。</w:t>
      </w:r>
    </w:p>
    <w:p w14:paraId="256F2EB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1.2</w:t>
      </w:r>
      <w:r>
        <w:rPr>
          <w:rFonts w:asciiTheme="minorEastAsia" w:hAnsiTheme="minorEastAsia" w:cstheme="minorEastAsia" w:hint="eastAsia"/>
          <w:sz w:val="24"/>
          <w:szCs w:val="24"/>
          <w:lang w:val="zh-CN"/>
        </w:rPr>
        <w:t>施工机具准备</w:t>
      </w:r>
    </w:p>
    <w:p w14:paraId="3560810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根据工程的总体部署，列出施工用机械、小型施工工具、计量器具等需求计划报公司物资部门，物资部门根据计划配备完好的施工用机具结合本项目特点和施工规范要求，确保该项机电安装工程的施工质量。</w:t>
      </w:r>
    </w:p>
    <w:p w14:paraId="524262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3现场临时设施</w:t>
      </w:r>
    </w:p>
    <w:p w14:paraId="57C6BF9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工程中标后与业主、监理等单位共同协商确定现场临时设施地点，施工现场保证能符合文明工地要求，并完善临时用水、用电设施。现场施工人员的住宿在</w:t>
      </w:r>
      <w:r>
        <w:rPr>
          <w:rFonts w:asciiTheme="minorEastAsia" w:hAnsiTheme="minorEastAsia" w:cstheme="minorEastAsia" w:hint="eastAsia"/>
          <w:sz w:val="24"/>
          <w:szCs w:val="24"/>
          <w:lang w:val="zh-CN"/>
        </w:rPr>
        <w:lastRenderedPageBreak/>
        <w:t>施工现场附近统一租用住房。</w:t>
      </w:r>
    </w:p>
    <w:p w14:paraId="7EB210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4施工技术准备</w:t>
      </w:r>
    </w:p>
    <w:p w14:paraId="102836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工程开工前，按设计图纸进行施工图深化设计并编制详细的施工方案和作业指导书，将这些材料报业主及监理单位待批准后实施。</w:t>
      </w:r>
    </w:p>
    <w:p w14:paraId="71B1A05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各专业工程师、施工员对施工班组做好技术交底工作。</w:t>
      </w:r>
    </w:p>
    <w:p w14:paraId="46625D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准备施工现场需要的施工技术性文件和法规性文件，包括施工图纸，安装工程施工及验收规范，安装工程质量检验评定标准，施工技术操作规程、标准图集等。</w:t>
      </w:r>
    </w:p>
    <w:p w14:paraId="46AB48E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1.5</w:t>
      </w:r>
      <w:r>
        <w:rPr>
          <w:rFonts w:asciiTheme="minorEastAsia" w:hAnsiTheme="minorEastAsia" w:cstheme="minorEastAsia" w:hint="eastAsia"/>
          <w:sz w:val="24"/>
          <w:szCs w:val="24"/>
          <w:lang w:val="zh-CN"/>
        </w:rPr>
        <w:t>施工进度计划</w:t>
      </w:r>
    </w:p>
    <w:p w14:paraId="3417C01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附施工计划进度表，按计划与实际进度进行对比及时发现工期滞后的工位及部位，及时组织进度管理会找出工期滞后原因采取应对措施，必要时启动赶工应急措施确保工程进度及质量。</w:t>
      </w:r>
    </w:p>
    <w:p w14:paraId="0E31493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2、保障措施</w:t>
      </w:r>
    </w:p>
    <w:p w14:paraId="13D1829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1计划控制</w:t>
      </w:r>
    </w:p>
    <w:p w14:paraId="678ABD2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本项目主要工作内容为洁净装修，主要施工程序如下：</w:t>
      </w:r>
    </w:p>
    <w:p w14:paraId="50868DA1"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洁净室的施工需多专业、多工种根据洁净室的特点，遵守相关的标准、规范，按具体洁净室工程设计图纸要求密切配合，制定具体洁净室工程的施工程序和计划进度，按部就班、循序渐进地在保证洁净室建造质量和满足业主的进度要求情况下，顺利完成洁净室的施工建造。</w:t>
      </w:r>
    </w:p>
    <w:p w14:paraId="54F42FE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2建立完善的计划保证体系</w:t>
      </w:r>
    </w:p>
    <w:p w14:paraId="36DDB5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建立完善的计划保证体系是掌握施工管理主动权、控制施工生产局面，保证工程进度的关键一环。本项目的计划体系将以日、周、月和总控计划构成工期计划为主线，并由此派生出供货商招标计划和进场计划、技术保障计划、商务保障计划、物资供应计划、质量检验与控制计划、安全防护计划及后勤保障一系列计划，在各项工作中做到未雨绸缪，并根据实际情况，适时进行调整、纠偏，使进度计划管理形成层次分明、深入全面、动态跟踪、行之有效、贯彻始终制度。</w:t>
      </w:r>
    </w:p>
    <w:p w14:paraId="727AD6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严格实行计划核查制度，对每天的工作完成检查核对汇总，并绘制实际完成标示与计划进度进行比较，校核生产计划和进度执行情况。同时将每日工作报表上报给业主审核。</w:t>
      </w:r>
    </w:p>
    <w:p w14:paraId="6D9172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生产例会对工作完成进行如实评价，并根据制定的工程施工进度计划提出调整要求和布置。</w:t>
      </w:r>
    </w:p>
    <w:p w14:paraId="7FF24F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周计划、月计划、总计划必须上报单位备案，以便单位指导、协调和配合。同时周计划和月计划上报业主审核。</w:t>
      </w:r>
    </w:p>
    <w:p w14:paraId="0DDEE3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3计划编制形式</w:t>
      </w:r>
    </w:p>
    <w:p w14:paraId="3AD978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为实现各个目标，采取四级计划进行工程进度的安排和控制，除每周与工程相关各方的工作例会外，每日召开项目例会，以解决当日计划落实过程中存在的矛盾问题并且安排第二日的计划和所调整的计划，以保证周计划的完成，通过周计划的完成保证月计划的完成，通过月计划的控制保证整体进度计划的实现。</w:t>
      </w:r>
    </w:p>
    <w:p w14:paraId="43E0270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一级总体控制计划</w:t>
      </w:r>
    </w:p>
    <w:p w14:paraId="09450A6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计划将描述项目各专业工程的各阶段目标，提供给业主和相关承包商，采用计算机进行计划管理，实现对各专业工程计划实施监控及动态管理，本施工组织设计仅编制了一级总控计划，二级及三级计划在各阶段开始前再行编制。</w:t>
      </w:r>
    </w:p>
    <w:p w14:paraId="38AC343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二级进度控制计划</w:t>
      </w:r>
    </w:p>
    <w:p w14:paraId="415BB09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以专业工程的阶段目标为指导和依据，分解成该专业工程的具体实施步骤，</w:t>
      </w:r>
      <w:r>
        <w:rPr>
          <w:rFonts w:asciiTheme="minorEastAsia" w:hAnsiTheme="minorEastAsia" w:cstheme="minorEastAsia" w:hint="eastAsia"/>
          <w:sz w:val="24"/>
          <w:szCs w:val="24"/>
          <w:lang w:val="zh-CN"/>
        </w:rPr>
        <w:lastRenderedPageBreak/>
        <w:t>以达到满足一级总体控制计划的要求，便于对该专业工程进度进行组织、安排和落实，有效控制工程进度。</w:t>
      </w:r>
    </w:p>
    <w:p w14:paraId="75927AC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三级进度计划</w:t>
      </w:r>
    </w:p>
    <w:p w14:paraId="0F7E048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是以二级进度计划为依据，进一步的分解二级进度控制计划进行流水施工和交叉施工的计划安排，具体控制每一个分项工程在各个流水段的工序工期。三级计划将根据实际进展情况提前一周提供该计划和上月计划情况分析和下月计划安排。</w:t>
      </w:r>
    </w:p>
    <w:p w14:paraId="7080AB3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周日计划</w:t>
      </w:r>
    </w:p>
    <w:p w14:paraId="13349C8C"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是以文本格式和横道图的形式表述作业计划，计划管理人员随项目例会下发，并进行检查、分析和计划安排。通过实现日计划确保周计划、周计划确保月计划、月计划确保阶段计划、阶段计划确保总体控制计划的控制手段，使阶段目标计划考核分解到每一日、每一周。</w:t>
      </w:r>
    </w:p>
    <w:p w14:paraId="6466523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项目的所有计划均将采用计算机进行动态管理，从而确保预期进度目标的实现，达到控制工程进度的目的。</w:t>
      </w:r>
    </w:p>
    <w:p w14:paraId="446DF4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4施工配套保证计划</w:t>
      </w:r>
    </w:p>
    <w:p w14:paraId="49584C3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方案计划</w:t>
      </w:r>
    </w:p>
    <w:p w14:paraId="5B70596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此计划要求的是拟编制的施工组织设计或施工方案的最迟提供期限。“方案先行、样板引路”是保证工期和质量的法宝，通过方案和样板制订出合理的工序，有效的施工方法和质量控制标准。本项目随后将编制各专业的系列化方案计划，与工程施工进度配套。</w:t>
      </w:r>
    </w:p>
    <w:p w14:paraId="0021CD1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采购计划</w:t>
      </w:r>
    </w:p>
    <w:p w14:paraId="2BC484B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此计划要求的是在分项工程开工前所必须的供应商合约最近签订期限和进场时间。由于本工程的要求较高，所以对分供方的选择是极其重要的工作。在此计划中充分体现对分供方的发标、资质审查、考察、报审和合同签订期限和进场时间要求。公司采购部将编制详细的采购计划，与工程施工进度配套。</w:t>
      </w:r>
    </w:p>
    <w:p w14:paraId="2D24A9F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设备、材料进场计划及大型施工机械进出场计划此计划要求的是分项工程所必须使用的设备材料进场计划以及施工、机械设备的最近进出场期限。为保证对部分临建设施等制定出最近退场或拆除期限。为保证此项计划，进场后应编制细致可行的退场拆除方案，为现场创造良好的场地条件。</w:t>
      </w:r>
    </w:p>
    <w:p w14:paraId="72993B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3、人、财、机、料的保障</w:t>
      </w:r>
    </w:p>
    <w:p w14:paraId="7B7F198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本项目由我单位具有类似工程施工丰富经验的并有较强组织能力的项目经理和各类专业人员组成项目经理部，对操作层实行穿透性管理，保证工程按期按质完成。</w:t>
      </w:r>
    </w:p>
    <w:p w14:paraId="5602A8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我单位的协作单位均具备良好的资信、资金状况和履约能力，具备丰富的工程项目策划、管理、组织、协调、实施和 控制的经验和水平，多年来，我们所形成的项目管理和运作模式广为业主和用户认可。</w:t>
      </w:r>
    </w:p>
    <w:p w14:paraId="3F0374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我单位拥有强大的施工机械设备资源，包括种类齐全、性能先进的各类施工机械设备、测量仪器设备、检验试验设备，能完全满足本项目的需要。</w:t>
      </w:r>
    </w:p>
    <w:p w14:paraId="0292662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我单位拥有一大批长期合作的合格材料供应商，可以从中优选出满足该工程需要的材料供应商，按期提供可靠的工程材料。</w:t>
      </w:r>
    </w:p>
    <w:p w14:paraId="4564A88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4、技术工艺保证措施</w:t>
      </w:r>
    </w:p>
    <w:p w14:paraId="41A200C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编制有针对性的施工方案和技术交底：“方案先行，样板引路”是我单位施工管理的特色，本项目将按照方案编制计划，制定详细的、有针对性和可操作性的施工方案，从而实现在管理层和操作层对施工工艺、质量标准的熟悉和掌握，</w:t>
      </w:r>
      <w:r>
        <w:rPr>
          <w:rFonts w:asciiTheme="minorEastAsia" w:hAnsiTheme="minorEastAsia" w:cstheme="minorEastAsia" w:hint="eastAsia"/>
          <w:sz w:val="24"/>
          <w:szCs w:val="24"/>
          <w:lang w:val="zh-CN"/>
        </w:rPr>
        <w:lastRenderedPageBreak/>
        <w:t>使工程施工有条不紊的按期保质地完成。</w:t>
      </w:r>
    </w:p>
    <w:p w14:paraId="7F05034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采用先进成熟的技术、材料、工艺、机具：先进成熟的施工工艺、材料和技术是进度计划成功的保证。我单位将针对本工程特点和难点采用先进成熟的施工技术和材料，提高施工速度，缩短施工工期，适当运用和推广新材料、新技术、新工艺、新机具从而保证工期目标。</w:t>
      </w:r>
    </w:p>
    <w:p w14:paraId="7E5B6F9D"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 xml:space="preserve">5、施工进度控制管理与说明 </w:t>
      </w:r>
    </w:p>
    <w:p w14:paraId="14D5DC7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5.1</w:t>
      </w:r>
      <w:r>
        <w:rPr>
          <w:rFonts w:asciiTheme="minorEastAsia" w:hAnsiTheme="minorEastAsia" w:cstheme="minorEastAsia" w:hint="eastAsia"/>
          <w:sz w:val="24"/>
          <w:szCs w:val="24"/>
          <w:lang w:val="zh-CN"/>
        </w:rPr>
        <w:t>施工项目进度控制的程序</w:t>
      </w:r>
    </w:p>
    <w:p w14:paraId="6B78640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施工项目进度控制的方法</w:t>
      </w:r>
    </w:p>
    <w:p w14:paraId="04A2385D"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施工项目进度控制方法主要是规划、控制和协调。规划是指确定施工项目总进度控制目标和分进度控制目标，并编制其进度计划；控制是指在施工项目实施的全过程中，进行施工实际进度与施工计划进度的比较，出现偏差及时采取措施调整；协调是指协调与施工进度有关的单位、部门和工作队组之间的进度关系。</w:t>
      </w:r>
    </w:p>
    <w:p w14:paraId="5E58F6C4" w14:textId="77777777" w:rsidR="003B7A9B" w:rsidRDefault="00CF40AD">
      <w:pPr>
        <w:pStyle w:val="aa"/>
        <w:ind w:firstLineChars="0" w:firstLine="0"/>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施工项目进度控制的措施</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37"/>
        <w:gridCol w:w="8114"/>
      </w:tblGrid>
      <w:tr w:rsidR="003B7A9B" w14:paraId="288CAFBF" w14:textId="77777777">
        <w:trPr>
          <w:trHeight w:hRule="exact" w:val="443"/>
          <w:jc w:val="center"/>
        </w:trPr>
        <w:tc>
          <w:tcPr>
            <w:tcW w:w="1237" w:type="dxa"/>
            <w:shd w:val="clear" w:color="auto" w:fill="FFFFFF"/>
            <w:vAlign w:val="bottom"/>
          </w:tcPr>
          <w:p w14:paraId="15FF92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措施种类</w:t>
            </w:r>
          </w:p>
        </w:tc>
        <w:tc>
          <w:tcPr>
            <w:tcW w:w="8114" w:type="dxa"/>
            <w:shd w:val="clear" w:color="auto" w:fill="FFFFFF"/>
            <w:vAlign w:val="bottom"/>
          </w:tcPr>
          <w:p w14:paraId="08AE7A0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措施内容</w:t>
            </w:r>
          </w:p>
        </w:tc>
      </w:tr>
      <w:tr w:rsidR="003B7A9B" w14:paraId="5199EF84" w14:textId="77777777">
        <w:trPr>
          <w:trHeight w:hRule="exact" w:val="849"/>
          <w:jc w:val="center"/>
        </w:trPr>
        <w:tc>
          <w:tcPr>
            <w:tcW w:w="1237" w:type="dxa"/>
            <w:shd w:val="clear" w:color="auto" w:fill="FFFFFF"/>
            <w:vAlign w:val="center"/>
          </w:tcPr>
          <w:p w14:paraId="383EEB4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管理信息</w:t>
            </w:r>
          </w:p>
          <w:p w14:paraId="60D417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措施</w:t>
            </w:r>
          </w:p>
        </w:tc>
        <w:tc>
          <w:tcPr>
            <w:tcW w:w="8114" w:type="dxa"/>
            <w:shd w:val="clear" w:color="auto" w:fill="FFFFFF"/>
            <w:vAlign w:val="center"/>
          </w:tcPr>
          <w:p w14:paraId="439BF88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建立施工进度有效控制的监测、分析、调整、反馈信息系统和信息管理工作制度随时监控施工过程的信息流，实现连续、动态的全过程进度目标控制</w:t>
            </w:r>
          </w:p>
        </w:tc>
      </w:tr>
      <w:tr w:rsidR="003B7A9B" w14:paraId="6A6215F2" w14:textId="77777777">
        <w:trPr>
          <w:trHeight w:hRule="exact" w:val="1105"/>
          <w:jc w:val="center"/>
        </w:trPr>
        <w:tc>
          <w:tcPr>
            <w:tcW w:w="1237" w:type="dxa"/>
            <w:shd w:val="clear" w:color="auto" w:fill="FFFFFF"/>
            <w:vAlign w:val="center"/>
          </w:tcPr>
          <w:p w14:paraId="198675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组织措施</w:t>
            </w:r>
          </w:p>
        </w:tc>
        <w:tc>
          <w:tcPr>
            <w:tcW w:w="8114" w:type="dxa"/>
            <w:shd w:val="clear" w:color="auto" w:fill="FFFFFF"/>
            <w:vAlign w:val="bottom"/>
          </w:tcPr>
          <w:p w14:paraId="565DDFDD" w14:textId="77777777" w:rsidR="003B7A9B" w:rsidRDefault="00CF40AD">
            <w:pPr>
              <w:jc w:val="left"/>
              <w:rPr>
                <w:rFonts w:asciiTheme="minorEastAsia" w:hAnsiTheme="minorEastAsia" w:cstheme="minorEastAsia" w:hint="eastAsia"/>
                <w:sz w:val="24"/>
                <w:szCs w:val="24"/>
              </w:rPr>
            </w:pPr>
            <w:r>
              <w:rPr>
                <w:rFonts w:asciiTheme="minorEastAsia" w:hAnsiTheme="minorEastAsia" w:cstheme="minorEastAsia" w:hint="eastAsia"/>
                <w:sz w:val="24"/>
                <w:szCs w:val="24"/>
              </w:rPr>
              <w:t>建立施工项目进度实施和控制的组织系统订立进度控制工作制度、检查时间、方法，召开协调会议时间、人员等落实各层次进度控制人员、具体任务和工作职责确定施工项目进度目标，建立施工项目进度控制目标体系</w:t>
            </w:r>
          </w:p>
        </w:tc>
      </w:tr>
      <w:tr w:rsidR="003B7A9B" w14:paraId="0E604BD2" w14:textId="77777777">
        <w:trPr>
          <w:trHeight w:hRule="exact" w:val="795"/>
          <w:jc w:val="center"/>
        </w:trPr>
        <w:tc>
          <w:tcPr>
            <w:tcW w:w="1237" w:type="dxa"/>
            <w:shd w:val="clear" w:color="auto" w:fill="FFFFFF"/>
            <w:vAlign w:val="center"/>
          </w:tcPr>
          <w:p w14:paraId="4FF0DDF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技术措施</w:t>
            </w:r>
          </w:p>
        </w:tc>
        <w:tc>
          <w:tcPr>
            <w:tcW w:w="8114" w:type="dxa"/>
            <w:shd w:val="clear" w:color="auto" w:fill="FFFFFF"/>
            <w:vAlign w:val="bottom"/>
          </w:tcPr>
          <w:p w14:paraId="66816D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推广先进施工技术、方法和新材料、新工艺、新技术，保证进度目标实现 落实施工方案，在发生问题时，能适时调整工作之间的逻辑关系，加快施工进度</w:t>
            </w:r>
          </w:p>
        </w:tc>
      </w:tr>
      <w:tr w:rsidR="003B7A9B" w14:paraId="421345AB" w14:textId="77777777">
        <w:trPr>
          <w:trHeight w:hRule="exact" w:val="1019"/>
          <w:jc w:val="center"/>
        </w:trPr>
        <w:tc>
          <w:tcPr>
            <w:tcW w:w="1237" w:type="dxa"/>
            <w:shd w:val="clear" w:color="auto" w:fill="FFFFFF"/>
            <w:vAlign w:val="center"/>
          </w:tcPr>
          <w:p w14:paraId="1F4961E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合同措施</w:t>
            </w:r>
          </w:p>
        </w:tc>
        <w:tc>
          <w:tcPr>
            <w:tcW w:w="8114" w:type="dxa"/>
            <w:shd w:val="clear" w:color="auto" w:fill="FFFFFF"/>
            <w:vAlign w:val="bottom"/>
          </w:tcPr>
          <w:p w14:paraId="5D3E82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以合同形式保证工期进度的实现，即：保持总进度控制目标与合同总工期相一致，供货、运输、构件加工等合同规定的提供服务时间与有关的进度控制目标一致</w:t>
            </w:r>
          </w:p>
        </w:tc>
      </w:tr>
      <w:tr w:rsidR="003B7A9B" w14:paraId="2DF52073" w14:textId="77777777">
        <w:trPr>
          <w:trHeight w:hRule="exact" w:val="1098"/>
          <w:jc w:val="center"/>
        </w:trPr>
        <w:tc>
          <w:tcPr>
            <w:tcW w:w="1237" w:type="dxa"/>
            <w:shd w:val="clear" w:color="auto" w:fill="FFFFFF"/>
            <w:vAlign w:val="center"/>
          </w:tcPr>
          <w:p w14:paraId="7864798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经济措施</w:t>
            </w:r>
          </w:p>
        </w:tc>
        <w:tc>
          <w:tcPr>
            <w:tcW w:w="8114" w:type="dxa"/>
            <w:shd w:val="clear" w:color="auto" w:fill="FFFFFF"/>
            <w:vAlign w:val="bottom"/>
          </w:tcPr>
          <w:p w14:paraId="41960F2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落实实现进度目标的保证资金</w:t>
            </w:r>
          </w:p>
          <w:p w14:paraId="34D0E59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签订并实施关于工期和进度的经济承包责任制</w:t>
            </w:r>
          </w:p>
          <w:p w14:paraId="4D04030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建立井实施关于工期和进度的奖惩制度</w:t>
            </w:r>
          </w:p>
        </w:tc>
      </w:tr>
    </w:tbl>
    <w:p w14:paraId="2FEAADC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施工项目进度控制的任务</w:t>
      </w:r>
    </w:p>
    <w:p w14:paraId="59186DA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施工项目进度控制的主要任务是编制施工总进度计划并控制其执行，按期完成整个施工项目的任务；编制分部分项工程施工进度计划并控制其执行，按期完成分部分项工程的施工任务；编制月、周作业计划并控制其执行，完成规定的目标等。</w:t>
      </w:r>
    </w:p>
    <w:p w14:paraId="19335D6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2施工项目进度控制的内容</w:t>
      </w:r>
    </w:p>
    <w:p w14:paraId="6293526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计划</w:t>
      </w:r>
    </w:p>
    <w:p w14:paraId="48CCD0F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施工方案：编制详细施工方案报单位批准后实施。</w:t>
      </w:r>
    </w:p>
    <w:p w14:paraId="7478AF1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施工项目进度计划。</w:t>
      </w:r>
    </w:p>
    <w:p w14:paraId="54E2547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实施</w:t>
      </w:r>
    </w:p>
    <w:p w14:paraId="09CEE87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工作作业计划。</w:t>
      </w:r>
    </w:p>
    <w:p w14:paraId="61B80C0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施工记录，掌握现场施工实际情况。</w:t>
      </w:r>
    </w:p>
    <w:p w14:paraId="6CB1F4E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工作调度，指材料、劳力、机械等各种资源与进度的配合调度。</w:t>
      </w:r>
    </w:p>
    <w:p w14:paraId="020D41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检查</w:t>
      </w:r>
    </w:p>
    <w:p w14:paraId="518352D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1）</w:t>
      </w:r>
      <w:r>
        <w:rPr>
          <w:rFonts w:asciiTheme="minorEastAsia" w:hAnsiTheme="minorEastAsia" w:cstheme="minorEastAsia" w:hint="eastAsia"/>
          <w:sz w:val="24"/>
          <w:szCs w:val="24"/>
          <w:lang w:val="zh-CN"/>
        </w:rPr>
        <w:t>实际进度与计划进度对比，是否有偏差。</w:t>
      </w:r>
    </w:p>
    <w:p w14:paraId="360F25D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偏差的分析原因，采取措施调整计划。</w:t>
      </w:r>
    </w:p>
    <w:p w14:paraId="7E2C222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处理</w:t>
      </w:r>
    </w:p>
    <w:p w14:paraId="7E279CC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成功经验，并使之标准化、制度化。</w:t>
      </w:r>
    </w:p>
    <w:p w14:paraId="50B6009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预留问题转入下一管理循环。</w:t>
      </w:r>
    </w:p>
    <w:p w14:paraId="714279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3施工进度计划的编制</w:t>
      </w:r>
    </w:p>
    <w:p w14:paraId="1E2E99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编制施工进度计划的依据和要求</w:t>
      </w:r>
    </w:p>
    <w:p w14:paraId="7CB6017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进度计划编制的主要依据。</w:t>
      </w:r>
    </w:p>
    <w:p w14:paraId="6D63616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合同文件中有关工期的规定。</w:t>
      </w:r>
    </w:p>
    <w:p w14:paraId="189CED1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图纸和定额资料。</w:t>
      </w:r>
    </w:p>
    <w:p w14:paraId="573F324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材料的供应和到货情况。</w:t>
      </w:r>
    </w:p>
    <w:p w14:paraId="2E79128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单位可能投入的施工力量，包括劳动力和施工设备等。</w:t>
      </w:r>
    </w:p>
    <w:p w14:paraId="75C9AAF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经济条件和技术条件。</w:t>
      </w:r>
    </w:p>
    <w:p w14:paraId="54B1070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施工进度计划编制的基本要求。</w:t>
      </w:r>
    </w:p>
    <w:p w14:paraId="2668231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主要包括：保证工程项目按合同规定的期限完成，发挥投资效果；保证施工均衡性和连续性，尽可能地节约施工费用，降低生产成本；保证施工质量和安全，缩短施工工期。</w:t>
      </w:r>
    </w:p>
    <w:p w14:paraId="0417DB8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施工进度计划的编制</w:t>
      </w:r>
    </w:p>
    <w:p w14:paraId="224D117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工程量</w:t>
      </w:r>
    </w:p>
    <w:p w14:paraId="01A4237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单位工程的施工期限</w:t>
      </w:r>
    </w:p>
    <w:p w14:paraId="10F1D4F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单位工程的开竣工时间和搭接关系</w:t>
      </w:r>
    </w:p>
    <w:p w14:paraId="2883D2D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施工总进度计划</w:t>
      </w:r>
    </w:p>
    <w:p w14:paraId="643B34B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工程施工进度计划的编制</w:t>
      </w:r>
    </w:p>
    <w:p w14:paraId="4E61323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各分部工程的施工顺序</w:t>
      </w:r>
    </w:p>
    <w:p w14:paraId="01CF79B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流水线</w:t>
      </w:r>
    </w:p>
    <w:p w14:paraId="0F7C206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各分部工程的施工进度计划</w:t>
      </w:r>
    </w:p>
    <w:p w14:paraId="27F372C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9）</w:t>
      </w:r>
      <w:r>
        <w:rPr>
          <w:rFonts w:asciiTheme="minorEastAsia" w:hAnsiTheme="minorEastAsia" w:cstheme="minorEastAsia" w:hint="eastAsia"/>
          <w:sz w:val="24"/>
          <w:szCs w:val="24"/>
          <w:lang w:val="zh-CN"/>
        </w:rPr>
        <w:t>调整、修正初步的施工进度计划</w:t>
      </w:r>
    </w:p>
    <w:p w14:paraId="4187DE1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5. </w:t>
      </w:r>
      <w:r>
        <w:rPr>
          <w:rFonts w:asciiTheme="minorEastAsia" w:hAnsiTheme="minorEastAsia" w:cstheme="minorEastAsia" w:hint="eastAsia"/>
          <w:sz w:val="24"/>
          <w:szCs w:val="24"/>
          <w:lang w:val="zh-CN"/>
        </w:rPr>
        <w:t>4项目进度计划的审核、实施与检查</w:t>
      </w:r>
    </w:p>
    <w:p w14:paraId="1460EE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施工项目进度计划的审核</w:t>
      </w:r>
    </w:p>
    <w:p w14:paraId="65B805B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项目经理对施工项目进度计划进行审核，主要审核内容有：</w:t>
      </w:r>
    </w:p>
    <w:p w14:paraId="5FC1677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总目标和子目标的内在联系是否合理，进度安排能否满足施工合同工期的要求，是否符合其开竣工日期的规定，分期施工是否满足分批交工的需要和配套交工的要求。</w:t>
      </w:r>
    </w:p>
    <w:p w14:paraId="19AA724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进度中的内容是否全面，有无遗漏项目，是否能保证施工质量和安全的需要。</w:t>
      </w:r>
    </w:p>
    <w:p w14:paraId="3AEFF7C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程序和作业顺序安排是否正确、合理。</w:t>
      </w:r>
    </w:p>
    <w:p w14:paraId="23012DD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资源供应计划是否能保证施工进度计划的实现，供应是否均衡。</w:t>
      </w:r>
    </w:p>
    <w:p w14:paraId="7F4757F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各专业之间在施工时间和位置的安排上是否合理，有无干扰。</w:t>
      </w:r>
    </w:p>
    <w:p w14:paraId="6F06323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进度计划是否相协调，专业分工与计划的衔接是否明确、合理。</w:t>
      </w:r>
    </w:p>
    <w:p w14:paraId="5BC1242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7）</w:t>
      </w:r>
      <w:r>
        <w:rPr>
          <w:rFonts w:asciiTheme="minorEastAsia" w:hAnsiTheme="minorEastAsia" w:cstheme="minorEastAsia" w:hint="eastAsia"/>
          <w:sz w:val="24"/>
          <w:szCs w:val="24"/>
          <w:lang w:val="zh-CN"/>
        </w:rPr>
        <w:t>施进度计划的风险是否分析清楚，是否有相应的防范对策和应变</w:t>
      </w:r>
      <w:r>
        <w:rPr>
          <w:rFonts w:asciiTheme="minorEastAsia" w:hAnsiTheme="minorEastAsia" w:cstheme="minorEastAsia" w:hint="eastAsia"/>
          <w:sz w:val="24"/>
          <w:szCs w:val="24"/>
        </w:rPr>
        <w:t>预案。</w:t>
      </w:r>
    </w:p>
    <w:p w14:paraId="1B949A4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8）</w:t>
      </w:r>
      <w:r>
        <w:rPr>
          <w:rFonts w:asciiTheme="minorEastAsia" w:hAnsiTheme="minorEastAsia" w:cstheme="minorEastAsia" w:hint="eastAsia"/>
          <w:sz w:val="24"/>
          <w:szCs w:val="24"/>
          <w:lang w:val="zh-CN"/>
        </w:rPr>
        <w:t>保证进度计划实现的措施设计得是否周到、可行、有效。</w:t>
      </w:r>
    </w:p>
    <w:p w14:paraId="2EEE57E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 xml:space="preserve">施工项目进度计划的实施 </w:t>
      </w:r>
    </w:p>
    <w:p w14:paraId="08AFEE4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施工项目进度计划实施的主要内容：</w:t>
      </w:r>
    </w:p>
    <w:p w14:paraId="6055B33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作业计划。</w:t>
      </w:r>
    </w:p>
    <w:p w14:paraId="52C974D6"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2）</w:t>
      </w:r>
      <w:r>
        <w:rPr>
          <w:rFonts w:asciiTheme="minorEastAsia" w:hAnsiTheme="minorEastAsia" w:cstheme="minorEastAsia" w:hint="eastAsia"/>
          <w:sz w:val="24"/>
          <w:szCs w:val="24"/>
          <w:lang w:val="zh-CN"/>
        </w:rPr>
        <w:t>施工任务书。</w:t>
      </w:r>
    </w:p>
    <w:p w14:paraId="15941B7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施工进度记录，填写施工进度统计表。</w:t>
      </w:r>
    </w:p>
    <w:p w14:paraId="6DEFA43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施工调度计划。</w:t>
      </w:r>
    </w:p>
    <w:p w14:paraId="1D7C8E7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项目进度计划的检查</w:t>
      </w:r>
    </w:p>
    <w:p w14:paraId="4E72C1C0"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跟踪检查施工实际进度是项目施工进度控制的关键措施，其有关内容见表</w:t>
      </w:r>
    </w:p>
    <w:tbl>
      <w:tblPr>
        <w:tblW w:w="0" w:type="auto"/>
        <w:jc w:val="center"/>
        <w:tblLayout w:type="fixed"/>
        <w:tblCellMar>
          <w:left w:w="10" w:type="dxa"/>
          <w:right w:w="10" w:type="dxa"/>
        </w:tblCellMar>
        <w:tblLook w:val="04A0" w:firstRow="1" w:lastRow="0" w:firstColumn="1" w:lastColumn="0" w:noHBand="0" w:noVBand="1"/>
      </w:tblPr>
      <w:tblGrid>
        <w:gridCol w:w="1129"/>
        <w:gridCol w:w="7770"/>
      </w:tblGrid>
      <w:tr w:rsidR="003B7A9B" w14:paraId="76A95C11" w14:textId="77777777">
        <w:trPr>
          <w:trHeight w:hRule="exact" w:val="385"/>
          <w:jc w:val="center"/>
        </w:trPr>
        <w:tc>
          <w:tcPr>
            <w:tcW w:w="8899" w:type="dxa"/>
            <w:gridSpan w:val="2"/>
            <w:tcBorders>
              <w:bottom w:val="single" w:sz="4" w:space="0" w:color="auto"/>
            </w:tcBorders>
            <w:shd w:val="clear" w:color="auto" w:fill="FFFFFF"/>
            <w:vAlign w:val="center"/>
          </w:tcPr>
          <w:p w14:paraId="237FBE04"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施工项目进度计划的检查</w:t>
            </w:r>
          </w:p>
        </w:tc>
      </w:tr>
      <w:tr w:rsidR="003B7A9B" w14:paraId="04CE02FD" w14:textId="77777777">
        <w:trPr>
          <w:trHeight w:hRule="exact" w:val="436"/>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14:paraId="5A3DF65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项目</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center"/>
          </w:tcPr>
          <w:p w14:paraId="1620D668"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说明</w:t>
            </w:r>
          </w:p>
        </w:tc>
      </w:tr>
      <w:tr w:rsidR="003B7A9B" w14:paraId="3B471455" w14:textId="77777777">
        <w:trPr>
          <w:trHeight w:hRule="exact" w:val="567"/>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bottom"/>
          </w:tcPr>
          <w:p w14:paraId="6E55680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检查依据</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5D8465E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施工进度计划、作业计划及施工进度计划实施记录。</w:t>
            </w:r>
          </w:p>
        </w:tc>
      </w:tr>
      <w:tr w:rsidR="003B7A9B" w14:paraId="7F8294E2" w14:textId="77777777">
        <w:trPr>
          <w:trHeight w:hRule="exact" w:val="853"/>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0E3D58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检查目的</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2F843F7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检查实际施工进度，收集整理有关资料，并与计划对比，为进度分析和计划调整提供信息。</w:t>
            </w:r>
          </w:p>
        </w:tc>
      </w:tr>
      <w:tr w:rsidR="003B7A9B" w14:paraId="35717976" w14:textId="77777777">
        <w:trPr>
          <w:trHeight w:hRule="exact" w:val="1965"/>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F96A33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检查时间</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60FFDA8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根据施工项目的类型、规模、施工条件和对进度执行要求的程度确定检查时间和间隔时间。</w:t>
            </w:r>
          </w:p>
          <w:p w14:paraId="526F68A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常规性检查可确定为每月，半月、旬或周进行一次。</w:t>
            </w:r>
          </w:p>
          <w:p w14:paraId="170F83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施工中遇到天气、资源供应等不利因素严重影响时，间隔时间临时可缩短，次数应频繁。</w:t>
            </w:r>
          </w:p>
          <w:p w14:paraId="49329B0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对施工进度有重大影响的关鍵施工作业可每日检查或深入驻现场督阵。</w:t>
            </w:r>
          </w:p>
        </w:tc>
      </w:tr>
      <w:tr w:rsidR="003B7A9B" w14:paraId="62D5A37A" w14:textId="77777777">
        <w:trPr>
          <w:trHeight w:hRule="exact" w:val="2556"/>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D4D869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捡查内容</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02326B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对日施工作业效率，周、旬作业进度及月作业进度分别进行检查，对完成情况做出记录。</w:t>
            </w:r>
          </w:p>
          <w:p w14:paraId="634119F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检查期内实际完成和累计完成工程量。</w:t>
            </w:r>
          </w:p>
          <w:p w14:paraId="538E604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实际参加施工的人力、机械数量和生产效率。</w:t>
            </w:r>
          </w:p>
          <w:p w14:paraId="180FF66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窝工人数、窝工机械台班及其原因分析。</w:t>
            </w:r>
          </w:p>
          <w:p w14:paraId="376BD3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进度偏差情况。</w:t>
            </w:r>
          </w:p>
          <w:p w14:paraId="3EA6AD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进度管理情况。</w:t>
            </w:r>
          </w:p>
          <w:p w14:paraId="1B63E85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影响进度的特殊原因及分析。</w:t>
            </w:r>
          </w:p>
        </w:tc>
      </w:tr>
      <w:tr w:rsidR="003B7A9B" w14:paraId="669B61E6" w14:textId="77777777">
        <w:trPr>
          <w:trHeight w:hRule="exact" w:val="1059"/>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8ED76E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检查方法</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08F7783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建立内部施工进度报表制度。</w:t>
            </w:r>
          </w:p>
          <w:p w14:paraId="18CC09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定期召开进度工作会议，汇报实际进度情况。 进度控制，检查人员经常到现场实地察看。</w:t>
            </w:r>
          </w:p>
        </w:tc>
      </w:tr>
      <w:tr w:rsidR="003B7A9B" w14:paraId="2B2236FD" w14:textId="77777777">
        <w:trPr>
          <w:trHeight w:hRule="exact" w:val="1881"/>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720795A9" w14:textId="77777777" w:rsidR="003B7A9B" w:rsidRDefault="00CF40AD">
            <w:pPr>
              <w:jc w:val="center"/>
              <w:rPr>
                <w:rFonts w:asciiTheme="minorEastAsia" w:hAnsiTheme="minorEastAsia" w:cstheme="minorEastAsia" w:hint="eastAsia"/>
                <w:sz w:val="24"/>
                <w:szCs w:val="24"/>
              </w:rPr>
            </w:pPr>
            <w:r>
              <w:rPr>
                <w:rFonts w:asciiTheme="minorEastAsia" w:hAnsiTheme="minorEastAsia" w:cstheme="minorEastAsia" w:hint="eastAsia"/>
                <w:sz w:val="24"/>
                <w:szCs w:val="24"/>
              </w:rPr>
              <w:t>数据整理比较分析</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28055DD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将实际收集的进度数据和资料进行整理加工，使之与相应的进度计划具有可比性。 一般采用实物工程量、施工产值、劳动消耗量、累计百分比和形象进度统计</w:t>
            </w:r>
          </w:p>
          <w:p w14:paraId="70ED0AA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将整理后的实际数据、资料与进度计划比较， 得出实际进度与计划进度是否存在偏差的结论：一致、超前、落后。</w:t>
            </w:r>
          </w:p>
          <w:p w14:paraId="50BE2F1C" w14:textId="77777777" w:rsidR="003B7A9B" w:rsidRDefault="003B7A9B">
            <w:pPr>
              <w:rPr>
                <w:rFonts w:asciiTheme="minorEastAsia" w:hAnsiTheme="minorEastAsia" w:cstheme="minorEastAsia" w:hint="eastAsia"/>
                <w:sz w:val="24"/>
                <w:szCs w:val="24"/>
              </w:rPr>
            </w:pPr>
          </w:p>
        </w:tc>
      </w:tr>
      <w:tr w:rsidR="003B7A9B" w14:paraId="71D50C9D" w14:textId="77777777">
        <w:trPr>
          <w:trHeight w:hRule="exact" w:val="4906"/>
          <w:jc w:val="center"/>
        </w:trPr>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AA45E6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检查报告</w:t>
            </w:r>
          </w:p>
        </w:tc>
        <w:tc>
          <w:tcPr>
            <w:tcW w:w="7770" w:type="dxa"/>
            <w:tcBorders>
              <w:top w:val="single" w:sz="4" w:space="0" w:color="auto"/>
              <w:left w:val="single" w:sz="4" w:space="0" w:color="auto"/>
              <w:bottom w:val="single" w:sz="4" w:space="0" w:color="auto"/>
              <w:right w:val="single" w:sz="4" w:space="0" w:color="auto"/>
            </w:tcBorders>
            <w:shd w:val="clear" w:color="auto" w:fill="FFFFFF"/>
            <w:vAlign w:val="bottom"/>
          </w:tcPr>
          <w:p w14:paraId="6EC57A3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由进度管理人员与其他管理人员协作，在检查后即时编写进度控制报告，也可按 月，旬、周的间隔时间编写上报，其中：</w:t>
            </w:r>
          </w:p>
          <w:p w14:paraId="28EF6F8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向项目经理、企业经理或业务部门以及建设单位上报关于整个施工项目进度执行 情况的项目概要及进度报告。</w:t>
            </w:r>
          </w:p>
          <w:p w14:paraId="04970B3B" w14:textId="77777777" w:rsidR="003B7A9B" w:rsidRDefault="00CF40AD">
            <w:pPr>
              <w:rPr>
                <w:rStyle w:val="31ptExact"/>
                <w:rFonts w:asciiTheme="minorEastAsia" w:eastAsiaTheme="minorEastAsia" w:hAnsiTheme="minorEastAsia" w:cstheme="minorEastAsia" w:hint="eastAsia"/>
                <w:spacing w:val="0"/>
                <w:sz w:val="24"/>
                <w:szCs w:val="24"/>
              </w:rPr>
            </w:pPr>
            <w:r>
              <w:rPr>
                <w:rFonts w:asciiTheme="minorEastAsia" w:hAnsiTheme="minorEastAsia" w:cstheme="minorEastAsia" w:hint="eastAsia"/>
                <w:sz w:val="24"/>
                <w:szCs w:val="24"/>
              </w:rPr>
              <w:t>向项目经理、业务部门上报关于单位工程或项目分区进度执行情况的项目概要管</w:t>
            </w:r>
            <w:r>
              <w:rPr>
                <w:rStyle w:val="31ptExact"/>
                <w:rFonts w:asciiTheme="minorEastAsia" w:eastAsiaTheme="minorEastAsia" w:hAnsiTheme="minorEastAsia" w:cstheme="minorEastAsia" w:hint="eastAsia"/>
                <w:spacing w:val="0"/>
                <w:sz w:val="24"/>
                <w:szCs w:val="24"/>
              </w:rPr>
              <w:t>理及进度报告。就某个重点部位或重点问题的检查结果应编制业务管理及进度报告，为项目管理者及各业务部门提供参考。</w:t>
            </w:r>
          </w:p>
          <w:p w14:paraId="319680D8" w14:textId="77777777" w:rsidR="003B7A9B" w:rsidRDefault="00CF40AD">
            <w:pPr>
              <w:rPr>
                <w:rStyle w:val="31ptExact"/>
                <w:rFonts w:asciiTheme="minorEastAsia" w:eastAsiaTheme="minorEastAsia" w:hAnsiTheme="minorEastAsia" w:cstheme="minorEastAsia" w:hint="eastAsia"/>
                <w:spacing w:val="0"/>
                <w:sz w:val="24"/>
                <w:szCs w:val="24"/>
              </w:rPr>
            </w:pPr>
            <w:r>
              <w:rPr>
                <w:rStyle w:val="31ptExact"/>
                <w:rFonts w:asciiTheme="minorEastAsia" w:eastAsiaTheme="minorEastAsia" w:hAnsiTheme="minorEastAsia" w:cstheme="minorEastAsia" w:hint="eastAsia"/>
                <w:spacing w:val="0"/>
                <w:sz w:val="24"/>
                <w:szCs w:val="24"/>
              </w:rPr>
              <w:t>施工项目进度控制报告的基本内容有：</w:t>
            </w:r>
          </w:p>
          <w:p w14:paraId="75D9B0F6" w14:textId="77777777" w:rsidR="003B7A9B" w:rsidRDefault="00CF40AD">
            <w:pPr>
              <w:rPr>
                <w:rStyle w:val="31ptExact"/>
                <w:rFonts w:asciiTheme="minorEastAsia" w:eastAsiaTheme="minorEastAsia" w:hAnsiTheme="minorEastAsia" w:cstheme="minorEastAsia" w:hint="eastAsia"/>
                <w:spacing w:val="0"/>
                <w:sz w:val="24"/>
                <w:szCs w:val="24"/>
              </w:rPr>
            </w:pPr>
            <w:r>
              <w:rPr>
                <w:rStyle w:val="31ptExact"/>
                <w:rFonts w:asciiTheme="minorEastAsia" w:eastAsiaTheme="minorEastAsia" w:hAnsiTheme="minorEastAsia" w:cstheme="minorEastAsia" w:hint="eastAsia"/>
                <w:spacing w:val="0"/>
                <w:sz w:val="24"/>
                <w:szCs w:val="24"/>
              </w:rPr>
              <w:t>对施工进度执行情况做综合描述，检查期的起止时间、当地气象及晴雨天数统计、 计划目标及实际进度：检查施工现场主要大事记</w:t>
            </w:r>
          </w:p>
          <w:p w14:paraId="3B66CD0C" w14:textId="77777777" w:rsidR="003B7A9B" w:rsidRDefault="00CF40AD">
            <w:pPr>
              <w:rPr>
                <w:rFonts w:asciiTheme="minorEastAsia" w:hAnsiTheme="minorEastAsia" w:cstheme="minorEastAsia" w:hint="eastAsia"/>
                <w:sz w:val="24"/>
                <w:szCs w:val="24"/>
              </w:rPr>
            </w:pPr>
            <w:r>
              <w:rPr>
                <w:rStyle w:val="31ptExact"/>
                <w:rFonts w:asciiTheme="minorEastAsia" w:eastAsiaTheme="minorEastAsia" w:hAnsiTheme="minorEastAsia" w:cstheme="minorEastAsia" w:hint="eastAsia"/>
                <w:spacing w:val="0"/>
                <w:sz w:val="24"/>
                <w:szCs w:val="24"/>
              </w:rPr>
              <w:t>项目实施、管理、进度概况的总说明，施工进度、形象进度及简要说明；施工图 纸提供进度；材料、物资、构配件供应进度；劳务记录及预测；日历计划；建设 单位和设计单位的工程变更指令、价格调整、索赔及工程收支情况；停水、停电、 事故发生及处理情况；实际进度与计划目标相比较的偏差状况及其原因分析；解决问题的措施；计划调整意见等。</w:t>
            </w:r>
          </w:p>
        </w:tc>
      </w:tr>
    </w:tbl>
    <w:p w14:paraId="1551D946" w14:textId="77777777" w:rsidR="003B7A9B" w:rsidRDefault="003B7A9B">
      <w:pPr>
        <w:rPr>
          <w:rFonts w:asciiTheme="minorEastAsia" w:hAnsiTheme="minorEastAsia" w:cstheme="minorEastAsia" w:hint="eastAsia"/>
          <w:sz w:val="24"/>
          <w:szCs w:val="24"/>
        </w:rPr>
      </w:pPr>
    </w:p>
    <w:p w14:paraId="00091E30" w14:textId="77777777" w:rsidR="003B7A9B" w:rsidRDefault="003B7A9B">
      <w:pPr>
        <w:rPr>
          <w:rFonts w:asciiTheme="minorEastAsia" w:hAnsiTheme="minorEastAsia" w:cstheme="minorEastAsia" w:hint="eastAsia"/>
          <w:sz w:val="24"/>
          <w:szCs w:val="24"/>
        </w:rPr>
      </w:pPr>
    </w:p>
    <w:p w14:paraId="78D7BD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6、施工进度控制总结</w:t>
      </w:r>
    </w:p>
    <w:p w14:paraId="077C7C9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项目经理部应在施工进度计划完成后，及时进行施工进度控制总结，为进度控制提供反馈信息。</w:t>
      </w:r>
    </w:p>
    <w:p w14:paraId="4DC5288A" w14:textId="77777777" w:rsidR="003B7A9B" w:rsidRDefault="00CF40AD">
      <w:pPr>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项目进度控制说明：</w:t>
      </w:r>
    </w:p>
    <w:p w14:paraId="1FB114FF" w14:textId="77777777" w:rsidR="003B7A9B" w:rsidRDefault="00CF40AD">
      <w:pPr>
        <w:pStyle w:val="aa"/>
        <w:rPr>
          <w:rFonts w:asciiTheme="minorEastAsia" w:hAnsiTheme="minorEastAsia" w:cstheme="minorEastAsia" w:hint="eastAsia"/>
          <w:sz w:val="24"/>
          <w:szCs w:val="24"/>
          <w:lang w:val="zh-CN"/>
        </w:rPr>
      </w:pPr>
      <w:r>
        <w:rPr>
          <w:rFonts w:asciiTheme="minorEastAsia" w:hAnsiTheme="minorEastAsia" w:cstheme="minorEastAsia" w:hint="eastAsia"/>
          <w:sz w:val="24"/>
          <w:szCs w:val="24"/>
          <w:lang w:val="zh-CN"/>
        </w:rPr>
        <w:t>为按时保质保量的完成本工程，要求项目经理部在施工中严格做到：</w:t>
      </w:r>
    </w:p>
    <w:p w14:paraId="677F2C7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1）根据施工合同对工期的要求，按业主</w:t>
      </w:r>
      <w:r>
        <w:rPr>
          <w:rFonts w:asciiTheme="minorEastAsia" w:hAnsiTheme="minorEastAsia" w:cstheme="minorEastAsia" w:hint="eastAsia"/>
          <w:sz w:val="24"/>
          <w:szCs w:val="24"/>
          <w:lang w:val="zh-CN"/>
        </w:rPr>
        <w:t>里程碑设定二次里程碑，坚持目标管理与过程管理相结合的原则，在保证工程质量的前提下，随时调整各项计划，协调各专业的开竣工顺序，加强对并行作业、搭接作业、流水作业的现场协调管理，明确各工种的相互搭接关系，确实保证关键路经上的工作按计划进行。</w:t>
      </w:r>
    </w:p>
    <w:p w14:paraId="14D9A30E" w14:textId="77777777" w:rsidR="003B7A9B" w:rsidRDefault="00CF40AD">
      <w:pPr>
        <w:rPr>
          <w:rFonts w:asciiTheme="minorEastAsia" w:hAnsiTheme="minorEastAsia" w:cstheme="minorEastAsia" w:hint="eastAsia"/>
          <w:sz w:val="24"/>
          <w:szCs w:val="24"/>
          <w:lang w:val="zh-CN"/>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 xml:space="preserve">最大限度地在最短的时间内适应外部所提供的施工条件与环境，施工中遇到协作或需要相互配合问题时，要及时与相关单位或部门进行协商与沟通，避免产生矛盾。 </w:t>
      </w:r>
    </w:p>
    <w:p w14:paraId="7C5111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7、项目工期分析</w:t>
      </w:r>
    </w:p>
    <w:p w14:paraId="4D07E5B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本工程的工作量很多，工期非常紧张，工作面不易于展开，工程量多的问题可以通过增加人力、机具的投入来实现既定工期。制约工期的关键因素是主要材料的及时采购和到货。对于制约工期的一些关键因素，在分析了本项目对工期影响较大的因素后，结合工程的实际情况，明确本项目关键的中间节点，为工程的有效开展作好计划准备工作。</w:t>
      </w:r>
    </w:p>
    <w:p w14:paraId="43041D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8、项目施工进度管理</w:t>
      </w:r>
    </w:p>
    <w:p w14:paraId="0FE8F1A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进度计划管理的内容</w:t>
      </w:r>
    </w:p>
    <w:p w14:paraId="768B697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根据合同工期的要求，编制工程总进度网络计划、周计划、日计划，并按计划管理程序实施。</w:t>
      </w:r>
    </w:p>
    <w:p w14:paraId="5D59ACE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检查各专业、各施工工区周计划的编制及执行情况，发现偏差找出原因并积极配合各施工专业和工区采取相应措施解决。</w:t>
      </w:r>
    </w:p>
    <w:p w14:paraId="544A2BD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督促、检查各有关部门对劳动力、材料、施工机具、运输车辆及加工品的供应情况。</w:t>
      </w:r>
    </w:p>
    <w:p w14:paraId="3C81043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4）</w:t>
      </w:r>
      <w:r>
        <w:rPr>
          <w:rFonts w:asciiTheme="minorEastAsia" w:hAnsiTheme="minorEastAsia" w:cstheme="minorEastAsia" w:hint="eastAsia"/>
          <w:sz w:val="24"/>
          <w:szCs w:val="24"/>
          <w:lang w:val="zh-CN"/>
        </w:rPr>
        <w:t>督促、检查施工现场道路、水、电及动力的使用情况，从而建立正常施工秩序。</w:t>
      </w:r>
    </w:p>
    <w:p w14:paraId="3C8A95E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迅速正确在传达项目部对施工方面的各项决定，并督促检查执行情况。</w:t>
      </w:r>
    </w:p>
    <w:p w14:paraId="2BA5B16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3）</w:t>
      </w:r>
      <w:r>
        <w:rPr>
          <w:rFonts w:asciiTheme="minorEastAsia" w:hAnsiTheme="minorEastAsia" w:cstheme="minorEastAsia" w:hint="eastAsia"/>
          <w:sz w:val="24"/>
          <w:szCs w:val="24"/>
          <w:lang w:val="zh-CN"/>
        </w:rPr>
        <w:t>定期召开施工现场生产会，并检查会议决议的执行情况。</w:t>
      </w:r>
    </w:p>
    <w:p w14:paraId="0E93D19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4）</w:t>
      </w:r>
      <w:r>
        <w:rPr>
          <w:rFonts w:asciiTheme="minorEastAsia" w:hAnsiTheme="minorEastAsia" w:cstheme="minorEastAsia" w:hint="eastAsia"/>
          <w:sz w:val="24"/>
          <w:szCs w:val="24"/>
          <w:lang w:val="zh-CN"/>
        </w:rPr>
        <w:t>进度计划的实施</w:t>
      </w:r>
    </w:p>
    <w:p w14:paraId="57DCCD3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实施进度计划过程中，在执行进度计划时以各分项施工计划来检查总体计划，同时，周、月计划与总计划互相衔接，互为条件组成一个计划实施保证体系，最后以施工计划任务书的方式下达给各施工专业和施工工区以保证进度计划的实施。</w:t>
      </w:r>
    </w:p>
    <w:p w14:paraId="4CB9DA1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r>
        <w:rPr>
          <w:rFonts w:asciiTheme="minorEastAsia" w:hAnsiTheme="minorEastAsia" w:cstheme="minorEastAsia" w:hint="eastAsia"/>
          <w:sz w:val="24"/>
          <w:szCs w:val="24"/>
          <w:lang w:val="zh-CN"/>
        </w:rPr>
        <w:t xml:space="preserve">进度计划的查 </w:t>
      </w: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时间与方法</w:t>
      </w:r>
    </w:p>
    <w:p w14:paraId="10F0DB7C"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lang w:val="zh-CN"/>
        </w:rPr>
        <w:t>高频率的日常检查，随时发现问题，及时采取措施予</w:t>
      </w:r>
      <w:r>
        <w:rPr>
          <w:rFonts w:asciiTheme="minorEastAsia" w:hAnsiTheme="minorEastAsia" w:cstheme="minorEastAsia" w:hint="eastAsia"/>
          <w:sz w:val="24"/>
          <w:szCs w:val="24"/>
        </w:rPr>
        <w:t>以调整。</w:t>
      </w:r>
    </w:p>
    <w:p w14:paraId="0320D4D4"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lang w:val="zh-CN"/>
        </w:rPr>
        <w:t>节点检查：以主要工程节点为考核依据，特别注意关键线路上各节点的完成情况。</w:t>
      </w:r>
    </w:p>
    <w:p w14:paraId="1D91860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w:t>
      </w:r>
      <w:r>
        <w:rPr>
          <w:rFonts w:asciiTheme="minorEastAsia" w:hAnsiTheme="minorEastAsia" w:cstheme="minorEastAsia" w:hint="eastAsia"/>
          <w:sz w:val="24"/>
          <w:szCs w:val="24"/>
        </w:rPr>
        <w:t>6）</w:t>
      </w:r>
      <w:r>
        <w:rPr>
          <w:rFonts w:asciiTheme="minorEastAsia" w:hAnsiTheme="minorEastAsia" w:cstheme="minorEastAsia" w:hint="eastAsia"/>
          <w:sz w:val="24"/>
          <w:szCs w:val="24"/>
          <w:lang w:val="zh-CN"/>
        </w:rPr>
        <w:t>检查结果处理</w:t>
      </w:r>
    </w:p>
    <w:p w14:paraId="72CECF0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lang w:val="zh-CN"/>
        </w:rPr>
        <w:t>施工进度检查，建立及时报告制度，向项目部及时通报工程项目执行过程中各关键节点的现状及趋势，为领导决策提供依据。</w:t>
      </w:r>
    </w:p>
    <w:p w14:paraId="02E8F0ED" w14:textId="77777777" w:rsidR="003B7A9B" w:rsidRDefault="003B7A9B">
      <w:pPr>
        <w:pStyle w:val="aa"/>
        <w:ind w:firstLineChars="0" w:firstLine="0"/>
        <w:rPr>
          <w:rFonts w:asciiTheme="minorEastAsia" w:hAnsiTheme="minorEastAsia" w:cstheme="minorEastAsia" w:hint="eastAsia"/>
          <w:sz w:val="24"/>
          <w:szCs w:val="24"/>
          <w:lang w:val="zh-CN"/>
        </w:rPr>
      </w:pPr>
    </w:p>
    <w:p w14:paraId="3D6F5C2F" w14:textId="77777777" w:rsidR="003B7A9B" w:rsidRDefault="003B7A9B">
      <w:pPr>
        <w:pStyle w:val="aa"/>
        <w:ind w:firstLineChars="0" w:firstLine="0"/>
        <w:rPr>
          <w:rFonts w:asciiTheme="minorEastAsia" w:hAnsiTheme="minorEastAsia" w:cstheme="minorEastAsia" w:hint="eastAsia"/>
          <w:sz w:val="24"/>
          <w:szCs w:val="24"/>
          <w:lang w:val="zh-CN"/>
        </w:rPr>
      </w:pPr>
    </w:p>
    <w:p w14:paraId="743057BB" w14:textId="77777777" w:rsidR="003B7A9B" w:rsidRDefault="003B7A9B">
      <w:pPr>
        <w:pStyle w:val="aa"/>
        <w:ind w:firstLineChars="0" w:firstLine="0"/>
        <w:rPr>
          <w:rFonts w:asciiTheme="minorEastAsia" w:hAnsiTheme="minorEastAsia" w:cstheme="minorEastAsia" w:hint="eastAsia"/>
          <w:sz w:val="24"/>
          <w:szCs w:val="24"/>
          <w:lang w:val="zh-CN"/>
        </w:rPr>
      </w:pPr>
    </w:p>
    <w:p w14:paraId="7DA29DE9" w14:textId="77777777" w:rsidR="003B7A9B" w:rsidRDefault="003B7A9B">
      <w:pPr>
        <w:pStyle w:val="aa"/>
        <w:ind w:firstLineChars="0" w:firstLine="0"/>
        <w:rPr>
          <w:rFonts w:asciiTheme="minorEastAsia" w:hAnsiTheme="minorEastAsia" w:cstheme="minorEastAsia" w:hint="eastAsia"/>
          <w:sz w:val="24"/>
          <w:szCs w:val="24"/>
          <w:lang w:val="zh-CN"/>
        </w:rPr>
      </w:pPr>
    </w:p>
    <w:p w14:paraId="6290F2F2" w14:textId="77777777" w:rsidR="003B7A9B" w:rsidRDefault="003B7A9B">
      <w:pPr>
        <w:pStyle w:val="aa"/>
        <w:ind w:firstLineChars="0" w:firstLine="0"/>
        <w:rPr>
          <w:rFonts w:asciiTheme="minorEastAsia" w:hAnsiTheme="minorEastAsia" w:cstheme="minorEastAsia" w:hint="eastAsia"/>
          <w:sz w:val="24"/>
          <w:szCs w:val="24"/>
          <w:lang w:val="zh-CN"/>
        </w:rPr>
      </w:pPr>
    </w:p>
    <w:p w14:paraId="6DC51F21" w14:textId="77777777" w:rsidR="003B7A9B" w:rsidRDefault="003B7A9B">
      <w:pPr>
        <w:pStyle w:val="aa"/>
        <w:ind w:firstLineChars="0" w:firstLine="0"/>
        <w:rPr>
          <w:rFonts w:asciiTheme="minorEastAsia" w:hAnsiTheme="minorEastAsia" w:cstheme="minorEastAsia" w:hint="eastAsia"/>
          <w:sz w:val="24"/>
          <w:szCs w:val="24"/>
          <w:lang w:val="zh-CN"/>
        </w:rPr>
      </w:pPr>
    </w:p>
    <w:p w14:paraId="3E482070" w14:textId="77777777" w:rsidR="003B7A9B" w:rsidRDefault="003B7A9B">
      <w:pPr>
        <w:pStyle w:val="aa"/>
        <w:ind w:firstLineChars="0" w:firstLine="0"/>
        <w:rPr>
          <w:rFonts w:asciiTheme="minorEastAsia" w:hAnsiTheme="minorEastAsia" w:cstheme="minorEastAsia" w:hint="eastAsia"/>
          <w:sz w:val="24"/>
          <w:szCs w:val="24"/>
          <w:lang w:val="zh-CN"/>
        </w:rPr>
      </w:pPr>
    </w:p>
    <w:p w14:paraId="70112E71" w14:textId="77777777" w:rsidR="003B7A9B" w:rsidRDefault="003B7A9B">
      <w:pPr>
        <w:pStyle w:val="aa"/>
        <w:ind w:firstLineChars="0" w:firstLine="0"/>
        <w:rPr>
          <w:rFonts w:asciiTheme="minorEastAsia" w:hAnsiTheme="minorEastAsia" w:cstheme="minorEastAsia" w:hint="eastAsia"/>
          <w:sz w:val="24"/>
          <w:szCs w:val="24"/>
          <w:lang w:val="zh-CN"/>
        </w:rPr>
      </w:pPr>
    </w:p>
    <w:p w14:paraId="5E2FA95F" w14:textId="77777777" w:rsidR="003B7A9B" w:rsidRDefault="003B7A9B">
      <w:pPr>
        <w:pStyle w:val="aa"/>
        <w:ind w:firstLineChars="0" w:firstLine="0"/>
        <w:rPr>
          <w:rFonts w:asciiTheme="minorEastAsia" w:hAnsiTheme="minorEastAsia" w:cstheme="minorEastAsia" w:hint="eastAsia"/>
          <w:sz w:val="24"/>
          <w:szCs w:val="24"/>
          <w:lang w:val="zh-CN"/>
        </w:rPr>
      </w:pPr>
    </w:p>
    <w:p w14:paraId="65819952" w14:textId="77777777" w:rsidR="003B7A9B" w:rsidRDefault="003B7A9B">
      <w:pPr>
        <w:pStyle w:val="aa"/>
        <w:ind w:firstLineChars="0" w:firstLine="0"/>
        <w:rPr>
          <w:rFonts w:asciiTheme="minorEastAsia" w:hAnsiTheme="minorEastAsia" w:cstheme="minorEastAsia" w:hint="eastAsia"/>
          <w:sz w:val="24"/>
          <w:szCs w:val="24"/>
          <w:lang w:val="zh-CN"/>
        </w:rPr>
      </w:pPr>
    </w:p>
    <w:p w14:paraId="37E3C9A3" w14:textId="77777777" w:rsidR="003B7A9B" w:rsidRDefault="003B7A9B">
      <w:pPr>
        <w:pStyle w:val="aa"/>
        <w:ind w:firstLineChars="0" w:firstLine="0"/>
        <w:rPr>
          <w:rFonts w:asciiTheme="minorEastAsia" w:hAnsiTheme="minorEastAsia" w:cstheme="minorEastAsia" w:hint="eastAsia"/>
          <w:sz w:val="24"/>
          <w:szCs w:val="24"/>
          <w:lang w:val="zh-CN"/>
        </w:rPr>
      </w:pPr>
    </w:p>
    <w:p w14:paraId="38BB4CCE" w14:textId="77777777" w:rsidR="003B7A9B" w:rsidRDefault="003B7A9B">
      <w:pPr>
        <w:pStyle w:val="aa"/>
        <w:ind w:firstLineChars="0" w:firstLine="0"/>
        <w:rPr>
          <w:rFonts w:asciiTheme="minorEastAsia" w:hAnsiTheme="minorEastAsia" w:cstheme="minorEastAsia" w:hint="eastAsia"/>
          <w:sz w:val="24"/>
          <w:szCs w:val="24"/>
          <w:lang w:val="zh-CN"/>
        </w:rPr>
      </w:pPr>
    </w:p>
    <w:p w14:paraId="047E4578" w14:textId="77777777" w:rsidR="003B7A9B" w:rsidRDefault="003B7A9B">
      <w:pPr>
        <w:pStyle w:val="aa"/>
        <w:ind w:firstLineChars="0" w:firstLine="0"/>
        <w:rPr>
          <w:rFonts w:asciiTheme="minorEastAsia" w:hAnsiTheme="minorEastAsia" w:cstheme="minorEastAsia" w:hint="eastAsia"/>
          <w:sz w:val="24"/>
          <w:szCs w:val="24"/>
          <w:lang w:val="zh-CN"/>
        </w:rPr>
      </w:pPr>
    </w:p>
    <w:p w14:paraId="7B3BBCC5" w14:textId="77777777" w:rsidR="003B7A9B" w:rsidRDefault="003B7A9B">
      <w:pPr>
        <w:pStyle w:val="aa"/>
        <w:ind w:firstLineChars="0" w:firstLine="0"/>
        <w:rPr>
          <w:rFonts w:asciiTheme="minorEastAsia" w:hAnsiTheme="minorEastAsia" w:cstheme="minorEastAsia" w:hint="eastAsia"/>
          <w:sz w:val="24"/>
          <w:szCs w:val="24"/>
          <w:lang w:val="zh-CN"/>
        </w:rPr>
      </w:pPr>
    </w:p>
    <w:p w14:paraId="3DC5C9E7" w14:textId="77777777" w:rsidR="003B7A9B" w:rsidRDefault="003B7A9B">
      <w:pPr>
        <w:pStyle w:val="aa"/>
        <w:ind w:firstLineChars="0" w:firstLine="0"/>
        <w:rPr>
          <w:rFonts w:asciiTheme="minorEastAsia" w:hAnsiTheme="minorEastAsia" w:cstheme="minorEastAsia" w:hint="eastAsia"/>
          <w:sz w:val="24"/>
          <w:szCs w:val="24"/>
          <w:lang w:val="zh-CN"/>
        </w:rPr>
      </w:pPr>
    </w:p>
    <w:p w14:paraId="67DF71F7" w14:textId="77777777" w:rsidR="003B7A9B" w:rsidRDefault="003B7A9B">
      <w:pPr>
        <w:pStyle w:val="aa"/>
        <w:ind w:firstLineChars="0" w:firstLine="0"/>
        <w:rPr>
          <w:rFonts w:asciiTheme="minorEastAsia" w:hAnsiTheme="minorEastAsia" w:cstheme="minorEastAsia" w:hint="eastAsia"/>
          <w:sz w:val="24"/>
          <w:szCs w:val="24"/>
          <w:lang w:val="zh-CN"/>
        </w:rPr>
      </w:pPr>
    </w:p>
    <w:p w14:paraId="022402C7" w14:textId="77777777" w:rsidR="003B7A9B" w:rsidRDefault="003B7A9B">
      <w:pPr>
        <w:pStyle w:val="aa"/>
        <w:ind w:firstLineChars="0" w:firstLine="0"/>
        <w:rPr>
          <w:rFonts w:asciiTheme="minorEastAsia" w:hAnsiTheme="minorEastAsia" w:cstheme="minorEastAsia" w:hint="eastAsia"/>
          <w:sz w:val="24"/>
          <w:szCs w:val="24"/>
          <w:lang w:val="zh-CN"/>
        </w:rPr>
      </w:pPr>
    </w:p>
    <w:p w14:paraId="3A8B2AF0" w14:textId="77777777" w:rsidR="003B7A9B" w:rsidRDefault="003B7A9B">
      <w:pPr>
        <w:pStyle w:val="aa"/>
        <w:ind w:firstLineChars="0" w:firstLine="0"/>
        <w:rPr>
          <w:rFonts w:asciiTheme="minorEastAsia" w:hAnsiTheme="minorEastAsia" w:cstheme="minorEastAsia" w:hint="eastAsia"/>
          <w:sz w:val="24"/>
          <w:szCs w:val="24"/>
          <w:lang w:val="zh-CN"/>
        </w:rPr>
      </w:pPr>
    </w:p>
    <w:p w14:paraId="07FB1E32" w14:textId="77777777" w:rsidR="003B7A9B" w:rsidRDefault="003B7A9B">
      <w:pPr>
        <w:pStyle w:val="aa"/>
        <w:ind w:firstLineChars="0" w:firstLine="0"/>
        <w:rPr>
          <w:rFonts w:asciiTheme="minorEastAsia" w:hAnsiTheme="minorEastAsia" w:cstheme="minorEastAsia" w:hint="eastAsia"/>
          <w:sz w:val="24"/>
          <w:szCs w:val="24"/>
          <w:lang w:val="zh-CN"/>
        </w:rPr>
      </w:pPr>
    </w:p>
    <w:p w14:paraId="47C228F3" w14:textId="77777777" w:rsidR="003B7A9B" w:rsidRDefault="003B7A9B">
      <w:pPr>
        <w:pStyle w:val="aa"/>
        <w:ind w:firstLineChars="0" w:firstLine="0"/>
        <w:rPr>
          <w:rFonts w:asciiTheme="minorEastAsia" w:hAnsiTheme="minorEastAsia" w:cstheme="minorEastAsia" w:hint="eastAsia"/>
          <w:sz w:val="24"/>
          <w:szCs w:val="24"/>
          <w:lang w:val="zh-CN"/>
        </w:rPr>
      </w:pPr>
    </w:p>
    <w:p w14:paraId="7EA9C25F" w14:textId="77777777" w:rsidR="003B7A9B" w:rsidRDefault="003B7A9B">
      <w:pPr>
        <w:pStyle w:val="aa"/>
        <w:ind w:firstLineChars="0" w:firstLine="0"/>
        <w:rPr>
          <w:rFonts w:asciiTheme="minorEastAsia" w:hAnsiTheme="minorEastAsia" w:cstheme="minorEastAsia" w:hint="eastAsia"/>
          <w:sz w:val="24"/>
          <w:szCs w:val="24"/>
          <w:lang w:val="zh-CN"/>
        </w:rPr>
      </w:pPr>
    </w:p>
    <w:p w14:paraId="5192BD62" w14:textId="77777777" w:rsidR="003B7A9B" w:rsidRDefault="003B7A9B">
      <w:pPr>
        <w:pStyle w:val="aa"/>
        <w:ind w:firstLineChars="0" w:firstLine="0"/>
        <w:rPr>
          <w:rFonts w:asciiTheme="minorEastAsia" w:hAnsiTheme="minorEastAsia" w:cstheme="minorEastAsia" w:hint="eastAsia"/>
          <w:sz w:val="24"/>
          <w:szCs w:val="24"/>
          <w:lang w:val="zh-CN"/>
        </w:rPr>
      </w:pPr>
    </w:p>
    <w:p w14:paraId="057830A5" w14:textId="77777777" w:rsidR="003B7A9B" w:rsidRDefault="003B7A9B">
      <w:pPr>
        <w:pStyle w:val="aa"/>
        <w:ind w:firstLineChars="0" w:firstLine="0"/>
        <w:rPr>
          <w:rFonts w:asciiTheme="minorEastAsia" w:hAnsiTheme="minorEastAsia" w:cstheme="minorEastAsia" w:hint="eastAsia"/>
          <w:sz w:val="24"/>
          <w:szCs w:val="24"/>
          <w:lang w:val="zh-CN"/>
        </w:rPr>
      </w:pPr>
    </w:p>
    <w:p w14:paraId="6EEEEDD3" w14:textId="77777777" w:rsidR="003B7A9B" w:rsidRDefault="003B7A9B">
      <w:pPr>
        <w:pStyle w:val="aa"/>
        <w:ind w:firstLineChars="0" w:firstLine="0"/>
        <w:rPr>
          <w:rFonts w:asciiTheme="minorEastAsia" w:hAnsiTheme="minorEastAsia" w:cstheme="minorEastAsia" w:hint="eastAsia"/>
          <w:sz w:val="24"/>
          <w:szCs w:val="24"/>
          <w:lang w:val="zh-CN"/>
        </w:rPr>
      </w:pPr>
    </w:p>
    <w:p w14:paraId="5F26A738" w14:textId="77777777" w:rsidR="003B7A9B" w:rsidRDefault="003B7A9B">
      <w:pPr>
        <w:pStyle w:val="aa"/>
        <w:ind w:firstLineChars="0" w:firstLine="0"/>
        <w:rPr>
          <w:rFonts w:asciiTheme="minorEastAsia" w:hAnsiTheme="minorEastAsia" w:cstheme="minorEastAsia" w:hint="eastAsia"/>
          <w:sz w:val="24"/>
          <w:szCs w:val="24"/>
          <w:lang w:val="zh-CN"/>
        </w:rPr>
      </w:pPr>
    </w:p>
    <w:p w14:paraId="68E9FB03" w14:textId="77777777" w:rsidR="003B7A9B" w:rsidRDefault="003B7A9B">
      <w:pPr>
        <w:pStyle w:val="aa"/>
        <w:ind w:firstLineChars="0" w:firstLine="0"/>
        <w:rPr>
          <w:rFonts w:asciiTheme="minorEastAsia" w:hAnsiTheme="minorEastAsia" w:cstheme="minorEastAsia" w:hint="eastAsia"/>
          <w:sz w:val="24"/>
          <w:szCs w:val="24"/>
          <w:lang w:val="zh-CN"/>
        </w:rPr>
      </w:pPr>
    </w:p>
    <w:p w14:paraId="734FA2F7" w14:textId="77777777" w:rsidR="003B7A9B" w:rsidRDefault="003B7A9B">
      <w:pPr>
        <w:pStyle w:val="aa"/>
        <w:ind w:firstLineChars="0" w:firstLine="0"/>
        <w:rPr>
          <w:rFonts w:asciiTheme="minorEastAsia" w:hAnsiTheme="minorEastAsia" w:cstheme="minorEastAsia" w:hint="eastAsia"/>
          <w:sz w:val="24"/>
          <w:szCs w:val="24"/>
          <w:lang w:val="zh-CN"/>
        </w:rPr>
      </w:pPr>
    </w:p>
    <w:p w14:paraId="512BC7C1" w14:textId="77777777" w:rsidR="003B7A9B" w:rsidRDefault="003B7A9B">
      <w:pPr>
        <w:pStyle w:val="aa"/>
        <w:ind w:firstLineChars="0" w:firstLine="0"/>
        <w:rPr>
          <w:rFonts w:asciiTheme="minorEastAsia" w:hAnsiTheme="minorEastAsia" w:cstheme="minorEastAsia" w:hint="eastAsia"/>
          <w:sz w:val="24"/>
          <w:szCs w:val="24"/>
          <w:lang w:val="zh-CN"/>
        </w:rPr>
      </w:pPr>
    </w:p>
    <w:p w14:paraId="179B11DB" w14:textId="77777777" w:rsidR="003B7A9B" w:rsidRDefault="00CF40AD">
      <w:pPr>
        <w:numPr>
          <w:ilvl w:val="0"/>
          <w:numId w:val="4"/>
        </w:num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资源配备计划</w:t>
      </w:r>
    </w:p>
    <w:p w14:paraId="3308B0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r>
        <w:rPr>
          <w:rFonts w:asciiTheme="minorEastAsia" w:hAnsiTheme="minorEastAsia" w:cstheme="minorEastAsia" w:hint="eastAsia"/>
          <w:sz w:val="24"/>
          <w:szCs w:val="24"/>
          <w:lang w:val="zh-CN"/>
        </w:rPr>
        <w:t>施工机械设备配备情况表及施工机械进场计划</w:t>
      </w:r>
    </w:p>
    <w:tbl>
      <w:tblPr>
        <w:tblpPr w:leftFromText="180" w:rightFromText="180" w:vertAnchor="page" w:horzAnchor="page" w:tblpXSpec="center" w:tblpY="2350"/>
        <w:tblOverlap w:val="neve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4"/>
        <w:gridCol w:w="1710"/>
        <w:gridCol w:w="1283"/>
        <w:gridCol w:w="711"/>
        <w:gridCol w:w="854"/>
        <w:gridCol w:w="860"/>
        <w:gridCol w:w="1001"/>
        <w:gridCol w:w="853"/>
        <w:gridCol w:w="874"/>
      </w:tblGrid>
      <w:tr w:rsidR="003B7A9B" w14:paraId="7F47F1C0" w14:textId="77777777">
        <w:trPr>
          <w:trHeight w:hRule="exact" w:val="859"/>
          <w:jc w:val="center"/>
        </w:trPr>
        <w:tc>
          <w:tcPr>
            <w:tcW w:w="654" w:type="dxa"/>
            <w:shd w:val="clear" w:color="auto" w:fill="FFFFFF"/>
            <w:vAlign w:val="center"/>
          </w:tcPr>
          <w:p w14:paraId="6F71F7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序号</w:t>
            </w:r>
          </w:p>
        </w:tc>
        <w:tc>
          <w:tcPr>
            <w:tcW w:w="1710" w:type="dxa"/>
            <w:shd w:val="clear" w:color="auto" w:fill="FFFFFF"/>
            <w:vAlign w:val="bottom"/>
          </w:tcPr>
          <w:p w14:paraId="0222F2C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机械或设备</w:t>
            </w:r>
          </w:p>
          <w:p w14:paraId="11C96A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名称</w:t>
            </w:r>
          </w:p>
        </w:tc>
        <w:tc>
          <w:tcPr>
            <w:tcW w:w="1283" w:type="dxa"/>
            <w:shd w:val="clear" w:color="auto" w:fill="FFFFFF"/>
            <w:vAlign w:val="center"/>
          </w:tcPr>
          <w:p w14:paraId="7700F9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型号规格</w:t>
            </w:r>
          </w:p>
        </w:tc>
        <w:tc>
          <w:tcPr>
            <w:tcW w:w="711" w:type="dxa"/>
            <w:shd w:val="clear" w:color="auto" w:fill="FFFFFF"/>
            <w:vAlign w:val="center"/>
          </w:tcPr>
          <w:p w14:paraId="7B7B08E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数量</w:t>
            </w:r>
          </w:p>
        </w:tc>
        <w:tc>
          <w:tcPr>
            <w:tcW w:w="854" w:type="dxa"/>
            <w:shd w:val="clear" w:color="auto" w:fill="FFFFFF"/>
            <w:vAlign w:val="bottom"/>
          </w:tcPr>
          <w:p w14:paraId="3A1270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国别</w:t>
            </w:r>
          </w:p>
          <w:p w14:paraId="707E0F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产地</w:t>
            </w:r>
          </w:p>
        </w:tc>
        <w:tc>
          <w:tcPr>
            <w:tcW w:w="860" w:type="dxa"/>
            <w:shd w:val="clear" w:color="auto" w:fill="FFFFFF"/>
            <w:vAlign w:val="bottom"/>
          </w:tcPr>
          <w:p w14:paraId="2F371F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制造</w:t>
            </w:r>
          </w:p>
          <w:p w14:paraId="70C5B74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年份</w:t>
            </w:r>
          </w:p>
        </w:tc>
        <w:tc>
          <w:tcPr>
            <w:tcW w:w="1001" w:type="dxa"/>
            <w:shd w:val="clear" w:color="auto" w:fill="FFFFFF"/>
            <w:vAlign w:val="bottom"/>
          </w:tcPr>
          <w:p w14:paraId="6C163E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额定 功率kW</w:t>
            </w:r>
          </w:p>
        </w:tc>
        <w:tc>
          <w:tcPr>
            <w:tcW w:w="853" w:type="dxa"/>
            <w:shd w:val="clear" w:color="auto" w:fill="FFFFFF"/>
            <w:vAlign w:val="bottom"/>
          </w:tcPr>
          <w:p w14:paraId="2C6E1D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生产</w:t>
            </w:r>
          </w:p>
          <w:p w14:paraId="1780D82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能力</w:t>
            </w:r>
          </w:p>
        </w:tc>
        <w:tc>
          <w:tcPr>
            <w:tcW w:w="874" w:type="dxa"/>
            <w:shd w:val="clear" w:color="auto" w:fill="FFFFFF"/>
            <w:vAlign w:val="center"/>
          </w:tcPr>
          <w:p w14:paraId="44F17CA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备注</w:t>
            </w:r>
          </w:p>
        </w:tc>
      </w:tr>
      <w:tr w:rsidR="003B7A9B" w14:paraId="32434B7F" w14:textId="77777777">
        <w:trPr>
          <w:trHeight w:hRule="exact" w:val="419"/>
          <w:jc w:val="center"/>
        </w:trPr>
        <w:tc>
          <w:tcPr>
            <w:tcW w:w="654" w:type="dxa"/>
            <w:shd w:val="clear" w:color="auto" w:fill="FFFFFF"/>
            <w:vAlign w:val="bottom"/>
          </w:tcPr>
          <w:p w14:paraId="06123FD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p>
        </w:tc>
        <w:tc>
          <w:tcPr>
            <w:tcW w:w="1710" w:type="dxa"/>
            <w:shd w:val="clear" w:color="auto" w:fill="FFFFFF"/>
            <w:vAlign w:val="bottom"/>
          </w:tcPr>
          <w:p w14:paraId="05282D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手拉葫芦</w:t>
            </w:r>
          </w:p>
        </w:tc>
        <w:tc>
          <w:tcPr>
            <w:tcW w:w="1283" w:type="dxa"/>
            <w:shd w:val="clear" w:color="auto" w:fill="FFFFFF"/>
            <w:vAlign w:val="bottom"/>
          </w:tcPr>
          <w:p w14:paraId="715E58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0. 5</w:t>
            </w:r>
            <w:r>
              <w:rPr>
                <w:rFonts w:asciiTheme="minorEastAsia" w:hAnsiTheme="minorEastAsia" w:cstheme="minorEastAsia" w:hint="eastAsia"/>
                <w:sz w:val="24"/>
                <w:szCs w:val="24"/>
              </w:rPr>
              <w:t>t</w:t>
            </w:r>
          </w:p>
        </w:tc>
        <w:tc>
          <w:tcPr>
            <w:tcW w:w="711" w:type="dxa"/>
            <w:shd w:val="clear" w:color="auto" w:fill="FFFFFF"/>
            <w:vAlign w:val="bottom"/>
          </w:tcPr>
          <w:p w14:paraId="4B6F96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12F3ACE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293C2B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1001" w:type="dxa"/>
            <w:shd w:val="clear" w:color="auto" w:fill="FFFFFF"/>
            <w:vAlign w:val="bottom"/>
          </w:tcPr>
          <w:p w14:paraId="0462649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4DB9583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5A7AC0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1A15A2B" w14:textId="77777777">
        <w:trPr>
          <w:trHeight w:hRule="exact" w:val="423"/>
          <w:jc w:val="center"/>
        </w:trPr>
        <w:tc>
          <w:tcPr>
            <w:tcW w:w="654" w:type="dxa"/>
            <w:shd w:val="clear" w:color="auto" w:fill="FFFFFF"/>
            <w:vAlign w:val="bottom"/>
          </w:tcPr>
          <w:p w14:paraId="5AB4048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1710" w:type="dxa"/>
            <w:shd w:val="clear" w:color="auto" w:fill="FFFFFF"/>
            <w:vAlign w:val="bottom"/>
          </w:tcPr>
          <w:p w14:paraId="471D99A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可移动脚手架</w:t>
            </w:r>
          </w:p>
        </w:tc>
        <w:tc>
          <w:tcPr>
            <w:tcW w:w="1283" w:type="dxa"/>
            <w:shd w:val="clear" w:color="auto" w:fill="FFFFFF"/>
            <w:vAlign w:val="bottom"/>
          </w:tcPr>
          <w:p w14:paraId="559BD4B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普通型</w:t>
            </w:r>
          </w:p>
        </w:tc>
        <w:tc>
          <w:tcPr>
            <w:tcW w:w="711" w:type="dxa"/>
            <w:shd w:val="clear" w:color="auto" w:fill="FFFFFF"/>
            <w:vAlign w:val="bottom"/>
          </w:tcPr>
          <w:p w14:paraId="563C236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15</w:t>
            </w:r>
          </w:p>
        </w:tc>
        <w:tc>
          <w:tcPr>
            <w:tcW w:w="854" w:type="dxa"/>
            <w:shd w:val="clear" w:color="auto" w:fill="FFFFFF"/>
            <w:vAlign w:val="bottom"/>
          </w:tcPr>
          <w:p w14:paraId="5C28209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0A76C40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094A25F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7C9F59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082B56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61C2A5C7" w14:textId="77777777">
        <w:trPr>
          <w:trHeight w:hRule="exact" w:val="423"/>
          <w:jc w:val="center"/>
        </w:trPr>
        <w:tc>
          <w:tcPr>
            <w:tcW w:w="654" w:type="dxa"/>
            <w:shd w:val="clear" w:color="auto" w:fill="FFFFFF"/>
            <w:vAlign w:val="bottom"/>
          </w:tcPr>
          <w:p w14:paraId="260CE0E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p>
        </w:tc>
        <w:tc>
          <w:tcPr>
            <w:tcW w:w="1710" w:type="dxa"/>
            <w:shd w:val="clear" w:color="auto" w:fill="FFFFFF"/>
            <w:vAlign w:val="bottom"/>
          </w:tcPr>
          <w:p w14:paraId="571D3AD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铝合金人字梯</w:t>
            </w:r>
          </w:p>
        </w:tc>
        <w:tc>
          <w:tcPr>
            <w:tcW w:w="1283" w:type="dxa"/>
            <w:shd w:val="clear" w:color="auto" w:fill="FFFFFF"/>
            <w:vAlign w:val="bottom"/>
          </w:tcPr>
          <w:p w14:paraId="17661FA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2. 5</w:t>
            </w:r>
            <w:r>
              <w:rPr>
                <w:rFonts w:asciiTheme="minorEastAsia" w:hAnsiTheme="minorEastAsia" w:cstheme="minorEastAsia" w:hint="eastAsia"/>
                <w:sz w:val="24"/>
                <w:szCs w:val="24"/>
              </w:rPr>
              <w:t>m</w:t>
            </w:r>
          </w:p>
        </w:tc>
        <w:tc>
          <w:tcPr>
            <w:tcW w:w="711" w:type="dxa"/>
            <w:shd w:val="clear" w:color="auto" w:fill="FFFFFF"/>
            <w:vAlign w:val="bottom"/>
          </w:tcPr>
          <w:p w14:paraId="43DA3D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8</w:t>
            </w:r>
          </w:p>
        </w:tc>
        <w:tc>
          <w:tcPr>
            <w:tcW w:w="854" w:type="dxa"/>
            <w:shd w:val="clear" w:color="auto" w:fill="FFFFFF"/>
            <w:vAlign w:val="bottom"/>
          </w:tcPr>
          <w:p w14:paraId="26803CB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20A6921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313EA8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4BE4B8D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2093D0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4C104B40" w14:textId="77777777">
        <w:trPr>
          <w:trHeight w:hRule="exact" w:val="423"/>
          <w:jc w:val="center"/>
        </w:trPr>
        <w:tc>
          <w:tcPr>
            <w:tcW w:w="654" w:type="dxa"/>
            <w:shd w:val="clear" w:color="auto" w:fill="FFFFFF"/>
            <w:vAlign w:val="bottom"/>
          </w:tcPr>
          <w:p w14:paraId="035EBE6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1710" w:type="dxa"/>
            <w:shd w:val="clear" w:color="auto" w:fill="FFFFFF"/>
            <w:vAlign w:val="bottom"/>
          </w:tcPr>
          <w:p w14:paraId="64BB399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铝合金人字梯</w:t>
            </w:r>
          </w:p>
        </w:tc>
        <w:tc>
          <w:tcPr>
            <w:tcW w:w="1283" w:type="dxa"/>
            <w:shd w:val="clear" w:color="auto" w:fill="FFFFFF"/>
            <w:vAlign w:val="bottom"/>
          </w:tcPr>
          <w:p w14:paraId="7D9DAE0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r>
              <w:rPr>
                <w:rFonts w:asciiTheme="minorEastAsia" w:hAnsiTheme="minorEastAsia" w:cstheme="minorEastAsia" w:hint="eastAsia"/>
                <w:sz w:val="24"/>
                <w:szCs w:val="24"/>
              </w:rPr>
              <w:t>m</w:t>
            </w:r>
          </w:p>
        </w:tc>
        <w:tc>
          <w:tcPr>
            <w:tcW w:w="711" w:type="dxa"/>
            <w:shd w:val="clear" w:color="auto" w:fill="FFFFFF"/>
            <w:vAlign w:val="bottom"/>
          </w:tcPr>
          <w:p w14:paraId="2529F7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5600CD4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77D06FF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126345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056079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6113B4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2062EC8C" w14:textId="77777777">
        <w:trPr>
          <w:trHeight w:hRule="exact" w:val="419"/>
          <w:jc w:val="center"/>
        </w:trPr>
        <w:tc>
          <w:tcPr>
            <w:tcW w:w="654" w:type="dxa"/>
            <w:shd w:val="clear" w:color="auto" w:fill="FFFFFF"/>
            <w:vAlign w:val="center"/>
          </w:tcPr>
          <w:p w14:paraId="2823B2B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p>
        </w:tc>
        <w:tc>
          <w:tcPr>
            <w:tcW w:w="1710" w:type="dxa"/>
            <w:shd w:val="clear" w:color="auto" w:fill="FFFFFF"/>
            <w:vAlign w:val="center"/>
          </w:tcPr>
          <w:p w14:paraId="7C8BCF7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台虎绀</w:t>
            </w:r>
          </w:p>
        </w:tc>
        <w:tc>
          <w:tcPr>
            <w:tcW w:w="1283" w:type="dxa"/>
            <w:shd w:val="clear" w:color="auto" w:fill="FFFFFF"/>
            <w:vAlign w:val="center"/>
          </w:tcPr>
          <w:p w14:paraId="1AA4441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125</w:t>
            </w:r>
            <w:r>
              <w:rPr>
                <w:rFonts w:asciiTheme="minorEastAsia" w:hAnsiTheme="minorEastAsia" w:cstheme="minorEastAsia" w:hint="eastAsia"/>
                <w:sz w:val="24"/>
                <w:szCs w:val="24"/>
              </w:rPr>
              <w:t>mm</w:t>
            </w:r>
            <w:r>
              <w:rPr>
                <w:rFonts w:asciiTheme="minorEastAsia" w:hAnsiTheme="minorEastAsia" w:cstheme="minorEastAsia" w:hint="eastAsia"/>
                <w:sz w:val="24"/>
                <w:szCs w:val="24"/>
                <w:lang w:eastAsia="en-US"/>
              </w:rPr>
              <w:t xml:space="preserve"> </w:t>
            </w:r>
            <w:r>
              <w:rPr>
                <w:rFonts w:asciiTheme="minorEastAsia" w:hAnsiTheme="minorEastAsia" w:cstheme="minorEastAsia" w:hint="eastAsia"/>
                <w:sz w:val="24"/>
                <w:szCs w:val="24"/>
              </w:rPr>
              <w:t>型</w:t>
            </w:r>
          </w:p>
        </w:tc>
        <w:tc>
          <w:tcPr>
            <w:tcW w:w="711" w:type="dxa"/>
            <w:shd w:val="clear" w:color="auto" w:fill="FFFFFF"/>
            <w:vAlign w:val="bottom"/>
          </w:tcPr>
          <w:p w14:paraId="2AD59B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w:t>
            </w:r>
          </w:p>
        </w:tc>
        <w:tc>
          <w:tcPr>
            <w:tcW w:w="854" w:type="dxa"/>
            <w:shd w:val="clear" w:color="auto" w:fill="FFFFFF"/>
            <w:vAlign w:val="center"/>
          </w:tcPr>
          <w:p w14:paraId="5FADC46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2854040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center"/>
          </w:tcPr>
          <w:p w14:paraId="3A2B2FE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25D95C9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center"/>
          </w:tcPr>
          <w:p w14:paraId="1EC255D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5CE62CB" w14:textId="77777777">
        <w:trPr>
          <w:trHeight w:hRule="exact" w:val="423"/>
          <w:jc w:val="center"/>
        </w:trPr>
        <w:tc>
          <w:tcPr>
            <w:tcW w:w="654" w:type="dxa"/>
            <w:shd w:val="clear" w:color="auto" w:fill="FFFFFF"/>
            <w:vAlign w:val="bottom"/>
          </w:tcPr>
          <w:p w14:paraId="0E19847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6</w:t>
            </w:r>
          </w:p>
        </w:tc>
        <w:tc>
          <w:tcPr>
            <w:tcW w:w="1710" w:type="dxa"/>
            <w:shd w:val="clear" w:color="auto" w:fill="FFFFFF"/>
            <w:vAlign w:val="bottom"/>
          </w:tcPr>
          <w:p w14:paraId="03FC69C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台钻</w:t>
            </w:r>
          </w:p>
        </w:tc>
        <w:tc>
          <w:tcPr>
            <w:tcW w:w="1283" w:type="dxa"/>
            <w:shd w:val="clear" w:color="auto" w:fill="FFFFFF"/>
            <w:vAlign w:val="bottom"/>
          </w:tcPr>
          <w:p w14:paraId="0572E43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ZQ</w:t>
            </w:r>
            <w:r>
              <w:rPr>
                <w:rFonts w:asciiTheme="minorEastAsia" w:hAnsiTheme="minorEastAsia" w:cstheme="minorEastAsia" w:hint="eastAsia"/>
                <w:sz w:val="24"/>
                <w:szCs w:val="24"/>
                <w:lang w:eastAsia="en-US"/>
              </w:rPr>
              <w:t>4125</w:t>
            </w:r>
          </w:p>
        </w:tc>
        <w:tc>
          <w:tcPr>
            <w:tcW w:w="711" w:type="dxa"/>
            <w:shd w:val="clear" w:color="auto" w:fill="FFFFFF"/>
            <w:vAlign w:val="bottom"/>
          </w:tcPr>
          <w:p w14:paraId="23AAD6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6BE254B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64D7C4F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44AC40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0. 75</w:t>
            </w:r>
            <w:r>
              <w:rPr>
                <w:rFonts w:asciiTheme="minorEastAsia" w:hAnsiTheme="minorEastAsia" w:cstheme="minorEastAsia" w:hint="eastAsia"/>
                <w:sz w:val="24"/>
                <w:szCs w:val="24"/>
              </w:rPr>
              <w:t>KW</w:t>
            </w:r>
          </w:p>
        </w:tc>
        <w:tc>
          <w:tcPr>
            <w:tcW w:w="853" w:type="dxa"/>
            <w:shd w:val="clear" w:color="auto" w:fill="FFFFFF"/>
            <w:vAlign w:val="bottom"/>
          </w:tcPr>
          <w:p w14:paraId="1F380E7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4490E5D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54CBF9DC" w14:textId="77777777">
        <w:trPr>
          <w:trHeight w:hRule="exact" w:val="423"/>
          <w:jc w:val="center"/>
        </w:trPr>
        <w:tc>
          <w:tcPr>
            <w:tcW w:w="654" w:type="dxa"/>
            <w:shd w:val="clear" w:color="auto" w:fill="FFFFFF"/>
            <w:vAlign w:val="bottom"/>
          </w:tcPr>
          <w:p w14:paraId="59B0B89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7</w:t>
            </w:r>
          </w:p>
        </w:tc>
        <w:tc>
          <w:tcPr>
            <w:tcW w:w="1710" w:type="dxa"/>
            <w:shd w:val="clear" w:color="auto" w:fill="FFFFFF"/>
            <w:vAlign w:val="bottom"/>
          </w:tcPr>
          <w:p w14:paraId="6BA7926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切割机</w:t>
            </w:r>
          </w:p>
        </w:tc>
        <w:tc>
          <w:tcPr>
            <w:tcW w:w="1283" w:type="dxa"/>
            <w:shd w:val="clear" w:color="auto" w:fill="FFFFFF"/>
            <w:vAlign w:val="bottom"/>
          </w:tcPr>
          <w:p w14:paraId="16A8C08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Q</w:t>
            </w: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A</w:t>
            </w:r>
          </w:p>
        </w:tc>
        <w:tc>
          <w:tcPr>
            <w:tcW w:w="711" w:type="dxa"/>
            <w:shd w:val="clear" w:color="auto" w:fill="FFFFFF"/>
            <w:vAlign w:val="bottom"/>
          </w:tcPr>
          <w:p w14:paraId="62EDE02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8</w:t>
            </w:r>
          </w:p>
        </w:tc>
        <w:tc>
          <w:tcPr>
            <w:tcW w:w="854" w:type="dxa"/>
            <w:shd w:val="clear" w:color="auto" w:fill="FFFFFF"/>
            <w:vAlign w:val="bottom"/>
          </w:tcPr>
          <w:p w14:paraId="5ABD9A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6CF9D6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1001" w:type="dxa"/>
            <w:shd w:val="clear" w:color="auto" w:fill="FFFFFF"/>
            <w:vAlign w:val="bottom"/>
          </w:tcPr>
          <w:p w14:paraId="55D6BDC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2. 2</w:t>
            </w:r>
            <w:r>
              <w:rPr>
                <w:rFonts w:asciiTheme="minorEastAsia" w:hAnsiTheme="minorEastAsia" w:cstheme="minorEastAsia" w:hint="eastAsia"/>
                <w:sz w:val="24"/>
                <w:szCs w:val="24"/>
              </w:rPr>
              <w:t>KW</w:t>
            </w:r>
          </w:p>
        </w:tc>
        <w:tc>
          <w:tcPr>
            <w:tcW w:w="853" w:type="dxa"/>
            <w:shd w:val="clear" w:color="auto" w:fill="FFFFFF"/>
            <w:vAlign w:val="bottom"/>
          </w:tcPr>
          <w:p w14:paraId="2A3B661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43C76D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17A3A0E0" w14:textId="77777777">
        <w:trPr>
          <w:trHeight w:hRule="exact" w:val="419"/>
          <w:jc w:val="center"/>
        </w:trPr>
        <w:tc>
          <w:tcPr>
            <w:tcW w:w="654" w:type="dxa"/>
            <w:shd w:val="clear" w:color="auto" w:fill="FFFFFF"/>
            <w:vAlign w:val="bottom"/>
          </w:tcPr>
          <w:p w14:paraId="303D431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8</w:t>
            </w:r>
          </w:p>
        </w:tc>
        <w:tc>
          <w:tcPr>
            <w:tcW w:w="1710" w:type="dxa"/>
            <w:shd w:val="clear" w:color="auto" w:fill="FFFFFF"/>
            <w:vAlign w:val="center"/>
          </w:tcPr>
          <w:p w14:paraId="39439ED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棒锤</w:t>
            </w:r>
          </w:p>
        </w:tc>
        <w:tc>
          <w:tcPr>
            <w:tcW w:w="1283" w:type="dxa"/>
            <w:shd w:val="clear" w:color="auto" w:fill="FFFFFF"/>
            <w:vAlign w:val="center"/>
          </w:tcPr>
          <w:p w14:paraId="7231CE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711" w:type="dxa"/>
            <w:shd w:val="clear" w:color="auto" w:fill="FFFFFF"/>
            <w:vAlign w:val="bottom"/>
          </w:tcPr>
          <w:p w14:paraId="7BC59B7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10</w:t>
            </w:r>
          </w:p>
        </w:tc>
        <w:tc>
          <w:tcPr>
            <w:tcW w:w="854" w:type="dxa"/>
            <w:shd w:val="clear" w:color="auto" w:fill="FFFFFF"/>
            <w:vAlign w:val="center"/>
          </w:tcPr>
          <w:p w14:paraId="66EA4FE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center"/>
          </w:tcPr>
          <w:p w14:paraId="4607BD1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center"/>
          </w:tcPr>
          <w:p w14:paraId="31ECE37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67DFC94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center"/>
          </w:tcPr>
          <w:p w14:paraId="0F38F88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7BE91BF5" w14:textId="77777777">
        <w:trPr>
          <w:trHeight w:hRule="exact" w:val="423"/>
          <w:jc w:val="center"/>
        </w:trPr>
        <w:tc>
          <w:tcPr>
            <w:tcW w:w="654" w:type="dxa"/>
            <w:shd w:val="clear" w:color="auto" w:fill="FFFFFF"/>
            <w:vAlign w:val="bottom"/>
          </w:tcPr>
          <w:p w14:paraId="7B5F639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9</w:t>
            </w:r>
          </w:p>
        </w:tc>
        <w:tc>
          <w:tcPr>
            <w:tcW w:w="1710" w:type="dxa"/>
            <w:shd w:val="clear" w:color="auto" w:fill="FFFFFF"/>
            <w:vAlign w:val="bottom"/>
          </w:tcPr>
          <w:p w14:paraId="157BF3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冲击钻</w:t>
            </w:r>
          </w:p>
        </w:tc>
        <w:tc>
          <w:tcPr>
            <w:tcW w:w="1283" w:type="dxa"/>
            <w:shd w:val="clear" w:color="auto" w:fill="FFFFFF"/>
            <w:vAlign w:val="bottom"/>
          </w:tcPr>
          <w:p w14:paraId="4F28A5F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GSB</w:t>
            </w:r>
            <w:r>
              <w:rPr>
                <w:rFonts w:asciiTheme="minorEastAsia" w:hAnsiTheme="minorEastAsia" w:cstheme="minorEastAsia" w:hint="eastAsia"/>
                <w:sz w:val="24"/>
                <w:szCs w:val="24"/>
                <w:lang w:eastAsia="en-US"/>
              </w:rPr>
              <w:t>-16</w:t>
            </w:r>
          </w:p>
        </w:tc>
        <w:tc>
          <w:tcPr>
            <w:tcW w:w="711" w:type="dxa"/>
            <w:shd w:val="clear" w:color="auto" w:fill="FFFFFF"/>
            <w:vAlign w:val="bottom"/>
          </w:tcPr>
          <w:p w14:paraId="657410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15</w:t>
            </w:r>
          </w:p>
        </w:tc>
        <w:tc>
          <w:tcPr>
            <w:tcW w:w="854" w:type="dxa"/>
            <w:shd w:val="clear" w:color="auto" w:fill="FFFFFF"/>
            <w:vAlign w:val="bottom"/>
          </w:tcPr>
          <w:p w14:paraId="30A177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D6A499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3197164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750</w:t>
            </w:r>
            <w:r>
              <w:rPr>
                <w:rFonts w:asciiTheme="minorEastAsia" w:hAnsiTheme="minorEastAsia" w:cstheme="minorEastAsia" w:hint="eastAsia"/>
                <w:sz w:val="24"/>
                <w:szCs w:val="24"/>
              </w:rPr>
              <w:t>W</w:t>
            </w:r>
          </w:p>
        </w:tc>
        <w:tc>
          <w:tcPr>
            <w:tcW w:w="853" w:type="dxa"/>
            <w:shd w:val="clear" w:color="auto" w:fill="FFFFFF"/>
            <w:vAlign w:val="bottom"/>
          </w:tcPr>
          <w:p w14:paraId="0C3E808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54D49F1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190F5361" w14:textId="77777777">
        <w:trPr>
          <w:trHeight w:hRule="exact" w:val="419"/>
          <w:jc w:val="center"/>
        </w:trPr>
        <w:tc>
          <w:tcPr>
            <w:tcW w:w="654" w:type="dxa"/>
            <w:shd w:val="clear" w:color="auto" w:fill="FFFFFF"/>
            <w:vAlign w:val="bottom"/>
          </w:tcPr>
          <w:p w14:paraId="38E292F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w:t>
            </w:r>
          </w:p>
        </w:tc>
        <w:tc>
          <w:tcPr>
            <w:tcW w:w="1710" w:type="dxa"/>
            <w:shd w:val="clear" w:color="auto" w:fill="FFFFFF"/>
            <w:vAlign w:val="bottom"/>
          </w:tcPr>
          <w:p w14:paraId="672C1B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手电钻</w:t>
            </w:r>
          </w:p>
        </w:tc>
        <w:tc>
          <w:tcPr>
            <w:tcW w:w="1283" w:type="dxa"/>
            <w:shd w:val="clear" w:color="auto" w:fill="FFFFFF"/>
            <w:vAlign w:val="bottom"/>
          </w:tcPr>
          <w:p w14:paraId="22153E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GBM</w:t>
            </w:r>
            <w:r>
              <w:rPr>
                <w:rFonts w:asciiTheme="minorEastAsia" w:hAnsiTheme="minorEastAsia" w:cstheme="minorEastAsia" w:hint="eastAsia"/>
                <w:sz w:val="24"/>
                <w:szCs w:val="24"/>
                <w:lang w:eastAsia="en-US"/>
              </w:rPr>
              <w:t>-6</w:t>
            </w:r>
          </w:p>
        </w:tc>
        <w:tc>
          <w:tcPr>
            <w:tcW w:w="711" w:type="dxa"/>
            <w:shd w:val="clear" w:color="auto" w:fill="FFFFFF"/>
            <w:vAlign w:val="bottom"/>
          </w:tcPr>
          <w:p w14:paraId="2415EF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20</w:t>
            </w:r>
          </w:p>
        </w:tc>
        <w:tc>
          <w:tcPr>
            <w:tcW w:w="854" w:type="dxa"/>
            <w:shd w:val="clear" w:color="auto" w:fill="FFFFFF"/>
            <w:vAlign w:val="bottom"/>
          </w:tcPr>
          <w:p w14:paraId="787E87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2930658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40B410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350</w:t>
            </w:r>
            <w:r>
              <w:rPr>
                <w:rFonts w:asciiTheme="minorEastAsia" w:hAnsiTheme="minorEastAsia" w:cstheme="minorEastAsia" w:hint="eastAsia"/>
                <w:sz w:val="24"/>
                <w:szCs w:val="24"/>
              </w:rPr>
              <w:t>W</w:t>
            </w:r>
          </w:p>
        </w:tc>
        <w:tc>
          <w:tcPr>
            <w:tcW w:w="853" w:type="dxa"/>
            <w:shd w:val="clear" w:color="auto" w:fill="FFFFFF"/>
            <w:vAlign w:val="bottom"/>
          </w:tcPr>
          <w:p w14:paraId="56EFFFB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503194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7C3CA9C8" w14:textId="77777777">
        <w:trPr>
          <w:trHeight w:hRule="exact" w:val="419"/>
          <w:jc w:val="center"/>
        </w:trPr>
        <w:tc>
          <w:tcPr>
            <w:tcW w:w="654" w:type="dxa"/>
            <w:shd w:val="clear" w:color="auto" w:fill="FFFFFF"/>
            <w:vAlign w:val="bottom"/>
          </w:tcPr>
          <w:p w14:paraId="7BFE647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11</w:t>
            </w:r>
          </w:p>
        </w:tc>
        <w:tc>
          <w:tcPr>
            <w:tcW w:w="1710" w:type="dxa"/>
            <w:shd w:val="clear" w:color="auto" w:fill="FFFFFF"/>
            <w:vAlign w:val="center"/>
          </w:tcPr>
          <w:p w14:paraId="6960F3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棘轮扳手</w:t>
            </w:r>
          </w:p>
        </w:tc>
        <w:tc>
          <w:tcPr>
            <w:tcW w:w="1283" w:type="dxa"/>
            <w:shd w:val="clear" w:color="auto" w:fill="FFFFFF"/>
            <w:vAlign w:val="center"/>
          </w:tcPr>
          <w:p w14:paraId="477815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w:t>
            </w:r>
          </w:p>
        </w:tc>
        <w:tc>
          <w:tcPr>
            <w:tcW w:w="711" w:type="dxa"/>
            <w:shd w:val="clear" w:color="auto" w:fill="FFFFFF"/>
            <w:vAlign w:val="center"/>
          </w:tcPr>
          <w:p w14:paraId="64DC48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center"/>
          </w:tcPr>
          <w:p w14:paraId="71CAC1C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center"/>
          </w:tcPr>
          <w:p w14:paraId="0A79467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1001" w:type="dxa"/>
            <w:shd w:val="clear" w:color="auto" w:fill="FFFFFF"/>
            <w:vAlign w:val="center"/>
          </w:tcPr>
          <w:p w14:paraId="6991F6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1FB095A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center"/>
          </w:tcPr>
          <w:p w14:paraId="5469DC7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31561C27" w14:textId="77777777">
        <w:trPr>
          <w:trHeight w:hRule="exact" w:val="427"/>
          <w:jc w:val="center"/>
        </w:trPr>
        <w:tc>
          <w:tcPr>
            <w:tcW w:w="654" w:type="dxa"/>
            <w:shd w:val="clear" w:color="auto" w:fill="FFFFFF"/>
            <w:vAlign w:val="bottom"/>
          </w:tcPr>
          <w:p w14:paraId="3E4A5F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12</w:t>
            </w:r>
          </w:p>
        </w:tc>
        <w:tc>
          <w:tcPr>
            <w:tcW w:w="1710" w:type="dxa"/>
            <w:shd w:val="clear" w:color="auto" w:fill="FFFFFF"/>
            <w:vAlign w:val="bottom"/>
          </w:tcPr>
          <w:p w14:paraId="46500F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吸尘器</w:t>
            </w:r>
          </w:p>
        </w:tc>
        <w:tc>
          <w:tcPr>
            <w:tcW w:w="1283" w:type="dxa"/>
            <w:shd w:val="clear" w:color="auto" w:fill="FFFFFF"/>
            <w:vAlign w:val="bottom"/>
          </w:tcPr>
          <w:p w14:paraId="085E1F6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GM</w:t>
            </w:r>
            <w:r>
              <w:rPr>
                <w:rFonts w:asciiTheme="minorEastAsia" w:hAnsiTheme="minorEastAsia" w:cstheme="minorEastAsia" w:hint="eastAsia"/>
                <w:sz w:val="24"/>
                <w:szCs w:val="24"/>
                <w:lang w:eastAsia="en-US"/>
              </w:rPr>
              <w:t>1530</w:t>
            </w:r>
          </w:p>
        </w:tc>
        <w:tc>
          <w:tcPr>
            <w:tcW w:w="711" w:type="dxa"/>
            <w:shd w:val="clear" w:color="auto" w:fill="FFFFFF"/>
            <w:vAlign w:val="bottom"/>
          </w:tcPr>
          <w:p w14:paraId="1DE8207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6D3251D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E7A92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7F503A0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1. 5</w:t>
            </w:r>
            <w:r>
              <w:rPr>
                <w:rFonts w:asciiTheme="minorEastAsia" w:hAnsiTheme="minorEastAsia" w:cstheme="minorEastAsia" w:hint="eastAsia"/>
                <w:sz w:val="24"/>
                <w:szCs w:val="24"/>
              </w:rPr>
              <w:t>KW</w:t>
            </w:r>
          </w:p>
        </w:tc>
        <w:tc>
          <w:tcPr>
            <w:tcW w:w="853" w:type="dxa"/>
            <w:shd w:val="clear" w:color="auto" w:fill="FFFFFF"/>
            <w:vAlign w:val="bottom"/>
          </w:tcPr>
          <w:p w14:paraId="43CF4E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02FCA51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38BC1A92" w14:textId="77777777">
        <w:trPr>
          <w:trHeight w:hRule="exact" w:val="419"/>
          <w:jc w:val="center"/>
        </w:trPr>
        <w:tc>
          <w:tcPr>
            <w:tcW w:w="654" w:type="dxa"/>
            <w:shd w:val="clear" w:color="auto" w:fill="FFFFFF"/>
            <w:vAlign w:val="bottom"/>
          </w:tcPr>
          <w:p w14:paraId="4F82D1D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13</w:t>
            </w:r>
          </w:p>
        </w:tc>
        <w:tc>
          <w:tcPr>
            <w:tcW w:w="1710" w:type="dxa"/>
            <w:shd w:val="clear" w:color="auto" w:fill="FFFFFF"/>
            <w:vAlign w:val="bottom"/>
          </w:tcPr>
          <w:p w14:paraId="68BA305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激光水平仪</w:t>
            </w:r>
          </w:p>
        </w:tc>
        <w:tc>
          <w:tcPr>
            <w:tcW w:w="1283" w:type="dxa"/>
            <w:shd w:val="clear" w:color="auto" w:fill="FFFFFF"/>
            <w:vAlign w:val="bottom"/>
          </w:tcPr>
          <w:p w14:paraId="49DDCC7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JG</w:t>
            </w:r>
            <w:r>
              <w:rPr>
                <w:rFonts w:asciiTheme="minorEastAsia" w:hAnsiTheme="minorEastAsia" w:cstheme="minorEastAsia" w:hint="eastAsia"/>
                <w:sz w:val="24"/>
                <w:szCs w:val="24"/>
                <w:lang w:eastAsia="en-US"/>
              </w:rPr>
              <w:t>-23</w:t>
            </w:r>
          </w:p>
        </w:tc>
        <w:tc>
          <w:tcPr>
            <w:tcW w:w="711" w:type="dxa"/>
            <w:shd w:val="clear" w:color="auto" w:fill="FFFFFF"/>
            <w:vAlign w:val="bottom"/>
          </w:tcPr>
          <w:p w14:paraId="5CF95D3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657A40C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1E14E4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2286F9B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2F26037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605F07D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6AF4B99C" w14:textId="77777777">
        <w:trPr>
          <w:trHeight w:hRule="exact" w:val="419"/>
          <w:jc w:val="center"/>
        </w:trPr>
        <w:tc>
          <w:tcPr>
            <w:tcW w:w="654" w:type="dxa"/>
            <w:shd w:val="clear" w:color="auto" w:fill="FFFFFF"/>
            <w:vAlign w:val="bottom"/>
          </w:tcPr>
          <w:p w14:paraId="2354229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14</w:t>
            </w:r>
          </w:p>
        </w:tc>
        <w:tc>
          <w:tcPr>
            <w:tcW w:w="1710" w:type="dxa"/>
            <w:shd w:val="clear" w:color="auto" w:fill="FFFFFF"/>
            <w:vAlign w:val="bottom"/>
          </w:tcPr>
          <w:p w14:paraId="6DC0B72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千斤顶</w:t>
            </w:r>
          </w:p>
        </w:tc>
        <w:tc>
          <w:tcPr>
            <w:tcW w:w="1283" w:type="dxa"/>
            <w:shd w:val="clear" w:color="auto" w:fill="FFFFFF"/>
            <w:vAlign w:val="bottom"/>
          </w:tcPr>
          <w:p w14:paraId="153E3B8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t</w:t>
            </w:r>
          </w:p>
        </w:tc>
        <w:tc>
          <w:tcPr>
            <w:tcW w:w="711" w:type="dxa"/>
            <w:shd w:val="clear" w:color="auto" w:fill="FFFFFF"/>
            <w:vAlign w:val="bottom"/>
          </w:tcPr>
          <w:p w14:paraId="0F7DF83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6EA837D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4672EF1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424C65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07D0A04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69A1458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5B1EA032" w14:textId="77777777">
        <w:trPr>
          <w:trHeight w:hRule="exact" w:val="423"/>
          <w:jc w:val="center"/>
        </w:trPr>
        <w:tc>
          <w:tcPr>
            <w:tcW w:w="654" w:type="dxa"/>
            <w:shd w:val="clear" w:color="auto" w:fill="FFFFFF"/>
            <w:vAlign w:val="bottom"/>
          </w:tcPr>
          <w:p w14:paraId="49817BA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15</w:t>
            </w:r>
          </w:p>
        </w:tc>
        <w:tc>
          <w:tcPr>
            <w:tcW w:w="1710" w:type="dxa"/>
            <w:shd w:val="clear" w:color="auto" w:fill="FFFFFF"/>
            <w:vAlign w:val="bottom"/>
          </w:tcPr>
          <w:p w14:paraId="077171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电焊机</w:t>
            </w:r>
          </w:p>
        </w:tc>
        <w:tc>
          <w:tcPr>
            <w:tcW w:w="1283" w:type="dxa"/>
            <w:shd w:val="clear" w:color="auto" w:fill="FFFFFF"/>
            <w:vAlign w:val="bottom"/>
          </w:tcPr>
          <w:p w14:paraId="2617B3E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ZX</w:t>
            </w:r>
            <w:r>
              <w:rPr>
                <w:rFonts w:asciiTheme="minorEastAsia" w:hAnsiTheme="minorEastAsia" w:cstheme="minorEastAsia" w:hint="eastAsia"/>
                <w:sz w:val="24"/>
                <w:szCs w:val="24"/>
                <w:lang w:eastAsia="en-US"/>
              </w:rPr>
              <w:t>7-250</w:t>
            </w:r>
          </w:p>
        </w:tc>
        <w:tc>
          <w:tcPr>
            <w:tcW w:w="711" w:type="dxa"/>
            <w:shd w:val="clear" w:color="auto" w:fill="FFFFFF"/>
            <w:vAlign w:val="bottom"/>
          </w:tcPr>
          <w:p w14:paraId="765CEB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65D2A7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5D7593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1001" w:type="dxa"/>
            <w:shd w:val="clear" w:color="auto" w:fill="FFFFFF"/>
            <w:vAlign w:val="bottom"/>
          </w:tcPr>
          <w:p w14:paraId="02ADF7B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 xml:space="preserve">7. </w:t>
            </w:r>
            <w:r>
              <w:rPr>
                <w:rFonts w:asciiTheme="minorEastAsia" w:hAnsiTheme="minorEastAsia" w:cstheme="minorEastAsia" w:hint="eastAsia"/>
                <w:sz w:val="24"/>
                <w:szCs w:val="24"/>
              </w:rPr>
              <w:t>9</w:t>
            </w:r>
          </w:p>
        </w:tc>
        <w:tc>
          <w:tcPr>
            <w:tcW w:w="853" w:type="dxa"/>
            <w:shd w:val="clear" w:color="auto" w:fill="FFFFFF"/>
            <w:vAlign w:val="bottom"/>
          </w:tcPr>
          <w:p w14:paraId="6704C1A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3C8526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6604C44D" w14:textId="77777777">
        <w:trPr>
          <w:trHeight w:hRule="exact" w:val="419"/>
          <w:jc w:val="center"/>
        </w:trPr>
        <w:tc>
          <w:tcPr>
            <w:tcW w:w="654" w:type="dxa"/>
            <w:shd w:val="clear" w:color="auto" w:fill="FFFFFF"/>
            <w:vAlign w:val="bottom"/>
          </w:tcPr>
          <w:p w14:paraId="40F47E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16</w:t>
            </w:r>
          </w:p>
        </w:tc>
        <w:tc>
          <w:tcPr>
            <w:tcW w:w="1710" w:type="dxa"/>
            <w:shd w:val="clear" w:color="auto" w:fill="FFFFFF"/>
            <w:vAlign w:val="bottom"/>
          </w:tcPr>
          <w:p w14:paraId="7E9845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套丝机</w:t>
            </w:r>
          </w:p>
        </w:tc>
        <w:tc>
          <w:tcPr>
            <w:tcW w:w="1283" w:type="dxa"/>
            <w:shd w:val="clear" w:color="auto" w:fill="FFFFFF"/>
            <w:vAlign w:val="bottom"/>
          </w:tcPr>
          <w:p w14:paraId="32AC6D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Z</w:t>
            </w:r>
            <w:r>
              <w:rPr>
                <w:rFonts w:asciiTheme="minorEastAsia" w:hAnsiTheme="minorEastAsia" w:cstheme="minorEastAsia" w:hint="eastAsia"/>
                <w:sz w:val="24"/>
                <w:szCs w:val="24"/>
                <w:lang w:eastAsia="en-US"/>
              </w:rPr>
              <w:t>1</w:t>
            </w:r>
            <w:r>
              <w:rPr>
                <w:rFonts w:asciiTheme="minorEastAsia" w:hAnsiTheme="minorEastAsia" w:cstheme="minorEastAsia" w:hint="eastAsia"/>
                <w:sz w:val="24"/>
                <w:szCs w:val="24"/>
              </w:rPr>
              <w:t>T</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M</w:t>
            </w:r>
            <w:r>
              <w:rPr>
                <w:rFonts w:asciiTheme="minorEastAsia" w:hAnsiTheme="minorEastAsia" w:cstheme="minorEastAsia" w:hint="eastAsia"/>
                <w:sz w:val="24"/>
                <w:szCs w:val="24"/>
                <w:lang w:eastAsia="en-US"/>
              </w:rPr>
              <w:t>33</w:t>
            </w:r>
          </w:p>
        </w:tc>
        <w:tc>
          <w:tcPr>
            <w:tcW w:w="711" w:type="dxa"/>
            <w:shd w:val="clear" w:color="auto" w:fill="FFFFFF"/>
            <w:vAlign w:val="bottom"/>
          </w:tcPr>
          <w:p w14:paraId="1BF90C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3C5A8A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7885A22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39AA6D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750</w:t>
            </w:r>
            <w:r>
              <w:rPr>
                <w:rFonts w:asciiTheme="minorEastAsia" w:hAnsiTheme="minorEastAsia" w:cstheme="minorEastAsia" w:hint="eastAsia"/>
                <w:sz w:val="24"/>
                <w:szCs w:val="24"/>
              </w:rPr>
              <w:t>W</w:t>
            </w:r>
          </w:p>
        </w:tc>
        <w:tc>
          <w:tcPr>
            <w:tcW w:w="853" w:type="dxa"/>
            <w:shd w:val="clear" w:color="auto" w:fill="FFFFFF"/>
            <w:vAlign w:val="bottom"/>
          </w:tcPr>
          <w:p w14:paraId="5A2C8F8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7A8BF3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244E9606" w14:textId="77777777">
        <w:trPr>
          <w:trHeight w:hRule="exact" w:val="419"/>
          <w:jc w:val="center"/>
        </w:trPr>
        <w:tc>
          <w:tcPr>
            <w:tcW w:w="654" w:type="dxa"/>
            <w:shd w:val="clear" w:color="auto" w:fill="FFFFFF"/>
            <w:vAlign w:val="bottom"/>
          </w:tcPr>
          <w:p w14:paraId="5FEBA5B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17</w:t>
            </w:r>
          </w:p>
        </w:tc>
        <w:tc>
          <w:tcPr>
            <w:tcW w:w="1710" w:type="dxa"/>
            <w:shd w:val="clear" w:color="auto" w:fill="FFFFFF"/>
            <w:vAlign w:val="bottom"/>
          </w:tcPr>
          <w:p w14:paraId="6E42802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管钳</w:t>
            </w:r>
          </w:p>
        </w:tc>
        <w:tc>
          <w:tcPr>
            <w:tcW w:w="1283" w:type="dxa"/>
            <w:shd w:val="clear" w:color="auto" w:fill="FFFFFF"/>
            <w:vAlign w:val="bottom"/>
          </w:tcPr>
          <w:p w14:paraId="083C3ED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w:t>
            </w:r>
          </w:p>
        </w:tc>
        <w:tc>
          <w:tcPr>
            <w:tcW w:w="711" w:type="dxa"/>
            <w:shd w:val="clear" w:color="auto" w:fill="FFFFFF"/>
            <w:vAlign w:val="bottom"/>
          </w:tcPr>
          <w:p w14:paraId="0A43F87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15</w:t>
            </w:r>
          </w:p>
        </w:tc>
        <w:tc>
          <w:tcPr>
            <w:tcW w:w="854" w:type="dxa"/>
            <w:shd w:val="clear" w:color="auto" w:fill="FFFFFF"/>
            <w:vAlign w:val="bottom"/>
          </w:tcPr>
          <w:p w14:paraId="6C9F4A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5E7470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049DC8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34242C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6AC8616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725F2EF1" w14:textId="77777777">
        <w:trPr>
          <w:trHeight w:hRule="exact" w:val="423"/>
          <w:jc w:val="center"/>
        </w:trPr>
        <w:tc>
          <w:tcPr>
            <w:tcW w:w="654" w:type="dxa"/>
            <w:shd w:val="clear" w:color="auto" w:fill="FFFFFF"/>
            <w:vAlign w:val="bottom"/>
          </w:tcPr>
          <w:p w14:paraId="75DE2EB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18</w:t>
            </w:r>
          </w:p>
        </w:tc>
        <w:tc>
          <w:tcPr>
            <w:tcW w:w="1710" w:type="dxa"/>
            <w:shd w:val="clear" w:color="auto" w:fill="FFFFFF"/>
            <w:vAlign w:val="bottom"/>
          </w:tcPr>
          <w:p w14:paraId="67B3B1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铆钉机</w:t>
            </w:r>
          </w:p>
        </w:tc>
        <w:tc>
          <w:tcPr>
            <w:tcW w:w="1283" w:type="dxa"/>
            <w:shd w:val="clear" w:color="auto" w:fill="FFFFFF"/>
            <w:vAlign w:val="bottom"/>
          </w:tcPr>
          <w:p w14:paraId="73BB8E4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w:t>
            </w:r>
          </w:p>
        </w:tc>
        <w:tc>
          <w:tcPr>
            <w:tcW w:w="711" w:type="dxa"/>
            <w:shd w:val="clear" w:color="auto" w:fill="FFFFFF"/>
            <w:vAlign w:val="bottom"/>
          </w:tcPr>
          <w:p w14:paraId="7D4D30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30</w:t>
            </w:r>
          </w:p>
        </w:tc>
        <w:tc>
          <w:tcPr>
            <w:tcW w:w="854" w:type="dxa"/>
            <w:shd w:val="clear" w:color="auto" w:fill="FFFFFF"/>
            <w:vAlign w:val="bottom"/>
          </w:tcPr>
          <w:p w14:paraId="153A287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732E1AF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4ACC699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1EFC92C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5A971DC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581CC9E" w14:textId="77777777">
        <w:trPr>
          <w:trHeight w:hRule="exact" w:val="427"/>
          <w:jc w:val="center"/>
        </w:trPr>
        <w:tc>
          <w:tcPr>
            <w:tcW w:w="654" w:type="dxa"/>
            <w:shd w:val="clear" w:color="auto" w:fill="FFFFFF"/>
            <w:vAlign w:val="bottom"/>
          </w:tcPr>
          <w:p w14:paraId="4898BBD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19</w:t>
            </w:r>
          </w:p>
        </w:tc>
        <w:tc>
          <w:tcPr>
            <w:tcW w:w="1710" w:type="dxa"/>
            <w:shd w:val="clear" w:color="auto" w:fill="FFFFFF"/>
            <w:vAlign w:val="bottom"/>
          </w:tcPr>
          <w:p w14:paraId="266B6E0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专用折弯机</w:t>
            </w:r>
          </w:p>
        </w:tc>
        <w:tc>
          <w:tcPr>
            <w:tcW w:w="1283" w:type="dxa"/>
            <w:shd w:val="clear" w:color="auto" w:fill="FFFFFF"/>
            <w:vAlign w:val="bottom"/>
          </w:tcPr>
          <w:p w14:paraId="0269594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ST</w:t>
            </w:r>
            <w:r>
              <w:rPr>
                <w:rFonts w:asciiTheme="minorEastAsia" w:hAnsiTheme="minorEastAsia" w:cstheme="minorEastAsia" w:hint="eastAsia"/>
                <w:sz w:val="24"/>
                <w:szCs w:val="24"/>
                <w:lang w:eastAsia="en-US"/>
              </w:rPr>
              <w:t>-1500</w:t>
            </w:r>
          </w:p>
        </w:tc>
        <w:tc>
          <w:tcPr>
            <w:tcW w:w="711" w:type="dxa"/>
            <w:shd w:val="clear" w:color="auto" w:fill="FFFFFF"/>
            <w:vAlign w:val="bottom"/>
          </w:tcPr>
          <w:p w14:paraId="1E9335B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4</w:t>
            </w:r>
          </w:p>
        </w:tc>
        <w:tc>
          <w:tcPr>
            <w:tcW w:w="854" w:type="dxa"/>
            <w:shd w:val="clear" w:color="auto" w:fill="FFFFFF"/>
            <w:vAlign w:val="bottom"/>
          </w:tcPr>
          <w:p w14:paraId="107F778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051A72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1001" w:type="dxa"/>
            <w:shd w:val="clear" w:color="auto" w:fill="FFFFFF"/>
            <w:vAlign w:val="bottom"/>
          </w:tcPr>
          <w:p w14:paraId="62A88D1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0. 8</w:t>
            </w:r>
            <w:r>
              <w:rPr>
                <w:rFonts w:asciiTheme="minorEastAsia" w:hAnsiTheme="minorEastAsia" w:cstheme="minorEastAsia" w:hint="eastAsia"/>
                <w:sz w:val="24"/>
                <w:szCs w:val="24"/>
              </w:rPr>
              <w:t>KW</w:t>
            </w:r>
          </w:p>
        </w:tc>
        <w:tc>
          <w:tcPr>
            <w:tcW w:w="853" w:type="dxa"/>
            <w:shd w:val="clear" w:color="auto" w:fill="FFFFFF"/>
            <w:vAlign w:val="bottom"/>
          </w:tcPr>
          <w:p w14:paraId="773A9D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1EAD9D8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37796F4" w14:textId="77777777">
        <w:trPr>
          <w:trHeight w:hRule="exact" w:val="423"/>
          <w:jc w:val="center"/>
        </w:trPr>
        <w:tc>
          <w:tcPr>
            <w:tcW w:w="654" w:type="dxa"/>
            <w:shd w:val="clear" w:color="auto" w:fill="FFFFFF"/>
            <w:vAlign w:val="bottom"/>
          </w:tcPr>
          <w:p w14:paraId="5F938B2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w:t>
            </w:r>
          </w:p>
        </w:tc>
        <w:tc>
          <w:tcPr>
            <w:tcW w:w="1710" w:type="dxa"/>
            <w:shd w:val="clear" w:color="auto" w:fill="FFFFFF"/>
            <w:vAlign w:val="bottom"/>
          </w:tcPr>
          <w:p w14:paraId="3A4F765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摇表</w:t>
            </w:r>
          </w:p>
        </w:tc>
        <w:tc>
          <w:tcPr>
            <w:tcW w:w="1283" w:type="dxa"/>
            <w:shd w:val="clear" w:color="auto" w:fill="FFFFFF"/>
            <w:vAlign w:val="bottom"/>
          </w:tcPr>
          <w:p w14:paraId="157BF9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ZC</w:t>
            </w:r>
            <w:r>
              <w:rPr>
                <w:rFonts w:asciiTheme="minorEastAsia" w:hAnsiTheme="minorEastAsia" w:cstheme="minorEastAsia" w:hint="eastAsia"/>
                <w:sz w:val="24"/>
                <w:szCs w:val="24"/>
                <w:lang w:eastAsia="en-US"/>
              </w:rPr>
              <w:t>25-3</w:t>
            </w:r>
          </w:p>
        </w:tc>
        <w:tc>
          <w:tcPr>
            <w:tcW w:w="711" w:type="dxa"/>
            <w:shd w:val="clear" w:color="auto" w:fill="FFFFFF"/>
            <w:vAlign w:val="bottom"/>
          </w:tcPr>
          <w:p w14:paraId="502D82B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6</w:t>
            </w:r>
          </w:p>
        </w:tc>
        <w:tc>
          <w:tcPr>
            <w:tcW w:w="854" w:type="dxa"/>
            <w:shd w:val="clear" w:color="auto" w:fill="FFFFFF"/>
            <w:vAlign w:val="bottom"/>
          </w:tcPr>
          <w:p w14:paraId="7CFC11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6D26FB8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0B8B97B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电池</w:t>
            </w:r>
          </w:p>
        </w:tc>
        <w:tc>
          <w:tcPr>
            <w:tcW w:w="853" w:type="dxa"/>
            <w:shd w:val="clear" w:color="auto" w:fill="FFFFFF"/>
            <w:vAlign w:val="bottom"/>
          </w:tcPr>
          <w:p w14:paraId="0547700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20A20A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2064FDF7" w14:textId="77777777">
        <w:trPr>
          <w:trHeight w:hRule="exact" w:val="427"/>
          <w:jc w:val="center"/>
        </w:trPr>
        <w:tc>
          <w:tcPr>
            <w:tcW w:w="654" w:type="dxa"/>
            <w:shd w:val="clear" w:color="auto" w:fill="FFFFFF"/>
            <w:vAlign w:val="bottom"/>
          </w:tcPr>
          <w:p w14:paraId="1DE6B27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21</w:t>
            </w:r>
          </w:p>
        </w:tc>
        <w:tc>
          <w:tcPr>
            <w:tcW w:w="1710" w:type="dxa"/>
            <w:shd w:val="clear" w:color="auto" w:fill="FFFFFF"/>
            <w:vAlign w:val="bottom"/>
          </w:tcPr>
          <w:p w14:paraId="3659059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万用表</w:t>
            </w:r>
          </w:p>
        </w:tc>
        <w:tc>
          <w:tcPr>
            <w:tcW w:w="1283" w:type="dxa"/>
            <w:shd w:val="clear" w:color="auto" w:fill="FFFFFF"/>
            <w:vAlign w:val="bottom"/>
          </w:tcPr>
          <w:p w14:paraId="1038A9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WY</w:t>
            </w:r>
            <w:r>
              <w:rPr>
                <w:rFonts w:asciiTheme="minorEastAsia" w:hAnsiTheme="minorEastAsia" w:cstheme="minorEastAsia" w:hint="eastAsia"/>
                <w:sz w:val="24"/>
                <w:szCs w:val="24"/>
                <w:lang w:eastAsia="en-US"/>
              </w:rPr>
              <w:t>-35</w:t>
            </w:r>
          </w:p>
        </w:tc>
        <w:tc>
          <w:tcPr>
            <w:tcW w:w="711" w:type="dxa"/>
            <w:shd w:val="clear" w:color="auto" w:fill="FFFFFF"/>
            <w:vAlign w:val="bottom"/>
          </w:tcPr>
          <w:p w14:paraId="68C2FBC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1B43071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7573135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5AB97CE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电池</w:t>
            </w:r>
          </w:p>
        </w:tc>
        <w:tc>
          <w:tcPr>
            <w:tcW w:w="853" w:type="dxa"/>
            <w:shd w:val="clear" w:color="auto" w:fill="FFFFFF"/>
            <w:vAlign w:val="bottom"/>
          </w:tcPr>
          <w:p w14:paraId="18F92EF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2A8A8D8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48C1F2C" w14:textId="77777777">
        <w:trPr>
          <w:trHeight w:hRule="exact" w:val="430"/>
          <w:jc w:val="center"/>
        </w:trPr>
        <w:tc>
          <w:tcPr>
            <w:tcW w:w="654" w:type="dxa"/>
            <w:shd w:val="clear" w:color="auto" w:fill="FFFFFF"/>
            <w:vAlign w:val="bottom"/>
          </w:tcPr>
          <w:p w14:paraId="5D6FB8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22</w:t>
            </w:r>
          </w:p>
        </w:tc>
        <w:tc>
          <w:tcPr>
            <w:tcW w:w="1710" w:type="dxa"/>
            <w:shd w:val="clear" w:color="auto" w:fill="FFFFFF"/>
            <w:vAlign w:val="bottom"/>
          </w:tcPr>
          <w:p w14:paraId="221398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钳型电流表</w:t>
            </w:r>
          </w:p>
        </w:tc>
        <w:tc>
          <w:tcPr>
            <w:tcW w:w="1283" w:type="dxa"/>
            <w:shd w:val="clear" w:color="auto" w:fill="FFFFFF"/>
            <w:vAlign w:val="bottom"/>
          </w:tcPr>
          <w:p w14:paraId="64C98D8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PM</w:t>
            </w:r>
            <w:r>
              <w:rPr>
                <w:rFonts w:asciiTheme="minorEastAsia" w:hAnsiTheme="minorEastAsia" w:cstheme="minorEastAsia" w:hint="eastAsia"/>
                <w:sz w:val="24"/>
                <w:szCs w:val="24"/>
                <w:lang w:eastAsia="en-US"/>
              </w:rPr>
              <w:t>2016</w:t>
            </w:r>
            <w:r>
              <w:rPr>
                <w:rFonts w:asciiTheme="minorEastAsia" w:hAnsiTheme="minorEastAsia" w:cstheme="minorEastAsia" w:hint="eastAsia"/>
                <w:sz w:val="24"/>
                <w:szCs w:val="24"/>
              </w:rPr>
              <w:t>S</w:t>
            </w:r>
          </w:p>
        </w:tc>
        <w:tc>
          <w:tcPr>
            <w:tcW w:w="711" w:type="dxa"/>
            <w:shd w:val="clear" w:color="auto" w:fill="FFFFFF"/>
            <w:vAlign w:val="bottom"/>
          </w:tcPr>
          <w:p w14:paraId="2346D75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6FC0355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BCC2E4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2318B05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电池</w:t>
            </w:r>
          </w:p>
        </w:tc>
        <w:tc>
          <w:tcPr>
            <w:tcW w:w="853" w:type="dxa"/>
            <w:shd w:val="clear" w:color="auto" w:fill="FFFFFF"/>
            <w:vAlign w:val="bottom"/>
          </w:tcPr>
          <w:p w14:paraId="0530C85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3B81FB2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5260DF00" w14:textId="77777777">
        <w:trPr>
          <w:trHeight w:hRule="exact" w:val="419"/>
          <w:jc w:val="center"/>
        </w:trPr>
        <w:tc>
          <w:tcPr>
            <w:tcW w:w="654" w:type="dxa"/>
            <w:shd w:val="clear" w:color="auto" w:fill="FFFFFF"/>
            <w:vAlign w:val="bottom"/>
          </w:tcPr>
          <w:p w14:paraId="0E9489F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23</w:t>
            </w:r>
          </w:p>
        </w:tc>
        <w:tc>
          <w:tcPr>
            <w:tcW w:w="1710" w:type="dxa"/>
            <w:shd w:val="clear" w:color="auto" w:fill="FFFFFF"/>
            <w:vAlign w:val="bottom"/>
          </w:tcPr>
          <w:p w14:paraId="737D9E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乙炔、氧气</w:t>
            </w:r>
          </w:p>
        </w:tc>
        <w:tc>
          <w:tcPr>
            <w:tcW w:w="1283" w:type="dxa"/>
            <w:shd w:val="clear" w:color="auto" w:fill="FFFFFF"/>
            <w:vAlign w:val="bottom"/>
          </w:tcPr>
          <w:p w14:paraId="352EB41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标准型</w:t>
            </w:r>
          </w:p>
        </w:tc>
        <w:tc>
          <w:tcPr>
            <w:tcW w:w="711" w:type="dxa"/>
            <w:shd w:val="clear" w:color="auto" w:fill="FFFFFF"/>
            <w:vAlign w:val="bottom"/>
          </w:tcPr>
          <w:p w14:paraId="5BBF67D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58FE7C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36053BC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1001" w:type="dxa"/>
            <w:shd w:val="clear" w:color="auto" w:fill="FFFFFF"/>
            <w:vAlign w:val="bottom"/>
          </w:tcPr>
          <w:p w14:paraId="01D218B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740A971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555253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租用</w:t>
            </w:r>
          </w:p>
        </w:tc>
      </w:tr>
      <w:tr w:rsidR="003B7A9B" w14:paraId="1532B2D3" w14:textId="77777777">
        <w:trPr>
          <w:trHeight w:hRule="exact" w:val="419"/>
          <w:jc w:val="center"/>
        </w:trPr>
        <w:tc>
          <w:tcPr>
            <w:tcW w:w="654" w:type="dxa"/>
            <w:shd w:val="clear" w:color="auto" w:fill="FFFFFF"/>
            <w:vAlign w:val="bottom"/>
          </w:tcPr>
          <w:p w14:paraId="6957E3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24</w:t>
            </w:r>
          </w:p>
        </w:tc>
        <w:tc>
          <w:tcPr>
            <w:tcW w:w="1710" w:type="dxa"/>
            <w:shd w:val="clear" w:color="auto" w:fill="FFFFFF"/>
            <w:vAlign w:val="bottom"/>
          </w:tcPr>
          <w:p w14:paraId="6BD1097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断线钳</w:t>
            </w:r>
          </w:p>
        </w:tc>
        <w:tc>
          <w:tcPr>
            <w:tcW w:w="1283" w:type="dxa"/>
            <w:shd w:val="clear" w:color="auto" w:fill="FFFFFF"/>
            <w:vAlign w:val="bottom"/>
          </w:tcPr>
          <w:p w14:paraId="4D65F8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w:t>
            </w:r>
          </w:p>
        </w:tc>
        <w:tc>
          <w:tcPr>
            <w:tcW w:w="711" w:type="dxa"/>
            <w:shd w:val="clear" w:color="auto" w:fill="FFFFFF"/>
            <w:vAlign w:val="bottom"/>
          </w:tcPr>
          <w:p w14:paraId="5BF3471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bottom"/>
          </w:tcPr>
          <w:p w14:paraId="1EFA07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bottom"/>
          </w:tcPr>
          <w:p w14:paraId="78F6202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1001" w:type="dxa"/>
            <w:shd w:val="clear" w:color="auto" w:fill="FFFFFF"/>
            <w:vAlign w:val="bottom"/>
          </w:tcPr>
          <w:p w14:paraId="153C97E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509CCFB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bottom"/>
          </w:tcPr>
          <w:p w14:paraId="2ADA566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3898F1C5" w14:textId="77777777">
        <w:trPr>
          <w:trHeight w:hRule="exact" w:val="443"/>
          <w:jc w:val="center"/>
        </w:trPr>
        <w:tc>
          <w:tcPr>
            <w:tcW w:w="654" w:type="dxa"/>
            <w:shd w:val="clear" w:color="auto" w:fill="FFFFFF"/>
            <w:vAlign w:val="center"/>
          </w:tcPr>
          <w:p w14:paraId="5502FB9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25</w:t>
            </w:r>
          </w:p>
        </w:tc>
        <w:tc>
          <w:tcPr>
            <w:tcW w:w="1710" w:type="dxa"/>
            <w:shd w:val="clear" w:color="auto" w:fill="FFFFFF"/>
            <w:vAlign w:val="center"/>
          </w:tcPr>
          <w:p w14:paraId="6E7B309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液压压线钳</w:t>
            </w:r>
          </w:p>
        </w:tc>
        <w:tc>
          <w:tcPr>
            <w:tcW w:w="1283" w:type="dxa"/>
            <w:shd w:val="clear" w:color="auto" w:fill="FFFFFF"/>
            <w:vAlign w:val="center"/>
          </w:tcPr>
          <w:p w14:paraId="0702FA8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w:t>
            </w:r>
          </w:p>
        </w:tc>
        <w:tc>
          <w:tcPr>
            <w:tcW w:w="711" w:type="dxa"/>
            <w:shd w:val="clear" w:color="auto" w:fill="FFFFFF"/>
            <w:vAlign w:val="center"/>
          </w:tcPr>
          <w:p w14:paraId="1852BE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5</w:t>
            </w:r>
          </w:p>
        </w:tc>
        <w:tc>
          <w:tcPr>
            <w:tcW w:w="854" w:type="dxa"/>
            <w:shd w:val="clear" w:color="auto" w:fill="FFFFFF"/>
            <w:vAlign w:val="center"/>
          </w:tcPr>
          <w:p w14:paraId="397548C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60" w:type="dxa"/>
            <w:shd w:val="clear" w:color="auto" w:fill="FFFFFF"/>
            <w:vAlign w:val="center"/>
          </w:tcPr>
          <w:p w14:paraId="63769AF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1001" w:type="dxa"/>
            <w:shd w:val="clear" w:color="auto" w:fill="FFFFFF"/>
            <w:vAlign w:val="center"/>
          </w:tcPr>
          <w:p w14:paraId="5824D6C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1850FF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74" w:type="dxa"/>
            <w:shd w:val="clear" w:color="auto" w:fill="FFFFFF"/>
            <w:vAlign w:val="center"/>
          </w:tcPr>
          <w:p w14:paraId="76626A6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bl>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52"/>
        <w:gridCol w:w="1706"/>
        <w:gridCol w:w="1282"/>
        <w:gridCol w:w="709"/>
        <w:gridCol w:w="853"/>
        <w:gridCol w:w="853"/>
        <w:gridCol w:w="997"/>
        <w:gridCol w:w="853"/>
        <w:gridCol w:w="868"/>
      </w:tblGrid>
      <w:tr w:rsidR="003B7A9B" w14:paraId="15DDD39A" w14:textId="77777777">
        <w:trPr>
          <w:trHeight w:hRule="exact" w:val="446"/>
          <w:jc w:val="center"/>
        </w:trPr>
        <w:tc>
          <w:tcPr>
            <w:tcW w:w="652" w:type="dxa"/>
            <w:shd w:val="clear" w:color="auto" w:fill="FFFFFF"/>
            <w:vAlign w:val="bottom"/>
          </w:tcPr>
          <w:p w14:paraId="5E7FF24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26</w:t>
            </w:r>
          </w:p>
        </w:tc>
        <w:tc>
          <w:tcPr>
            <w:tcW w:w="1706" w:type="dxa"/>
            <w:shd w:val="clear" w:color="auto" w:fill="FFFFFF"/>
            <w:vAlign w:val="bottom"/>
          </w:tcPr>
          <w:p w14:paraId="6D7D595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氬弧焊机</w:t>
            </w:r>
          </w:p>
        </w:tc>
        <w:tc>
          <w:tcPr>
            <w:tcW w:w="1282" w:type="dxa"/>
            <w:shd w:val="clear" w:color="auto" w:fill="FFFFFF"/>
            <w:vAlign w:val="bottom"/>
          </w:tcPr>
          <w:p w14:paraId="7CDA36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WS</w:t>
            </w:r>
            <w:r>
              <w:rPr>
                <w:rFonts w:asciiTheme="minorEastAsia" w:hAnsiTheme="minorEastAsia" w:cstheme="minorEastAsia" w:hint="eastAsia"/>
                <w:sz w:val="24"/>
                <w:szCs w:val="24"/>
                <w:lang w:eastAsia="en-US"/>
              </w:rPr>
              <w:t>-200</w:t>
            </w:r>
          </w:p>
        </w:tc>
        <w:tc>
          <w:tcPr>
            <w:tcW w:w="709" w:type="dxa"/>
            <w:shd w:val="clear" w:color="auto" w:fill="FFFFFF"/>
            <w:vAlign w:val="bottom"/>
          </w:tcPr>
          <w:p w14:paraId="5A56898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853" w:type="dxa"/>
            <w:shd w:val="clear" w:color="auto" w:fill="FFFFFF"/>
            <w:vAlign w:val="bottom"/>
          </w:tcPr>
          <w:p w14:paraId="44E6A6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5F87DDB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bottom"/>
          </w:tcPr>
          <w:p w14:paraId="7A52E4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68</w:t>
            </w:r>
            <w:r>
              <w:rPr>
                <w:rFonts w:asciiTheme="minorEastAsia" w:hAnsiTheme="minorEastAsia" w:cstheme="minorEastAsia" w:hint="eastAsia"/>
                <w:sz w:val="24"/>
                <w:szCs w:val="24"/>
              </w:rPr>
              <w:t>W</w:t>
            </w:r>
          </w:p>
        </w:tc>
        <w:tc>
          <w:tcPr>
            <w:tcW w:w="853" w:type="dxa"/>
            <w:shd w:val="clear" w:color="auto" w:fill="FFFFFF"/>
            <w:vAlign w:val="bottom"/>
          </w:tcPr>
          <w:p w14:paraId="5916818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bottom"/>
          </w:tcPr>
          <w:p w14:paraId="4F7350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7832A298" w14:textId="77777777">
        <w:trPr>
          <w:trHeight w:hRule="exact" w:val="432"/>
          <w:jc w:val="center"/>
        </w:trPr>
        <w:tc>
          <w:tcPr>
            <w:tcW w:w="652" w:type="dxa"/>
            <w:shd w:val="clear" w:color="auto" w:fill="FFFFFF"/>
            <w:vAlign w:val="bottom"/>
          </w:tcPr>
          <w:p w14:paraId="7A0B85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27</w:t>
            </w:r>
          </w:p>
        </w:tc>
        <w:tc>
          <w:tcPr>
            <w:tcW w:w="1706" w:type="dxa"/>
            <w:shd w:val="clear" w:color="auto" w:fill="FFFFFF"/>
            <w:vAlign w:val="bottom"/>
          </w:tcPr>
          <w:p w14:paraId="26FC0FD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热熔器</w:t>
            </w:r>
          </w:p>
        </w:tc>
        <w:tc>
          <w:tcPr>
            <w:tcW w:w="1282" w:type="dxa"/>
            <w:shd w:val="clear" w:color="auto" w:fill="FFFFFF"/>
            <w:vAlign w:val="bottom"/>
          </w:tcPr>
          <w:p w14:paraId="2EF8E6A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HYG</w:t>
            </w:r>
            <w:r>
              <w:rPr>
                <w:rFonts w:asciiTheme="minorEastAsia" w:hAnsiTheme="minorEastAsia" w:cstheme="minorEastAsia" w:hint="eastAsia"/>
                <w:sz w:val="24"/>
                <w:szCs w:val="24"/>
                <w:lang w:eastAsia="en-US"/>
              </w:rPr>
              <w:t>-600</w:t>
            </w:r>
          </w:p>
        </w:tc>
        <w:tc>
          <w:tcPr>
            <w:tcW w:w="709" w:type="dxa"/>
            <w:shd w:val="clear" w:color="auto" w:fill="FFFFFF"/>
            <w:vAlign w:val="bottom"/>
          </w:tcPr>
          <w:p w14:paraId="1DB560F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853" w:type="dxa"/>
            <w:shd w:val="clear" w:color="auto" w:fill="FFFFFF"/>
            <w:vAlign w:val="bottom"/>
          </w:tcPr>
          <w:p w14:paraId="5254FA4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21136C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997" w:type="dxa"/>
            <w:shd w:val="clear" w:color="auto" w:fill="FFFFFF"/>
            <w:vAlign w:val="bottom"/>
          </w:tcPr>
          <w:p w14:paraId="013F3F7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1.2</w:t>
            </w:r>
            <w:r>
              <w:rPr>
                <w:rFonts w:asciiTheme="minorEastAsia" w:hAnsiTheme="minorEastAsia" w:cstheme="minorEastAsia" w:hint="eastAsia"/>
                <w:sz w:val="24"/>
                <w:szCs w:val="24"/>
              </w:rPr>
              <w:t>KW</w:t>
            </w:r>
          </w:p>
        </w:tc>
        <w:tc>
          <w:tcPr>
            <w:tcW w:w="853" w:type="dxa"/>
            <w:shd w:val="clear" w:color="auto" w:fill="FFFFFF"/>
            <w:vAlign w:val="bottom"/>
          </w:tcPr>
          <w:p w14:paraId="72718F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bottom"/>
          </w:tcPr>
          <w:p w14:paraId="09896D4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2617FFD7" w14:textId="77777777">
        <w:trPr>
          <w:trHeight w:hRule="exact" w:val="850"/>
          <w:jc w:val="center"/>
        </w:trPr>
        <w:tc>
          <w:tcPr>
            <w:tcW w:w="652" w:type="dxa"/>
            <w:shd w:val="clear" w:color="auto" w:fill="FFFFFF"/>
            <w:vAlign w:val="center"/>
          </w:tcPr>
          <w:p w14:paraId="4994A4F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28</w:t>
            </w:r>
          </w:p>
        </w:tc>
        <w:tc>
          <w:tcPr>
            <w:tcW w:w="1706" w:type="dxa"/>
            <w:shd w:val="clear" w:color="auto" w:fill="FFFFFF"/>
            <w:vAlign w:val="center"/>
          </w:tcPr>
          <w:p w14:paraId="668897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打磨机</w:t>
            </w:r>
          </w:p>
        </w:tc>
        <w:tc>
          <w:tcPr>
            <w:tcW w:w="1282" w:type="dxa"/>
            <w:shd w:val="clear" w:color="auto" w:fill="FFFFFF"/>
            <w:vAlign w:val="bottom"/>
          </w:tcPr>
          <w:p w14:paraId="213B374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w:t>
            </w:r>
            <w:r>
              <w:rPr>
                <w:rFonts w:asciiTheme="minorEastAsia" w:hAnsiTheme="minorEastAsia" w:cstheme="minorEastAsia" w:hint="eastAsia"/>
                <w:sz w:val="24"/>
                <w:szCs w:val="24"/>
                <w:lang w:eastAsia="en-US"/>
              </w:rPr>
              <w:t>1</w:t>
            </w:r>
            <w:r>
              <w:rPr>
                <w:rFonts w:asciiTheme="minorEastAsia" w:hAnsiTheme="minorEastAsia" w:cstheme="minorEastAsia" w:hint="eastAsia"/>
                <w:sz w:val="24"/>
                <w:szCs w:val="24"/>
              </w:rPr>
              <w:t>M</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HS</w:t>
            </w:r>
            <w:r>
              <w:rPr>
                <w:rFonts w:asciiTheme="minorEastAsia" w:hAnsiTheme="minorEastAsia" w:cstheme="minorEastAsia" w:hint="eastAsia"/>
                <w:sz w:val="24"/>
                <w:szCs w:val="24"/>
                <w:lang w:eastAsia="en-US"/>
              </w:rPr>
              <w:t>1-10</w:t>
            </w:r>
          </w:p>
          <w:p w14:paraId="77C4500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0</w:t>
            </w:r>
          </w:p>
        </w:tc>
        <w:tc>
          <w:tcPr>
            <w:tcW w:w="709" w:type="dxa"/>
            <w:shd w:val="clear" w:color="auto" w:fill="FFFFFF"/>
            <w:vAlign w:val="center"/>
          </w:tcPr>
          <w:p w14:paraId="413EB69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853" w:type="dxa"/>
            <w:shd w:val="clear" w:color="auto" w:fill="FFFFFF"/>
            <w:vAlign w:val="center"/>
          </w:tcPr>
          <w:p w14:paraId="1DF0AD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center"/>
          </w:tcPr>
          <w:p w14:paraId="353658D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2015</w:t>
            </w:r>
          </w:p>
        </w:tc>
        <w:tc>
          <w:tcPr>
            <w:tcW w:w="997" w:type="dxa"/>
            <w:shd w:val="clear" w:color="auto" w:fill="FFFFFF"/>
            <w:vAlign w:val="center"/>
          </w:tcPr>
          <w:p w14:paraId="00FBFEF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880</w:t>
            </w:r>
            <w:r>
              <w:rPr>
                <w:rFonts w:asciiTheme="minorEastAsia" w:hAnsiTheme="minorEastAsia" w:cstheme="minorEastAsia" w:hint="eastAsia"/>
                <w:sz w:val="24"/>
                <w:szCs w:val="24"/>
              </w:rPr>
              <w:t>W</w:t>
            </w:r>
          </w:p>
        </w:tc>
        <w:tc>
          <w:tcPr>
            <w:tcW w:w="853" w:type="dxa"/>
            <w:shd w:val="clear" w:color="auto" w:fill="FFFFFF"/>
            <w:vAlign w:val="center"/>
          </w:tcPr>
          <w:p w14:paraId="5E70F3B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2E419C5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35D5A1F" w14:textId="77777777">
        <w:trPr>
          <w:trHeight w:hRule="exact" w:val="436"/>
          <w:jc w:val="center"/>
        </w:trPr>
        <w:tc>
          <w:tcPr>
            <w:tcW w:w="652" w:type="dxa"/>
            <w:shd w:val="clear" w:color="auto" w:fill="FFFFFF"/>
            <w:vAlign w:val="center"/>
          </w:tcPr>
          <w:p w14:paraId="01BE981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29</w:t>
            </w:r>
          </w:p>
        </w:tc>
        <w:tc>
          <w:tcPr>
            <w:tcW w:w="1706" w:type="dxa"/>
            <w:shd w:val="clear" w:color="auto" w:fill="FFFFFF"/>
            <w:vAlign w:val="center"/>
          </w:tcPr>
          <w:p w14:paraId="07DDCB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氮气</w:t>
            </w:r>
          </w:p>
        </w:tc>
        <w:tc>
          <w:tcPr>
            <w:tcW w:w="1282" w:type="dxa"/>
            <w:shd w:val="clear" w:color="auto" w:fill="FFFFFF"/>
            <w:vAlign w:val="center"/>
          </w:tcPr>
          <w:p w14:paraId="62D008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709" w:type="dxa"/>
            <w:shd w:val="clear" w:color="auto" w:fill="FFFFFF"/>
            <w:vAlign w:val="bottom"/>
          </w:tcPr>
          <w:p w14:paraId="61F54D4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10</w:t>
            </w:r>
          </w:p>
        </w:tc>
        <w:tc>
          <w:tcPr>
            <w:tcW w:w="853" w:type="dxa"/>
            <w:shd w:val="clear" w:color="auto" w:fill="FFFFFF"/>
            <w:vAlign w:val="center"/>
          </w:tcPr>
          <w:p w14:paraId="1AA19D7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center"/>
          </w:tcPr>
          <w:p w14:paraId="4523AD4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997" w:type="dxa"/>
            <w:shd w:val="clear" w:color="auto" w:fill="FFFFFF"/>
            <w:vAlign w:val="center"/>
          </w:tcPr>
          <w:p w14:paraId="04BC94E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51AA312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092C4B9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租用</w:t>
            </w:r>
          </w:p>
        </w:tc>
      </w:tr>
      <w:tr w:rsidR="003B7A9B" w14:paraId="20A76D67" w14:textId="77777777">
        <w:trPr>
          <w:trHeight w:hRule="exact" w:val="432"/>
          <w:jc w:val="center"/>
        </w:trPr>
        <w:tc>
          <w:tcPr>
            <w:tcW w:w="652" w:type="dxa"/>
            <w:shd w:val="clear" w:color="auto" w:fill="FFFFFF"/>
            <w:vAlign w:val="bottom"/>
          </w:tcPr>
          <w:p w14:paraId="2F56FE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30</w:t>
            </w:r>
          </w:p>
        </w:tc>
        <w:tc>
          <w:tcPr>
            <w:tcW w:w="1706" w:type="dxa"/>
            <w:shd w:val="clear" w:color="auto" w:fill="FFFFFF"/>
            <w:vAlign w:val="bottom"/>
          </w:tcPr>
          <w:p w14:paraId="376C5B8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割管钳</w:t>
            </w:r>
          </w:p>
        </w:tc>
        <w:tc>
          <w:tcPr>
            <w:tcW w:w="1282" w:type="dxa"/>
            <w:shd w:val="clear" w:color="auto" w:fill="FFFFFF"/>
            <w:vAlign w:val="bottom"/>
          </w:tcPr>
          <w:p w14:paraId="5300AE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709" w:type="dxa"/>
            <w:shd w:val="clear" w:color="auto" w:fill="FFFFFF"/>
            <w:vAlign w:val="bottom"/>
          </w:tcPr>
          <w:p w14:paraId="5C27B80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5</w:t>
            </w:r>
          </w:p>
        </w:tc>
        <w:tc>
          <w:tcPr>
            <w:tcW w:w="853" w:type="dxa"/>
            <w:shd w:val="clear" w:color="auto" w:fill="FFFFFF"/>
            <w:vAlign w:val="bottom"/>
          </w:tcPr>
          <w:p w14:paraId="7ACC25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04C6D5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2017</w:t>
            </w:r>
          </w:p>
        </w:tc>
        <w:tc>
          <w:tcPr>
            <w:tcW w:w="997" w:type="dxa"/>
            <w:shd w:val="clear" w:color="auto" w:fill="FFFFFF"/>
            <w:vAlign w:val="bottom"/>
          </w:tcPr>
          <w:p w14:paraId="5AF28B8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25DF5A4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bottom"/>
          </w:tcPr>
          <w:p w14:paraId="04969A3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32002306" w14:textId="77777777">
        <w:trPr>
          <w:trHeight w:hRule="exact" w:val="432"/>
          <w:jc w:val="center"/>
        </w:trPr>
        <w:tc>
          <w:tcPr>
            <w:tcW w:w="652" w:type="dxa"/>
            <w:shd w:val="clear" w:color="auto" w:fill="FFFFFF"/>
            <w:vAlign w:val="bottom"/>
          </w:tcPr>
          <w:p w14:paraId="521CC31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31</w:t>
            </w:r>
          </w:p>
        </w:tc>
        <w:tc>
          <w:tcPr>
            <w:tcW w:w="1706" w:type="dxa"/>
            <w:shd w:val="clear" w:color="auto" w:fill="FFFFFF"/>
            <w:vAlign w:val="bottom"/>
          </w:tcPr>
          <w:p w14:paraId="347505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吊车（叉车</w:t>
            </w:r>
            <w:r>
              <w:rPr>
                <w:rFonts w:asciiTheme="minorEastAsia" w:hAnsiTheme="minorEastAsia" w:cstheme="minorEastAsia" w:hint="eastAsia"/>
                <w:sz w:val="24"/>
                <w:szCs w:val="24"/>
                <w:lang w:eastAsia="en-US"/>
              </w:rPr>
              <w:t>）</w:t>
            </w:r>
          </w:p>
        </w:tc>
        <w:tc>
          <w:tcPr>
            <w:tcW w:w="1282" w:type="dxa"/>
            <w:shd w:val="clear" w:color="auto" w:fill="FFFFFF"/>
            <w:vAlign w:val="bottom"/>
          </w:tcPr>
          <w:p w14:paraId="085EDA2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15</w:t>
            </w:r>
            <w:r>
              <w:rPr>
                <w:rFonts w:asciiTheme="minorEastAsia" w:hAnsiTheme="minorEastAsia" w:cstheme="minorEastAsia" w:hint="eastAsia"/>
                <w:sz w:val="24"/>
                <w:szCs w:val="24"/>
              </w:rPr>
              <w:t>t</w:t>
            </w:r>
          </w:p>
        </w:tc>
        <w:tc>
          <w:tcPr>
            <w:tcW w:w="709" w:type="dxa"/>
            <w:shd w:val="clear" w:color="auto" w:fill="FFFFFF"/>
            <w:vAlign w:val="bottom"/>
          </w:tcPr>
          <w:p w14:paraId="39E4E2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p>
        </w:tc>
        <w:tc>
          <w:tcPr>
            <w:tcW w:w="853" w:type="dxa"/>
            <w:shd w:val="clear" w:color="auto" w:fill="FFFFFF"/>
            <w:vAlign w:val="bottom"/>
          </w:tcPr>
          <w:p w14:paraId="1CD39B1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7CF12B0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997" w:type="dxa"/>
            <w:shd w:val="clear" w:color="auto" w:fill="FFFFFF"/>
          </w:tcPr>
          <w:p w14:paraId="4B0C8070" w14:textId="77777777" w:rsidR="003B7A9B" w:rsidRDefault="003B7A9B">
            <w:pPr>
              <w:rPr>
                <w:rFonts w:asciiTheme="minorEastAsia" w:hAnsiTheme="minorEastAsia" w:cstheme="minorEastAsia" w:hint="eastAsia"/>
                <w:sz w:val="24"/>
                <w:szCs w:val="24"/>
              </w:rPr>
            </w:pPr>
          </w:p>
        </w:tc>
        <w:tc>
          <w:tcPr>
            <w:tcW w:w="853" w:type="dxa"/>
            <w:shd w:val="clear" w:color="auto" w:fill="FFFFFF"/>
            <w:vAlign w:val="bottom"/>
          </w:tcPr>
          <w:p w14:paraId="39A81AE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bottom"/>
          </w:tcPr>
          <w:p w14:paraId="011C33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租用</w:t>
            </w:r>
          </w:p>
        </w:tc>
      </w:tr>
      <w:tr w:rsidR="003B7A9B" w14:paraId="4FBF6E19" w14:textId="77777777">
        <w:trPr>
          <w:trHeight w:hRule="exact" w:val="432"/>
          <w:jc w:val="center"/>
        </w:trPr>
        <w:tc>
          <w:tcPr>
            <w:tcW w:w="652" w:type="dxa"/>
            <w:shd w:val="clear" w:color="auto" w:fill="FFFFFF"/>
            <w:vAlign w:val="center"/>
          </w:tcPr>
          <w:p w14:paraId="4A4C6B8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32</w:t>
            </w:r>
          </w:p>
        </w:tc>
        <w:tc>
          <w:tcPr>
            <w:tcW w:w="1706" w:type="dxa"/>
            <w:shd w:val="clear" w:color="auto" w:fill="FFFFFF"/>
            <w:vAlign w:val="center"/>
          </w:tcPr>
          <w:p w14:paraId="70C70B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尘埃粒子计数仪</w:t>
            </w:r>
          </w:p>
        </w:tc>
        <w:tc>
          <w:tcPr>
            <w:tcW w:w="1282" w:type="dxa"/>
            <w:shd w:val="clear" w:color="auto" w:fill="FFFFFF"/>
            <w:vAlign w:val="center"/>
          </w:tcPr>
          <w:p w14:paraId="1F1BA3B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SJC</w:t>
            </w:r>
            <w:r>
              <w:rPr>
                <w:rFonts w:asciiTheme="minorEastAsia" w:hAnsiTheme="minorEastAsia" w:cstheme="minorEastAsia" w:hint="eastAsia"/>
                <w:sz w:val="24"/>
                <w:szCs w:val="24"/>
                <w:lang w:eastAsia="en-US"/>
              </w:rPr>
              <w:t>-350</w:t>
            </w:r>
          </w:p>
        </w:tc>
        <w:tc>
          <w:tcPr>
            <w:tcW w:w="709" w:type="dxa"/>
            <w:shd w:val="clear" w:color="auto" w:fill="FFFFFF"/>
            <w:vAlign w:val="bottom"/>
          </w:tcPr>
          <w:p w14:paraId="026475D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630911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6DED1F3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3CD280E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72A8F41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56A9EB9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1B53AA31" w14:textId="77777777">
        <w:trPr>
          <w:trHeight w:hRule="exact" w:val="425"/>
          <w:jc w:val="center"/>
        </w:trPr>
        <w:tc>
          <w:tcPr>
            <w:tcW w:w="652" w:type="dxa"/>
            <w:shd w:val="clear" w:color="auto" w:fill="FFFFFF"/>
            <w:vAlign w:val="center"/>
          </w:tcPr>
          <w:p w14:paraId="7DEF8D0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33</w:t>
            </w:r>
          </w:p>
        </w:tc>
        <w:tc>
          <w:tcPr>
            <w:tcW w:w="1706" w:type="dxa"/>
            <w:shd w:val="clear" w:color="auto" w:fill="FFFFFF"/>
            <w:vAlign w:val="center"/>
          </w:tcPr>
          <w:p w14:paraId="6A02E8A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风速仪</w:t>
            </w:r>
          </w:p>
        </w:tc>
        <w:tc>
          <w:tcPr>
            <w:tcW w:w="1282" w:type="dxa"/>
            <w:shd w:val="clear" w:color="auto" w:fill="FFFFFF"/>
            <w:vAlign w:val="center"/>
          </w:tcPr>
          <w:p w14:paraId="0CA3A8F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SJF</w:t>
            </w:r>
            <w:r>
              <w:rPr>
                <w:rFonts w:asciiTheme="minorEastAsia" w:hAnsiTheme="minorEastAsia" w:cstheme="minorEastAsia" w:hint="eastAsia"/>
                <w:sz w:val="24"/>
                <w:szCs w:val="24"/>
                <w:lang w:eastAsia="en-US"/>
              </w:rPr>
              <w:t>-150</w:t>
            </w:r>
          </w:p>
        </w:tc>
        <w:tc>
          <w:tcPr>
            <w:tcW w:w="709" w:type="dxa"/>
            <w:shd w:val="clear" w:color="auto" w:fill="FFFFFF"/>
            <w:vAlign w:val="bottom"/>
          </w:tcPr>
          <w:p w14:paraId="7D96710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0F7A53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62D05D1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6E90B0A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3FD6847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23A566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B64FDC2" w14:textId="77777777">
        <w:trPr>
          <w:trHeight w:hRule="exact" w:val="432"/>
          <w:jc w:val="center"/>
        </w:trPr>
        <w:tc>
          <w:tcPr>
            <w:tcW w:w="652" w:type="dxa"/>
            <w:shd w:val="clear" w:color="auto" w:fill="FFFFFF"/>
            <w:vAlign w:val="center"/>
          </w:tcPr>
          <w:p w14:paraId="73B4CF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34</w:t>
            </w:r>
          </w:p>
        </w:tc>
        <w:tc>
          <w:tcPr>
            <w:tcW w:w="1706" w:type="dxa"/>
            <w:shd w:val="clear" w:color="auto" w:fill="FFFFFF"/>
            <w:vAlign w:val="center"/>
          </w:tcPr>
          <w:p w14:paraId="7A78EB5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噪声仪</w:t>
            </w:r>
          </w:p>
        </w:tc>
        <w:tc>
          <w:tcPr>
            <w:tcW w:w="1282" w:type="dxa"/>
            <w:shd w:val="clear" w:color="auto" w:fill="FFFFFF"/>
            <w:vAlign w:val="center"/>
          </w:tcPr>
          <w:p w14:paraId="0BEA12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SJZ</w:t>
            </w:r>
            <w:r>
              <w:rPr>
                <w:rFonts w:asciiTheme="minorEastAsia" w:hAnsiTheme="minorEastAsia" w:cstheme="minorEastAsia" w:hint="eastAsia"/>
                <w:sz w:val="24"/>
                <w:szCs w:val="24"/>
                <w:lang w:eastAsia="en-US"/>
              </w:rPr>
              <w:t>-250</w:t>
            </w:r>
          </w:p>
        </w:tc>
        <w:tc>
          <w:tcPr>
            <w:tcW w:w="709" w:type="dxa"/>
            <w:shd w:val="clear" w:color="auto" w:fill="FFFFFF"/>
            <w:vAlign w:val="bottom"/>
          </w:tcPr>
          <w:p w14:paraId="2DC6FAA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458B5B2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0E3573C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33A7C6D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4683809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3DE8147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1F57456C" w14:textId="77777777">
        <w:trPr>
          <w:trHeight w:hRule="exact" w:val="428"/>
          <w:jc w:val="center"/>
        </w:trPr>
        <w:tc>
          <w:tcPr>
            <w:tcW w:w="652" w:type="dxa"/>
            <w:shd w:val="clear" w:color="auto" w:fill="FFFFFF"/>
            <w:vAlign w:val="center"/>
          </w:tcPr>
          <w:p w14:paraId="3C67B2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35</w:t>
            </w:r>
          </w:p>
        </w:tc>
        <w:tc>
          <w:tcPr>
            <w:tcW w:w="1706" w:type="dxa"/>
            <w:shd w:val="clear" w:color="auto" w:fill="FFFFFF"/>
            <w:vAlign w:val="center"/>
          </w:tcPr>
          <w:p w14:paraId="713C71F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风量罩</w:t>
            </w:r>
          </w:p>
        </w:tc>
        <w:tc>
          <w:tcPr>
            <w:tcW w:w="1282" w:type="dxa"/>
            <w:shd w:val="clear" w:color="auto" w:fill="FFFFFF"/>
            <w:vAlign w:val="center"/>
          </w:tcPr>
          <w:p w14:paraId="36ED53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SJZ</w:t>
            </w:r>
            <w:r>
              <w:rPr>
                <w:rFonts w:asciiTheme="minorEastAsia" w:hAnsiTheme="minorEastAsia" w:cstheme="minorEastAsia" w:hint="eastAsia"/>
                <w:sz w:val="24"/>
                <w:szCs w:val="24"/>
                <w:lang w:eastAsia="en-US"/>
              </w:rPr>
              <w:t>-550</w:t>
            </w:r>
          </w:p>
        </w:tc>
        <w:tc>
          <w:tcPr>
            <w:tcW w:w="709" w:type="dxa"/>
            <w:shd w:val="clear" w:color="auto" w:fill="FFFFFF"/>
            <w:vAlign w:val="bottom"/>
          </w:tcPr>
          <w:p w14:paraId="4999A07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25AD48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03CBBF1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3A6EC6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46B09B6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00462DC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1E380129" w14:textId="77777777">
        <w:trPr>
          <w:trHeight w:hRule="exact" w:val="432"/>
          <w:jc w:val="center"/>
        </w:trPr>
        <w:tc>
          <w:tcPr>
            <w:tcW w:w="652" w:type="dxa"/>
            <w:shd w:val="clear" w:color="auto" w:fill="FFFFFF"/>
            <w:vAlign w:val="center"/>
          </w:tcPr>
          <w:p w14:paraId="720F0C0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36</w:t>
            </w:r>
          </w:p>
        </w:tc>
        <w:tc>
          <w:tcPr>
            <w:tcW w:w="1706" w:type="dxa"/>
            <w:shd w:val="clear" w:color="auto" w:fill="FFFFFF"/>
            <w:vAlign w:val="center"/>
          </w:tcPr>
          <w:p w14:paraId="464EA32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照度计</w:t>
            </w:r>
          </w:p>
        </w:tc>
        <w:tc>
          <w:tcPr>
            <w:tcW w:w="1282" w:type="dxa"/>
            <w:shd w:val="clear" w:color="auto" w:fill="FFFFFF"/>
            <w:vAlign w:val="center"/>
          </w:tcPr>
          <w:p w14:paraId="51D59A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ZD</w:t>
            </w:r>
            <w:r>
              <w:rPr>
                <w:rFonts w:asciiTheme="minorEastAsia" w:hAnsiTheme="minorEastAsia" w:cstheme="minorEastAsia" w:hint="eastAsia"/>
                <w:sz w:val="24"/>
                <w:szCs w:val="24"/>
                <w:lang w:eastAsia="en-US"/>
              </w:rPr>
              <w:t>-32</w:t>
            </w:r>
          </w:p>
        </w:tc>
        <w:tc>
          <w:tcPr>
            <w:tcW w:w="709" w:type="dxa"/>
            <w:shd w:val="clear" w:color="auto" w:fill="FFFFFF"/>
            <w:vAlign w:val="bottom"/>
          </w:tcPr>
          <w:p w14:paraId="0A944AE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760B7C0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31A2042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2F85AC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363C3DE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401FC7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24C8371B" w14:textId="77777777">
        <w:trPr>
          <w:trHeight w:hRule="exact" w:val="436"/>
          <w:jc w:val="center"/>
        </w:trPr>
        <w:tc>
          <w:tcPr>
            <w:tcW w:w="652" w:type="dxa"/>
            <w:shd w:val="clear" w:color="auto" w:fill="FFFFFF"/>
            <w:vAlign w:val="center"/>
          </w:tcPr>
          <w:p w14:paraId="6591428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37</w:t>
            </w:r>
          </w:p>
        </w:tc>
        <w:tc>
          <w:tcPr>
            <w:tcW w:w="1706" w:type="dxa"/>
            <w:shd w:val="clear" w:color="auto" w:fill="FFFFFF"/>
            <w:vAlign w:val="center"/>
          </w:tcPr>
          <w:p w14:paraId="10B338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压差测量仪</w:t>
            </w:r>
          </w:p>
        </w:tc>
        <w:tc>
          <w:tcPr>
            <w:tcW w:w="1282" w:type="dxa"/>
            <w:shd w:val="clear" w:color="auto" w:fill="FFFFFF"/>
            <w:vAlign w:val="center"/>
          </w:tcPr>
          <w:p w14:paraId="4688643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SJ</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YC</w:t>
            </w:r>
            <w:r>
              <w:rPr>
                <w:rFonts w:asciiTheme="minorEastAsia" w:hAnsiTheme="minorEastAsia" w:cstheme="minorEastAsia" w:hint="eastAsia"/>
                <w:sz w:val="24"/>
                <w:szCs w:val="24"/>
                <w:lang w:eastAsia="en-US"/>
              </w:rPr>
              <w:t>-45</w:t>
            </w:r>
          </w:p>
        </w:tc>
        <w:tc>
          <w:tcPr>
            <w:tcW w:w="709" w:type="dxa"/>
            <w:shd w:val="clear" w:color="auto" w:fill="FFFFFF"/>
            <w:vAlign w:val="bottom"/>
          </w:tcPr>
          <w:p w14:paraId="7979A22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4A4E2B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33DC219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1F00699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6DDF2B8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2596C9C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447FDEC3" w14:textId="77777777">
        <w:trPr>
          <w:trHeight w:hRule="exact" w:val="432"/>
          <w:jc w:val="center"/>
        </w:trPr>
        <w:tc>
          <w:tcPr>
            <w:tcW w:w="652" w:type="dxa"/>
            <w:shd w:val="clear" w:color="auto" w:fill="FFFFFF"/>
            <w:vAlign w:val="center"/>
          </w:tcPr>
          <w:p w14:paraId="2FF6CFC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38</w:t>
            </w:r>
          </w:p>
        </w:tc>
        <w:tc>
          <w:tcPr>
            <w:tcW w:w="1706" w:type="dxa"/>
            <w:shd w:val="clear" w:color="auto" w:fill="FFFFFF"/>
            <w:vAlign w:val="center"/>
          </w:tcPr>
          <w:p w14:paraId="2A8E4F1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激光测距仪</w:t>
            </w:r>
          </w:p>
        </w:tc>
        <w:tc>
          <w:tcPr>
            <w:tcW w:w="1282" w:type="dxa"/>
            <w:shd w:val="clear" w:color="auto" w:fill="FFFFFF"/>
            <w:vAlign w:val="center"/>
          </w:tcPr>
          <w:p w14:paraId="307C6BD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JG</w:t>
            </w:r>
            <w:r>
              <w:rPr>
                <w:rFonts w:asciiTheme="minorEastAsia" w:hAnsiTheme="minorEastAsia" w:cstheme="minorEastAsia" w:hint="eastAsia"/>
                <w:sz w:val="24"/>
                <w:szCs w:val="24"/>
                <w:lang w:eastAsia="en-US"/>
              </w:rPr>
              <w:t>-27</w:t>
            </w:r>
          </w:p>
        </w:tc>
        <w:tc>
          <w:tcPr>
            <w:tcW w:w="709" w:type="dxa"/>
            <w:shd w:val="clear" w:color="auto" w:fill="FFFFFF"/>
            <w:vAlign w:val="bottom"/>
          </w:tcPr>
          <w:p w14:paraId="3040D13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41A7363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46D708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4276F5B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center"/>
          </w:tcPr>
          <w:p w14:paraId="68BCD9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2FEA245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0899C867" w14:textId="77777777">
        <w:trPr>
          <w:trHeight w:hRule="exact" w:val="425"/>
          <w:jc w:val="center"/>
        </w:trPr>
        <w:tc>
          <w:tcPr>
            <w:tcW w:w="652" w:type="dxa"/>
            <w:shd w:val="clear" w:color="auto" w:fill="FFFFFF"/>
            <w:vAlign w:val="bottom"/>
          </w:tcPr>
          <w:p w14:paraId="7891C68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39</w:t>
            </w:r>
          </w:p>
        </w:tc>
        <w:tc>
          <w:tcPr>
            <w:tcW w:w="1706" w:type="dxa"/>
            <w:shd w:val="clear" w:color="auto" w:fill="FFFFFF"/>
            <w:vAlign w:val="bottom"/>
          </w:tcPr>
          <w:p w14:paraId="0B7A84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准直仪</w:t>
            </w:r>
          </w:p>
        </w:tc>
        <w:tc>
          <w:tcPr>
            <w:tcW w:w="1282" w:type="dxa"/>
            <w:shd w:val="clear" w:color="auto" w:fill="FFFFFF"/>
            <w:vAlign w:val="bottom"/>
          </w:tcPr>
          <w:p w14:paraId="764B895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GP</w:t>
            </w:r>
            <w:r>
              <w:rPr>
                <w:rFonts w:asciiTheme="minorEastAsia" w:hAnsiTheme="minorEastAsia" w:cstheme="minorEastAsia" w:hint="eastAsia"/>
                <w:sz w:val="24"/>
                <w:szCs w:val="24"/>
                <w:lang w:eastAsia="en-US"/>
              </w:rPr>
              <w:t>0-32</w:t>
            </w:r>
          </w:p>
        </w:tc>
        <w:tc>
          <w:tcPr>
            <w:tcW w:w="709" w:type="dxa"/>
            <w:shd w:val="clear" w:color="auto" w:fill="FFFFFF"/>
            <w:vAlign w:val="bottom"/>
          </w:tcPr>
          <w:p w14:paraId="4AE09C6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853" w:type="dxa"/>
            <w:shd w:val="clear" w:color="auto" w:fill="FFFFFF"/>
            <w:vAlign w:val="bottom"/>
          </w:tcPr>
          <w:p w14:paraId="25DC240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bottom"/>
          </w:tcPr>
          <w:p w14:paraId="09601FB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bottom"/>
          </w:tcPr>
          <w:p w14:paraId="47ADF8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w:t>
            </w:r>
          </w:p>
        </w:tc>
        <w:tc>
          <w:tcPr>
            <w:tcW w:w="853" w:type="dxa"/>
            <w:shd w:val="clear" w:color="auto" w:fill="FFFFFF"/>
            <w:vAlign w:val="bottom"/>
          </w:tcPr>
          <w:p w14:paraId="7834DFC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bottom"/>
          </w:tcPr>
          <w:p w14:paraId="1F79395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r w:rsidR="003B7A9B" w14:paraId="3EA73A44" w14:textId="77777777">
        <w:trPr>
          <w:trHeight w:hRule="exact" w:val="860"/>
          <w:jc w:val="center"/>
        </w:trPr>
        <w:tc>
          <w:tcPr>
            <w:tcW w:w="652" w:type="dxa"/>
            <w:shd w:val="clear" w:color="auto" w:fill="FFFFFF"/>
            <w:vAlign w:val="center"/>
          </w:tcPr>
          <w:p w14:paraId="0EA9CC5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40</w:t>
            </w:r>
          </w:p>
        </w:tc>
        <w:tc>
          <w:tcPr>
            <w:tcW w:w="1706" w:type="dxa"/>
            <w:shd w:val="clear" w:color="auto" w:fill="FFFFFF"/>
            <w:vAlign w:val="bottom"/>
          </w:tcPr>
          <w:p w14:paraId="231022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打压水泵及压力 表</w:t>
            </w:r>
          </w:p>
        </w:tc>
        <w:tc>
          <w:tcPr>
            <w:tcW w:w="1282" w:type="dxa"/>
            <w:shd w:val="clear" w:color="auto" w:fill="FFFFFF"/>
            <w:vAlign w:val="center"/>
          </w:tcPr>
          <w:p w14:paraId="3D04C79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GD</w:t>
            </w:r>
            <w:r>
              <w:rPr>
                <w:rFonts w:asciiTheme="minorEastAsia" w:hAnsiTheme="minorEastAsia" w:cstheme="minorEastAsia" w:hint="eastAsia"/>
                <w:sz w:val="24"/>
                <w:szCs w:val="24"/>
                <w:lang w:eastAsia="en-US"/>
              </w:rPr>
              <w:t>32-50</w:t>
            </w:r>
          </w:p>
        </w:tc>
        <w:tc>
          <w:tcPr>
            <w:tcW w:w="709" w:type="dxa"/>
            <w:shd w:val="clear" w:color="auto" w:fill="FFFFFF"/>
            <w:vAlign w:val="center"/>
          </w:tcPr>
          <w:p w14:paraId="7B6A0D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53" w:type="dxa"/>
            <w:shd w:val="clear" w:color="auto" w:fill="FFFFFF"/>
            <w:vAlign w:val="center"/>
          </w:tcPr>
          <w:p w14:paraId="2EA512A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国产</w:t>
            </w:r>
          </w:p>
        </w:tc>
        <w:tc>
          <w:tcPr>
            <w:tcW w:w="853" w:type="dxa"/>
            <w:shd w:val="clear" w:color="auto" w:fill="FFFFFF"/>
            <w:vAlign w:val="center"/>
          </w:tcPr>
          <w:p w14:paraId="0DC9EE6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2016</w:t>
            </w:r>
          </w:p>
        </w:tc>
        <w:tc>
          <w:tcPr>
            <w:tcW w:w="997" w:type="dxa"/>
            <w:shd w:val="clear" w:color="auto" w:fill="FFFFFF"/>
            <w:vAlign w:val="center"/>
          </w:tcPr>
          <w:p w14:paraId="16CAEB4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1. 5</w:t>
            </w:r>
            <w:r>
              <w:rPr>
                <w:rFonts w:asciiTheme="minorEastAsia" w:hAnsiTheme="minorEastAsia" w:cstheme="minorEastAsia" w:hint="eastAsia"/>
                <w:sz w:val="24"/>
                <w:szCs w:val="24"/>
              </w:rPr>
              <w:t>KW</w:t>
            </w:r>
          </w:p>
        </w:tc>
        <w:tc>
          <w:tcPr>
            <w:tcW w:w="853" w:type="dxa"/>
            <w:shd w:val="clear" w:color="auto" w:fill="FFFFFF"/>
            <w:vAlign w:val="center"/>
          </w:tcPr>
          <w:p w14:paraId="01B1268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良好</w:t>
            </w:r>
          </w:p>
        </w:tc>
        <w:tc>
          <w:tcPr>
            <w:tcW w:w="868" w:type="dxa"/>
            <w:shd w:val="clear" w:color="auto" w:fill="FFFFFF"/>
            <w:vAlign w:val="center"/>
          </w:tcPr>
          <w:p w14:paraId="041F45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自有</w:t>
            </w:r>
          </w:p>
        </w:tc>
      </w:tr>
    </w:tbl>
    <w:p w14:paraId="307319B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r>
        <w:rPr>
          <w:rFonts w:asciiTheme="minorEastAsia" w:hAnsiTheme="minorEastAsia" w:cstheme="minorEastAsia" w:hint="eastAsia"/>
          <w:sz w:val="24"/>
          <w:szCs w:val="24"/>
          <w:lang w:val="zh-CN"/>
        </w:rPr>
        <w:t xml:space="preserve">施工机械设备配备情况表及施工机械进场计划 </w:t>
      </w:r>
    </w:p>
    <w:p w14:paraId="4AAD3B1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2.1机具调整与补充</w:t>
      </w:r>
    </w:p>
    <w:p w14:paraId="72BFFB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（1）机具调整</w:t>
      </w:r>
    </w:p>
    <w:p w14:paraId="4A3288E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依据各专业施工工序，合理安排施工机具计划，在各专业 不同的施工阶段，对可通用性工机具（尤其是公用机具），进行班组间、专业间调整，保证机具最优化利用。</w:t>
      </w:r>
    </w:p>
    <w:p w14:paraId="0FB9D85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（2）机具补充</w:t>
      </w:r>
    </w:p>
    <w:p w14:paraId="67AC2DDB"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rPr>
        <w:t>大型机具补充</w:t>
      </w:r>
    </w:p>
    <w:p w14:paraId="53681E9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如吊车、叉车等，保障机具得以及时和充足的补充。</w:t>
      </w:r>
    </w:p>
    <w:p w14:paraId="5C6BA176"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rPr>
        <w:t>小型机具，在短缺时现场直接采购进行补充。</w:t>
      </w:r>
    </w:p>
    <w:p w14:paraId="281E14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2.2.机具维护与保养 </w:t>
      </w:r>
    </w:p>
    <w:p w14:paraId="250CA89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(1)设备保养的主要内容</w:t>
      </w:r>
    </w:p>
    <w:p w14:paraId="71AB631E"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1)</w:t>
      </w:r>
      <w:proofErr w:type="gramEnd"/>
      <w:r>
        <w:rPr>
          <w:rFonts w:asciiTheme="minorEastAsia" w:hAnsiTheme="minorEastAsia" w:cstheme="minorEastAsia" w:hint="eastAsia"/>
          <w:sz w:val="24"/>
          <w:szCs w:val="24"/>
        </w:rPr>
        <w:t>日常保养：</w:t>
      </w:r>
    </w:p>
    <w:p w14:paraId="570668B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由操作者负责进行。它要求操作者在每班生产中必须做到：</w:t>
      </w:r>
    </w:p>
    <w:p w14:paraId="2BEB0C4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①操作者应严格按操作规程使用机械设备；</w:t>
      </w:r>
    </w:p>
    <w:p w14:paraId="73426ED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②班前应认真检查设备，空车试运转后方可使用；</w:t>
      </w:r>
    </w:p>
    <w:p w14:paraId="56A3C5D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③操作者在下班前应清扫、擦拭设备，清理工作现场；</w:t>
      </w:r>
    </w:p>
    <w:p w14:paraId="63E898F2"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④机械设备应保持清洁，工作状况完好。</w:t>
      </w:r>
    </w:p>
    <w:p w14:paraId="6D407AB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2)</w:t>
      </w:r>
      <w:proofErr w:type="gramEnd"/>
      <w:r>
        <w:rPr>
          <w:rFonts w:asciiTheme="minorEastAsia" w:hAnsiTheme="minorEastAsia" w:cstheme="minorEastAsia" w:hint="eastAsia"/>
          <w:sz w:val="24"/>
          <w:szCs w:val="24"/>
        </w:rPr>
        <w:t>—级</w:t>
      </w:r>
      <w:proofErr w:type="gramStart"/>
      <w:r>
        <w:rPr>
          <w:rFonts w:asciiTheme="minorEastAsia" w:hAnsiTheme="minorEastAsia" w:cstheme="minorEastAsia" w:hint="eastAsia"/>
          <w:sz w:val="24"/>
          <w:szCs w:val="24"/>
        </w:rPr>
        <w:t>保养:</w:t>
      </w:r>
      <w:proofErr w:type="gramEnd"/>
    </w:p>
    <w:p w14:paraId="5DAFBF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①进行清洁、紧固和润滑作业，并部分地进行调整作业。</w:t>
      </w:r>
    </w:p>
    <w:p w14:paraId="3A404A9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②清洁：清除、擦洗设备表面油污、污渍；</w:t>
      </w:r>
    </w:p>
    <w:p w14:paraId="4F7A0434"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③紧固：调整、紧固各松动的紧固件（螺丝）；</w:t>
      </w:r>
    </w:p>
    <w:p w14:paraId="17002313"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④润滑：更换不洁润滑剂、加添润滑剂。</w:t>
      </w:r>
    </w:p>
    <w:p w14:paraId="7B4E3DC1" w14:textId="77777777" w:rsidR="003B7A9B" w:rsidRDefault="00CF40AD">
      <w:pPr>
        <w:pStyle w:val="aa"/>
        <w:rPr>
          <w:rFonts w:asciiTheme="minorEastAsia" w:hAnsiTheme="minorEastAsia" w:cstheme="minorEastAsia" w:hint="eastAsia"/>
          <w:sz w:val="24"/>
          <w:szCs w:val="24"/>
        </w:rPr>
      </w:pPr>
      <w:proofErr w:type="gramStart"/>
      <w:r>
        <w:rPr>
          <w:rFonts w:asciiTheme="minorEastAsia" w:hAnsiTheme="minorEastAsia" w:cstheme="minorEastAsia" w:hint="eastAsia"/>
          <w:sz w:val="24"/>
          <w:szCs w:val="24"/>
        </w:rPr>
        <w:t>3)</w:t>
      </w:r>
      <w:proofErr w:type="gramEnd"/>
      <w:r>
        <w:rPr>
          <w:rFonts w:asciiTheme="minorEastAsia" w:hAnsiTheme="minorEastAsia" w:cstheme="minorEastAsia" w:hint="eastAsia"/>
          <w:sz w:val="24"/>
          <w:szCs w:val="24"/>
        </w:rPr>
        <w:t>二级保养：</w:t>
      </w:r>
    </w:p>
    <w:p w14:paraId="03A41B9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lastRenderedPageBreak/>
        <w:t>①主要保持设备各部件、零件具有良好的工作性能。除完成一级保养的内容外应以检查、调整、清洁为主要内容。</w:t>
      </w:r>
    </w:p>
    <w:p w14:paraId="49C40B4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②对设备重点部位和易保养部位进行拆卸、检查；</w:t>
      </w:r>
    </w:p>
    <w:p w14:paraId="00F2B52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③彻底清洗外表和内部、疏通油路；</w:t>
      </w:r>
    </w:p>
    <w:p w14:paraId="7A1CA91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④清洗和更换油毯、油线、滤油器；</w:t>
      </w:r>
    </w:p>
    <w:p w14:paraId="38904807"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⑤调整各部分间隙；</w:t>
      </w:r>
    </w:p>
    <w:p w14:paraId="1228040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⑥紧固各部位零件；</w:t>
      </w:r>
    </w:p>
    <w:p w14:paraId="242FE91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⑦检查电器、电路。</w:t>
      </w:r>
    </w:p>
    <w:p w14:paraId="5D0F1CE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⑧保养的频率及实施人员</w:t>
      </w:r>
    </w:p>
    <w:p w14:paraId="27D4D78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⑨机械设备应每天进行日常保养。设备进场前由采购部设 备处进行一次一保，每两个月进行一次二保；日常保养由设备 操作者完成。</w:t>
      </w:r>
    </w:p>
    <w:p w14:paraId="2B5D61C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⑩保养的记录，设备的日常保养可以不作记录；</w:t>
      </w:r>
    </w:p>
    <w:p w14:paraId="387D2CA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 xml:space="preserve">3工程主要材料进场计划      </w:t>
      </w:r>
    </w:p>
    <w:p w14:paraId="35267A8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3.1主要材料进场</w:t>
      </w:r>
    </w:p>
    <w:p w14:paraId="2036620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根据实际情况及施工工序有序进场。</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70"/>
        <w:gridCol w:w="7"/>
        <w:gridCol w:w="2592"/>
        <w:gridCol w:w="1810"/>
        <w:gridCol w:w="1639"/>
        <w:gridCol w:w="1136"/>
        <w:gridCol w:w="1527"/>
        <w:gridCol w:w="7"/>
        <w:gridCol w:w="15"/>
      </w:tblGrid>
      <w:tr w:rsidR="003B7A9B" w14:paraId="121502A0" w14:textId="77777777">
        <w:trPr>
          <w:gridAfter w:val="1"/>
          <w:wAfter w:w="9" w:type="dxa"/>
          <w:trHeight w:hRule="exact" w:val="576"/>
          <w:jc w:val="center"/>
        </w:trPr>
        <w:tc>
          <w:tcPr>
            <w:tcW w:w="677" w:type="dxa"/>
            <w:gridSpan w:val="2"/>
            <w:shd w:val="clear" w:color="auto" w:fill="FFFFFF"/>
            <w:vAlign w:val="center"/>
          </w:tcPr>
          <w:p w14:paraId="615C9F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序号</w:t>
            </w:r>
          </w:p>
        </w:tc>
        <w:tc>
          <w:tcPr>
            <w:tcW w:w="2596" w:type="dxa"/>
            <w:shd w:val="clear" w:color="auto" w:fill="FFFFFF"/>
            <w:vAlign w:val="center"/>
          </w:tcPr>
          <w:p w14:paraId="397150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主要设备材料名称</w:t>
            </w:r>
          </w:p>
        </w:tc>
        <w:tc>
          <w:tcPr>
            <w:tcW w:w="1807" w:type="dxa"/>
            <w:shd w:val="clear" w:color="auto" w:fill="FFFFFF"/>
            <w:vAlign w:val="center"/>
          </w:tcPr>
          <w:p w14:paraId="4B3A3C2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提交日期</w:t>
            </w:r>
          </w:p>
        </w:tc>
        <w:tc>
          <w:tcPr>
            <w:tcW w:w="1642" w:type="dxa"/>
            <w:shd w:val="clear" w:color="auto" w:fill="FFFFFF"/>
            <w:vAlign w:val="center"/>
          </w:tcPr>
          <w:p w14:paraId="1423B7B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批准日期</w:t>
            </w:r>
          </w:p>
        </w:tc>
        <w:tc>
          <w:tcPr>
            <w:tcW w:w="1138" w:type="dxa"/>
            <w:shd w:val="clear" w:color="auto" w:fill="FFFFFF"/>
            <w:vAlign w:val="center"/>
          </w:tcPr>
          <w:p w14:paraId="394C66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订货日期</w:t>
            </w:r>
          </w:p>
        </w:tc>
        <w:tc>
          <w:tcPr>
            <w:tcW w:w="1534" w:type="dxa"/>
            <w:gridSpan w:val="2"/>
            <w:shd w:val="clear" w:color="auto" w:fill="FFFFFF"/>
            <w:vAlign w:val="center"/>
          </w:tcPr>
          <w:p w14:paraId="4314DAA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到货日期</w:t>
            </w:r>
          </w:p>
        </w:tc>
      </w:tr>
      <w:tr w:rsidR="003B7A9B" w14:paraId="40659C5F" w14:textId="77777777">
        <w:trPr>
          <w:gridAfter w:val="1"/>
          <w:wAfter w:w="9" w:type="dxa"/>
          <w:trHeight w:hRule="exact" w:val="551"/>
          <w:jc w:val="center"/>
        </w:trPr>
        <w:tc>
          <w:tcPr>
            <w:tcW w:w="677" w:type="dxa"/>
            <w:gridSpan w:val="2"/>
            <w:shd w:val="clear" w:color="auto" w:fill="FFFFFF"/>
            <w:vAlign w:val="bottom"/>
          </w:tcPr>
          <w:p w14:paraId="4B12725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w:t>
            </w:r>
          </w:p>
        </w:tc>
        <w:tc>
          <w:tcPr>
            <w:tcW w:w="2596" w:type="dxa"/>
            <w:shd w:val="clear" w:color="auto" w:fill="FFFFFF"/>
            <w:vAlign w:val="center"/>
          </w:tcPr>
          <w:p w14:paraId="1DB85E2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拆除工程</w:t>
            </w:r>
          </w:p>
        </w:tc>
        <w:tc>
          <w:tcPr>
            <w:tcW w:w="1807" w:type="dxa"/>
            <w:shd w:val="clear" w:color="auto" w:fill="FFFFFF"/>
          </w:tcPr>
          <w:p w14:paraId="44FFBD27" w14:textId="77777777" w:rsidR="003B7A9B" w:rsidRDefault="003B7A9B">
            <w:pPr>
              <w:rPr>
                <w:rFonts w:asciiTheme="minorEastAsia" w:hAnsiTheme="minorEastAsia" w:cstheme="minorEastAsia" w:hint="eastAsia"/>
                <w:sz w:val="24"/>
                <w:szCs w:val="24"/>
              </w:rPr>
            </w:pPr>
          </w:p>
        </w:tc>
        <w:tc>
          <w:tcPr>
            <w:tcW w:w="1642" w:type="dxa"/>
            <w:shd w:val="clear" w:color="auto" w:fill="FFFFFF"/>
          </w:tcPr>
          <w:p w14:paraId="22085E9B" w14:textId="77777777" w:rsidR="003B7A9B" w:rsidRDefault="003B7A9B">
            <w:pPr>
              <w:rPr>
                <w:rFonts w:asciiTheme="minorEastAsia" w:hAnsiTheme="minorEastAsia" w:cstheme="minorEastAsia" w:hint="eastAsia"/>
                <w:sz w:val="24"/>
                <w:szCs w:val="24"/>
              </w:rPr>
            </w:pPr>
          </w:p>
        </w:tc>
        <w:tc>
          <w:tcPr>
            <w:tcW w:w="1138" w:type="dxa"/>
            <w:shd w:val="clear" w:color="auto" w:fill="FFFFFF"/>
          </w:tcPr>
          <w:p w14:paraId="36222731" w14:textId="77777777" w:rsidR="003B7A9B" w:rsidRDefault="003B7A9B">
            <w:pPr>
              <w:rPr>
                <w:rFonts w:asciiTheme="minorEastAsia" w:hAnsiTheme="minorEastAsia" w:cstheme="minorEastAsia" w:hint="eastAsia"/>
                <w:sz w:val="24"/>
                <w:szCs w:val="24"/>
              </w:rPr>
            </w:pPr>
          </w:p>
        </w:tc>
        <w:tc>
          <w:tcPr>
            <w:tcW w:w="1534" w:type="dxa"/>
            <w:gridSpan w:val="2"/>
            <w:shd w:val="clear" w:color="auto" w:fill="FFFFFF"/>
          </w:tcPr>
          <w:p w14:paraId="57465632" w14:textId="77777777" w:rsidR="003B7A9B" w:rsidRDefault="003B7A9B">
            <w:pPr>
              <w:rPr>
                <w:rFonts w:asciiTheme="minorEastAsia" w:hAnsiTheme="minorEastAsia" w:cstheme="minorEastAsia" w:hint="eastAsia"/>
                <w:sz w:val="24"/>
                <w:szCs w:val="24"/>
              </w:rPr>
            </w:pPr>
          </w:p>
        </w:tc>
      </w:tr>
      <w:tr w:rsidR="003B7A9B" w14:paraId="14908528" w14:textId="77777777">
        <w:trPr>
          <w:gridAfter w:val="1"/>
          <w:wAfter w:w="9" w:type="dxa"/>
          <w:trHeight w:hRule="exact" w:val="850"/>
          <w:jc w:val="center"/>
        </w:trPr>
        <w:tc>
          <w:tcPr>
            <w:tcW w:w="677" w:type="dxa"/>
            <w:gridSpan w:val="2"/>
            <w:shd w:val="clear" w:color="auto" w:fill="FFFFFF"/>
            <w:vAlign w:val="center"/>
          </w:tcPr>
          <w:p w14:paraId="152CCB0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w:t>
            </w:r>
            <w:r>
              <w:rPr>
                <w:rFonts w:asciiTheme="minorEastAsia" w:hAnsiTheme="minorEastAsia" w:cstheme="minorEastAsia" w:hint="eastAsia"/>
                <w:sz w:val="24"/>
                <w:szCs w:val="24"/>
              </w:rPr>
              <w:t>1</w:t>
            </w:r>
          </w:p>
        </w:tc>
        <w:tc>
          <w:tcPr>
            <w:tcW w:w="2596" w:type="dxa"/>
            <w:shd w:val="clear" w:color="auto" w:fill="FFFFFF"/>
            <w:vAlign w:val="bottom"/>
          </w:tcPr>
          <w:p w14:paraId="7276395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木板、垫料、围挡、标志 牌、灭火器等</w:t>
            </w:r>
          </w:p>
        </w:tc>
        <w:tc>
          <w:tcPr>
            <w:tcW w:w="1807" w:type="dxa"/>
            <w:shd w:val="clear" w:color="auto" w:fill="FFFFFF"/>
            <w:vAlign w:val="center"/>
          </w:tcPr>
          <w:p w14:paraId="3C8392D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合同签订后</w:t>
            </w:r>
          </w:p>
        </w:tc>
        <w:tc>
          <w:tcPr>
            <w:tcW w:w="1642" w:type="dxa"/>
            <w:shd w:val="clear" w:color="auto" w:fill="FFFFFF"/>
            <w:vAlign w:val="bottom"/>
          </w:tcPr>
          <w:p w14:paraId="1EA5AEF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提交申请单后1 个工作日</w:t>
            </w:r>
          </w:p>
        </w:tc>
        <w:tc>
          <w:tcPr>
            <w:tcW w:w="1138" w:type="dxa"/>
            <w:shd w:val="clear" w:color="auto" w:fill="FFFFFF"/>
          </w:tcPr>
          <w:p w14:paraId="5535A6D9" w14:textId="77777777" w:rsidR="003B7A9B" w:rsidRDefault="003B7A9B">
            <w:pPr>
              <w:rPr>
                <w:rFonts w:asciiTheme="minorEastAsia" w:hAnsiTheme="minorEastAsia" w:cstheme="minorEastAsia" w:hint="eastAsia"/>
                <w:sz w:val="24"/>
                <w:szCs w:val="24"/>
              </w:rPr>
            </w:pPr>
          </w:p>
        </w:tc>
        <w:tc>
          <w:tcPr>
            <w:tcW w:w="1534" w:type="dxa"/>
            <w:gridSpan w:val="2"/>
            <w:shd w:val="clear" w:color="auto" w:fill="FFFFFF"/>
            <w:vAlign w:val="center"/>
          </w:tcPr>
          <w:p w14:paraId="064EB55E" w14:textId="77777777" w:rsidR="003B7A9B" w:rsidRDefault="003B7A9B">
            <w:pPr>
              <w:rPr>
                <w:rFonts w:asciiTheme="minorEastAsia" w:hAnsiTheme="minorEastAsia" w:cstheme="minorEastAsia" w:hint="eastAsia"/>
                <w:sz w:val="24"/>
                <w:szCs w:val="24"/>
              </w:rPr>
            </w:pPr>
          </w:p>
        </w:tc>
      </w:tr>
      <w:tr w:rsidR="003B7A9B" w14:paraId="09A770EE" w14:textId="77777777">
        <w:trPr>
          <w:gridAfter w:val="1"/>
          <w:wAfter w:w="9" w:type="dxa"/>
          <w:trHeight w:hRule="exact" w:val="853"/>
          <w:jc w:val="center"/>
        </w:trPr>
        <w:tc>
          <w:tcPr>
            <w:tcW w:w="677" w:type="dxa"/>
            <w:gridSpan w:val="2"/>
            <w:shd w:val="clear" w:color="auto" w:fill="FFFFFF"/>
            <w:vAlign w:val="center"/>
          </w:tcPr>
          <w:p w14:paraId="0751173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1.2</w:t>
            </w:r>
          </w:p>
        </w:tc>
        <w:tc>
          <w:tcPr>
            <w:tcW w:w="2596" w:type="dxa"/>
            <w:shd w:val="clear" w:color="auto" w:fill="FFFFFF"/>
            <w:vAlign w:val="center"/>
          </w:tcPr>
          <w:p w14:paraId="4CF5527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拆除工具及其余工具</w:t>
            </w:r>
          </w:p>
        </w:tc>
        <w:tc>
          <w:tcPr>
            <w:tcW w:w="1807" w:type="dxa"/>
            <w:shd w:val="clear" w:color="auto" w:fill="FFFFFF"/>
            <w:vAlign w:val="center"/>
          </w:tcPr>
          <w:p w14:paraId="7A6A11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合同签订后</w:t>
            </w:r>
          </w:p>
        </w:tc>
        <w:tc>
          <w:tcPr>
            <w:tcW w:w="1642" w:type="dxa"/>
            <w:shd w:val="clear" w:color="auto" w:fill="FFFFFF"/>
            <w:vAlign w:val="bottom"/>
          </w:tcPr>
          <w:p w14:paraId="523E716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提交申请单后1 个工作日</w:t>
            </w:r>
          </w:p>
        </w:tc>
        <w:tc>
          <w:tcPr>
            <w:tcW w:w="1138" w:type="dxa"/>
            <w:shd w:val="clear" w:color="auto" w:fill="FFFFFF"/>
          </w:tcPr>
          <w:p w14:paraId="4090B71C" w14:textId="77777777" w:rsidR="003B7A9B" w:rsidRDefault="003B7A9B">
            <w:pPr>
              <w:rPr>
                <w:rFonts w:asciiTheme="minorEastAsia" w:hAnsiTheme="minorEastAsia" w:cstheme="minorEastAsia" w:hint="eastAsia"/>
                <w:sz w:val="24"/>
                <w:szCs w:val="24"/>
              </w:rPr>
            </w:pPr>
          </w:p>
        </w:tc>
        <w:tc>
          <w:tcPr>
            <w:tcW w:w="1534" w:type="dxa"/>
            <w:gridSpan w:val="2"/>
            <w:shd w:val="clear" w:color="auto" w:fill="FFFFFF"/>
            <w:vAlign w:val="center"/>
          </w:tcPr>
          <w:p w14:paraId="0ACD8657" w14:textId="77777777" w:rsidR="003B7A9B" w:rsidRDefault="003B7A9B">
            <w:pPr>
              <w:rPr>
                <w:rFonts w:asciiTheme="minorEastAsia" w:hAnsiTheme="minorEastAsia" w:cstheme="minorEastAsia" w:hint="eastAsia"/>
                <w:sz w:val="24"/>
                <w:szCs w:val="24"/>
              </w:rPr>
            </w:pPr>
          </w:p>
        </w:tc>
      </w:tr>
      <w:tr w:rsidR="003B7A9B" w14:paraId="11AA2AE7" w14:textId="77777777">
        <w:trPr>
          <w:gridAfter w:val="1"/>
          <w:wAfter w:w="9" w:type="dxa"/>
          <w:trHeight w:hRule="exact" w:val="544"/>
          <w:jc w:val="center"/>
        </w:trPr>
        <w:tc>
          <w:tcPr>
            <w:tcW w:w="677" w:type="dxa"/>
            <w:gridSpan w:val="2"/>
            <w:shd w:val="clear" w:color="auto" w:fill="FFFFFF"/>
            <w:vAlign w:val="bottom"/>
          </w:tcPr>
          <w:p w14:paraId="77A40C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w:t>
            </w:r>
          </w:p>
        </w:tc>
        <w:tc>
          <w:tcPr>
            <w:tcW w:w="8717" w:type="dxa"/>
            <w:gridSpan w:val="6"/>
            <w:shd w:val="clear" w:color="auto" w:fill="FFFFFF"/>
            <w:vAlign w:val="center"/>
          </w:tcPr>
          <w:p w14:paraId="6B7564D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装修工程</w:t>
            </w:r>
          </w:p>
        </w:tc>
      </w:tr>
      <w:tr w:rsidR="003B7A9B" w14:paraId="0C34B103" w14:textId="77777777">
        <w:trPr>
          <w:gridAfter w:val="1"/>
          <w:wAfter w:w="9" w:type="dxa"/>
          <w:trHeight w:hRule="exact" w:val="850"/>
          <w:jc w:val="center"/>
        </w:trPr>
        <w:tc>
          <w:tcPr>
            <w:tcW w:w="677" w:type="dxa"/>
            <w:gridSpan w:val="2"/>
            <w:shd w:val="clear" w:color="auto" w:fill="FFFFFF"/>
            <w:vAlign w:val="center"/>
          </w:tcPr>
          <w:p w14:paraId="483CAC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w:t>
            </w:r>
            <w:r>
              <w:rPr>
                <w:rFonts w:asciiTheme="minorEastAsia" w:hAnsiTheme="minorEastAsia" w:cstheme="minorEastAsia" w:hint="eastAsia"/>
                <w:sz w:val="24"/>
                <w:szCs w:val="24"/>
              </w:rPr>
              <w:t>1</w:t>
            </w:r>
          </w:p>
        </w:tc>
        <w:tc>
          <w:tcPr>
            <w:tcW w:w="2596" w:type="dxa"/>
            <w:shd w:val="clear" w:color="auto" w:fill="FFFFFF"/>
            <w:vAlign w:val="center"/>
          </w:tcPr>
          <w:p w14:paraId="5AB52FE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玻镁彩钢板</w:t>
            </w:r>
          </w:p>
        </w:tc>
        <w:tc>
          <w:tcPr>
            <w:tcW w:w="1807" w:type="dxa"/>
            <w:shd w:val="clear" w:color="auto" w:fill="FFFFFF"/>
            <w:vAlign w:val="bottom"/>
          </w:tcPr>
          <w:p w14:paraId="73FBD36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合同签订后7个工作日内</w:t>
            </w:r>
          </w:p>
        </w:tc>
        <w:tc>
          <w:tcPr>
            <w:tcW w:w="1642" w:type="dxa"/>
            <w:shd w:val="clear" w:color="auto" w:fill="FFFFFF"/>
            <w:vAlign w:val="bottom"/>
          </w:tcPr>
          <w:p w14:paraId="1EEB48B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8" w:type="dxa"/>
            <w:shd w:val="clear" w:color="auto" w:fill="FFFFFF"/>
          </w:tcPr>
          <w:p w14:paraId="4350F323" w14:textId="77777777" w:rsidR="003B7A9B" w:rsidRDefault="003B7A9B">
            <w:pPr>
              <w:rPr>
                <w:rFonts w:asciiTheme="minorEastAsia" w:hAnsiTheme="minorEastAsia" w:cstheme="minorEastAsia" w:hint="eastAsia"/>
                <w:sz w:val="24"/>
                <w:szCs w:val="24"/>
              </w:rPr>
            </w:pPr>
          </w:p>
        </w:tc>
        <w:tc>
          <w:tcPr>
            <w:tcW w:w="1534" w:type="dxa"/>
            <w:gridSpan w:val="2"/>
            <w:shd w:val="clear" w:color="auto" w:fill="FFFFFF"/>
            <w:vAlign w:val="center"/>
          </w:tcPr>
          <w:p w14:paraId="138C661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提交申请8天</w:t>
            </w:r>
          </w:p>
        </w:tc>
      </w:tr>
      <w:tr w:rsidR="003B7A9B" w14:paraId="627B658B" w14:textId="77777777">
        <w:trPr>
          <w:gridAfter w:val="1"/>
          <w:wAfter w:w="9" w:type="dxa"/>
          <w:trHeight w:hRule="exact" w:val="853"/>
          <w:jc w:val="center"/>
        </w:trPr>
        <w:tc>
          <w:tcPr>
            <w:tcW w:w="677" w:type="dxa"/>
            <w:gridSpan w:val="2"/>
            <w:shd w:val="clear" w:color="auto" w:fill="FFFFFF"/>
            <w:vAlign w:val="center"/>
          </w:tcPr>
          <w:p w14:paraId="5C7765D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2.</w:t>
            </w:r>
            <w:r>
              <w:rPr>
                <w:rFonts w:asciiTheme="minorEastAsia" w:hAnsiTheme="minorEastAsia" w:cstheme="minorEastAsia" w:hint="eastAsia"/>
                <w:sz w:val="24"/>
                <w:szCs w:val="24"/>
              </w:rPr>
              <w:t>2</w:t>
            </w:r>
          </w:p>
        </w:tc>
        <w:tc>
          <w:tcPr>
            <w:tcW w:w="2596" w:type="dxa"/>
            <w:shd w:val="clear" w:color="auto" w:fill="FFFFFF"/>
            <w:vAlign w:val="center"/>
          </w:tcPr>
          <w:p w14:paraId="6B8B4B0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铝型材</w:t>
            </w:r>
          </w:p>
        </w:tc>
        <w:tc>
          <w:tcPr>
            <w:tcW w:w="1807" w:type="dxa"/>
            <w:shd w:val="clear" w:color="auto" w:fill="FFFFFF"/>
            <w:vAlign w:val="bottom"/>
          </w:tcPr>
          <w:p w14:paraId="59C9A4B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合同签订后7 个工作日内</w:t>
            </w:r>
          </w:p>
        </w:tc>
        <w:tc>
          <w:tcPr>
            <w:tcW w:w="1642" w:type="dxa"/>
            <w:shd w:val="clear" w:color="auto" w:fill="FFFFFF"/>
            <w:vAlign w:val="bottom"/>
          </w:tcPr>
          <w:p w14:paraId="27C1707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8" w:type="dxa"/>
            <w:shd w:val="clear" w:color="auto" w:fill="FFFFFF"/>
          </w:tcPr>
          <w:p w14:paraId="4304CA4B" w14:textId="77777777" w:rsidR="003B7A9B" w:rsidRDefault="003B7A9B">
            <w:pPr>
              <w:rPr>
                <w:rFonts w:asciiTheme="minorEastAsia" w:hAnsiTheme="minorEastAsia" w:cstheme="minorEastAsia" w:hint="eastAsia"/>
                <w:sz w:val="24"/>
                <w:szCs w:val="24"/>
              </w:rPr>
            </w:pPr>
          </w:p>
        </w:tc>
        <w:tc>
          <w:tcPr>
            <w:tcW w:w="1534" w:type="dxa"/>
            <w:gridSpan w:val="2"/>
            <w:shd w:val="clear" w:color="auto" w:fill="FFFFFF"/>
            <w:vAlign w:val="center"/>
          </w:tcPr>
          <w:p w14:paraId="29D16E2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提交申请8天</w:t>
            </w:r>
          </w:p>
        </w:tc>
      </w:tr>
      <w:tr w:rsidR="003B7A9B" w14:paraId="02152FCA" w14:textId="77777777">
        <w:trPr>
          <w:trHeight w:hRule="exact" w:val="522"/>
          <w:jc w:val="center"/>
        </w:trPr>
        <w:tc>
          <w:tcPr>
            <w:tcW w:w="678" w:type="dxa"/>
            <w:gridSpan w:val="2"/>
            <w:shd w:val="clear" w:color="auto" w:fill="FFFFFF"/>
            <w:vAlign w:val="bottom"/>
          </w:tcPr>
          <w:p w14:paraId="32F3791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p>
        </w:tc>
        <w:tc>
          <w:tcPr>
            <w:tcW w:w="8725" w:type="dxa"/>
            <w:gridSpan w:val="7"/>
            <w:shd w:val="clear" w:color="auto" w:fill="FFFFFF"/>
            <w:vAlign w:val="bottom"/>
          </w:tcPr>
          <w:p w14:paraId="417A0B6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暖通空调系统</w:t>
            </w:r>
          </w:p>
        </w:tc>
      </w:tr>
      <w:tr w:rsidR="003B7A9B" w14:paraId="07F59EFF" w14:textId="77777777">
        <w:trPr>
          <w:trHeight w:hRule="exact" w:val="853"/>
          <w:jc w:val="center"/>
        </w:trPr>
        <w:tc>
          <w:tcPr>
            <w:tcW w:w="678" w:type="dxa"/>
            <w:gridSpan w:val="2"/>
            <w:shd w:val="clear" w:color="auto" w:fill="FFFFFF"/>
            <w:vAlign w:val="center"/>
          </w:tcPr>
          <w:p w14:paraId="01D70E0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1</w:t>
            </w:r>
          </w:p>
        </w:tc>
        <w:tc>
          <w:tcPr>
            <w:tcW w:w="2594" w:type="dxa"/>
            <w:shd w:val="clear" w:color="auto" w:fill="FFFFFF"/>
            <w:vAlign w:val="bottom"/>
          </w:tcPr>
          <w:p w14:paraId="324224D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恒温恒湿机组（含室内外机）</w:t>
            </w:r>
          </w:p>
        </w:tc>
        <w:tc>
          <w:tcPr>
            <w:tcW w:w="1813" w:type="dxa"/>
            <w:shd w:val="clear" w:color="auto" w:fill="FFFFFF"/>
            <w:vAlign w:val="bottom"/>
          </w:tcPr>
          <w:p w14:paraId="2E8C5E7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签订合同后10 个工作日内</w:t>
            </w:r>
          </w:p>
        </w:tc>
        <w:tc>
          <w:tcPr>
            <w:tcW w:w="1641" w:type="dxa"/>
            <w:shd w:val="clear" w:color="auto" w:fill="FFFFFF"/>
            <w:vAlign w:val="bottom"/>
          </w:tcPr>
          <w:p w14:paraId="5A0FB71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27EEF2D9"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bottom"/>
          </w:tcPr>
          <w:p w14:paraId="14E7495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 天</w:t>
            </w:r>
          </w:p>
        </w:tc>
      </w:tr>
      <w:tr w:rsidR="003B7A9B" w14:paraId="5F9AD56B" w14:textId="77777777">
        <w:trPr>
          <w:trHeight w:hRule="exact" w:val="853"/>
          <w:jc w:val="center"/>
        </w:trPr>
        <w:tc>
          <w:tcPr>
            <w:tcW w:w="678" w:type="dxa"/>
            <w:gridSpan w:val="2"/>
            <w:shd w:val="clear" w:color="auto" w:fill="FFFFFF"/>
            <w:vAlign w:val="center"/>
          </w:tcPr>
          <w:p w14:paraId="74E150E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2</w:t>
            </w:r>
          </w:p>
        </w:tc>
        <w:tc>
          <w:tcPr>
            <w:tcW w:w="2594" w:type="dxa"/>
            <w:shd w:val="clear" w:color="auto" w:fill="FFFFFF"/>
            <w:vAlign w:val="center"/>
          </w:tcPr>
          <w:p w14:paraId="02EAD8C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棑风机</w:t>
            </w:r>
          </w:p>
        </w:tc>
        <w:tc>
          <w:tcPr>
            <w:tcW w:w="1813" w:type="dxa"/>
            <w:shd w:val="clear" w:color="auto" w:fill="FFFFFF"/>
            <w:vAlign w:val="bottom"/>
          </w:tcPr>
          <w:p w14:paraId="068B698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签订合同后3个 工作日内</w:t>
            </w:r>
          </w:p>
        </w:tc>
        <w:tc>
          <w:tcPr>
            <w:tcW w:w="1641" w:type="dxa"/>
            <w:shd w:val="clear" w:color="auto" w:fill="FFFFFF"/>
            <w:vAlign w:val="bottom"/>
          </w:tcPr>
          <w:p w14:paraId="2D5BC64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34D22351"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bottom"/>
          </w:tcPr>
          <w:p w14:paraId="7CA1B85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提交申请30</w:t>
            </w:r>
          </w:p>
          <w:p w14:paraId="632A0F5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天</w:t>
            </w:r>
          </w:p>
        </w:tc>
      </w:tr>
      <w:tr w:rsidR="003B7A9B" w14:paraId="2330AF11" w14:textId="77777777">
        <w:trPr>
          <w:trHeight w:hRule="exact" w:val="846"/>
          <w:jc w:val="center"/>
        </w:trPr>
        <w:tc>
          <w:tcPr>
            <w:tcW w:w="678" w:type="dxa"/>
            <w:gridSpan w:val="2"/>
            <w:shd w:val="clear" w:color="auto" w:fill="FFFFFF"/>
            <w:vAlign w:val="center"/>
          </w:tcPr>
          <w:p w14:paraId="51FA43C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3</w:t>
            </w:r>
          </w:p>
        </w:tc>
        <w:tc>
          <w:tcPr>
            <w:tcW w:w="2594" w:type="dxa"/>
            <w:shd w:val="clear" w:color="auto" w:fill="FFFFFF"/>
            <w:vAlign w:val="center"/>
          </w:tcPr>
          <w:p w14:paraId="09074EA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镀锌钢板</w:t>
            </w:r>
          </w:p>
        </w:tc>
        <w:tc>
          <w:tcPr>
            <w:tcW w:w="1813" w:type="dxa"/>
            <w:shd w:val="clear" w:color="auto" w:fill="FFFFFF"/>
            <w:vAlign w:val="bottom"/>
          </w:tcPr>
          <w:p w14:paraId="78617EA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工作日内</w:t>
            </w:r>
          </w:p>
        </w:tc>
        <w:tc>
          <w:tcPr>
            <w:tcW w:w="1641" w:type="dxa"/>
            <w:shd w:val="clear" w:color="auto" w:fill="FFFFFF"/>
            <w:vAlign w:val="bottom"/>
          </w:tcPr>
          <w:p w14:paraId="4F450E5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提交申请单后1 个工作日</w:t>
            </w:r>
          </w:p>
        </w:tc>
        <w:tc>
          <w:tcPr>
            <w:tcW w:w="1133" w:type="dxa"/>
            <w:shd w:val="clear" w:color="auto" w:fill="FFFFFF"/>
          </w:tcPr>
          <w:p w14:paraId="2744A7BB"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center"/>
          </w:tcPr>
          <w:p w14:paraId="0FE36F4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提交申请7天</w:t>
            </w:r>
          </w:p>
        </w:tc>
      </w:tr>
      <w:tr w:rsidR="003B7A9B" w14:paraId="35193EF9" w14:textId="77777777">
        <w:trPr>
          <w:trHeight w:hRule="exact" w:val="850"/>
          <w:jc w:val="center"/>
        </w:trPr>
        <w:tc>
          <w:tcPr>
            <w:tcW w:w="678" w:type="dxa"/>
            <w:gridSpan w:val="2"/>
            <w:shd w:val="clear" w:color="auto" w:fill="FFFFFF"/>
            <w:vAlign w:val="center"/>
          </w:tcPr>
          <w:p w14:paraId="1DB8E2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4</w:t>
            </w:r>
          </w:p>
        </w:tc>
        <w:tc>
          <w:tcPr>
            <w:tcW w:w="2594" w:type="dxa"/>
            <w:shd w:val="clear" w:color="auto" w:fill="FFFFFF"/>
            <w:vAlign w:val="bottom"/>
          </w:tcPr>
          <w:p w14:paraId="58D4A70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风口、风阀、百叶、消声 器等风管附件</w:t>
            </w:r>
          </w:p>
        </w:tc>
        <w:tc>
          <w:tcPr>
            <w:tcW w:w="1813" w:type="dxa"/>
            <w:shd w:val="clear" w:color="auto" w:fill="FFFFFF"/>
            <w:vAlign w:val="bottom"/>
          </w:tcPr>
          <w:p w14:paraId="711983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工作曰内</w:t>
            </w:r>
          </w:p>
        </w:tc>
        <w:tc>
          <w:tcPr>
            <w:tcW w:w="1641" w:type="dxa"/>
            <w:shd w:val="clear" w:color="auto" w:fill="FFFFFF"/>
            <w:vAlign w:val="bottom"/>
          </w:tcPr>
          <w:p w14:paraId="7AE6EBA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07EAFCF9"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bottom"/>
          </w:tcPr>
          <w:p w14:paraId="5CF7A2D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w:t>
            </w:r>
          </w:p>
          <w:p w14:paraId="232DF4E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天</w:t>
            </w:r>
          </w:p>
        </w:tc>
      </w:tr>
      <w:tr w:rsidR="003B7A9B" w14:paraId="3657CC2E" w14:textId="77777777">
        <w:trPr>
          <w:trHeight w:hRule="exact" w:val="860"/>
          <w:jc w:val="center"/>
        </w:trPr>
        <w:tc>
          <w:tcPr>
            <w:tcW w:w="678" w:type="dxa"/>
            <w:gridSpan w:val="2"/>
            <w:shd w:val="clear" w:color="auto" w:fill="FFFFFF"/>
            <w:vAlign w:val="center"/>
          </w:tcPr>
          <w:p w14:paraId="2491B6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lastRenderedPageBreak/>
              <w:t>3.</w:t>
            </w:r>
            <w:r>
              <w:rPr>
                <w:rFonts w:asciiTheme="minorEastAsia" w:hAnsiTheme="minorEastAsia" w:cstheme="minorEastAsia" w:hint="eastAsia"/>
                <w:sz w:val="24"/>
                <w:szCs w:val="24"/>
              </w:rPr>
              <w:t>5</w:t>
            </w:r>
          </w:p>
        </w:tc>
        <w:tc>
          <w:tcPr>
            <w:tcW w:w="2594" w:type="dxa"/>
            <w:shd w:val="clear" w:color="auto" w:fill="FFFFFF"/>
            <w:vAlign w:val="center"/>
          </w:tcPr>
          <w:p w14:paraId="050DFAC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高效送风口</w:t>
            </w:r>
          </w:p>
        </w:tc>
        <w:tc>
          <w:tcPr>
            <w:tcW w:w="1813" w:type="dxa"/>
            <w:shd w:val="clear" w:color="auto" w:fill="FFFFFF"/>
            <w:vAlign w:val="bottom"/>
          </w:tcPr>
          <w:p w14:paraId="045B95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签订合同后10 个工作日内</w:t>
            </w:r>
          </w:p>
        </w:tc>
        <w:tc>
          <w:tcPr>
            <w:tcW w:w="1641" w:type="dxa"/>
            <w:shd w:val="clear" w:color="auto" w:fill="FFFFFF"/>
            <w:vAlign w:val="bottom"/>
          </w:tcPr>
          <w:p w14:paraId="488A6D8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0197F5A3"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bottom"/>
          </w:tcPr>
          <w:p w14:paraId="3DB726C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 天</w:t>
            </w:r>
          </w:p>
        </w:tc>
      </w:tr>
      <w:tr w:rsidR="003B7A9B" w14:paraId="404F14CF" w14:textId="77777777">
        <w:trPr>
          <w:trHeight w:hRule="exact" w:val="853"/>
          <w:jc w:val="center"/>
        </w:trPr>
        <w:tc>
          <w:tcPr>
            <w:tcW w:w="678" w:type="dxa"/>
            <w:gridSpan w:val="2"/>
            <w:shd w:val="clear" w:color="auto" w:fill="FFFFFF"/>
            <w:vAlign w:val="center"/>
          </w:tcPr>
          <w:p w14:paraId="6140D9E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6</w:t>
            </w:r>
          </w:p>
        </w:tc>
        <w:tc>
          <w:tcPr>
            <w:tcW w:w="2594" w:type="dxa"/>
            <w:shd w:val="clear" w:color="auto" w:fill="FFFFFF"/>
            <w:vAlign w:val="center"/>
          </w:tcPr>
          <w:p w14:paraId="0FF3461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镀锌钢管</w:t>
            </w:r>
          </w:p>
        </w:tc>
        <w:tc>
          <w:tcPr>
            <w:tcW w:w="1813" w:type="dxa"/>
            <w:shd w:val="clear" w:color="auto" w:fill="FFFFFF"/>
            <w:vAlign w:val="bottom"/>
          </w:tcPr>
          <w:p w14:paraId="02D3859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签订合同后7个 工作日内</w:t>
            </w:r>
          </w:p>
        </w:tc>
        <w:tc>
          <w:tcPr>
            <w:tcW w:w="1641" w:type="dxa"/>
            <w:shd w:val="clear" w:color="auto" w:fill="FFFFFF"/>
            <w:vAlign w:val="bottom"/>
          </w:tcPr>
          <w:p w14:paraId="07B7D68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32ADE47E"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bottom"/>
          </w:tcPr>
          <w:p w14:paraId="5423926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提交申请7</w:t>
            </w:r>
          </w:p>
          <w:p w14:paraId="73B34AF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天</w:t>
            </w:r>
          </w:p>
        </w:tc>
      </w:tr>
      <w:tr w:rsidR="003B7A9B" w14:paraId="2F0C86A2" w14:textId="77777777">
        <w:trPr>
          <w:trHeight w:hRule="exact" w:val="864"/>
          <w:jc w:val="center"/>
        </w:trPr>
        <w:tc>
          <w:tcPr>
            <w:tcW w:w="678" w:type="dxa"/>
            <w:gridSpan w:val="2"/>
            <w:shd w:val="clear" w:color="auto" w:fill="FFFFFF"/>
            <w:vAlign w:val="center"/>
          </w:tcPr>
          <w:p w14:paraId="34DE1C7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7</w:t>
            </w:r>
          </w:p>
        </w:tc>
        <w:tc>
          <w:tcPr>
            <w:tcW w:w="2594" w:type="dxa"/>
            <w:shd w:val="clear" w:color="auto" w:fill="FFFFFF"/>
            <w:vAlign w:val="center"/>
          </w:tcPr>
          <w:p w14:paraId="47F613A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冷凝水排水管</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PVC管）</w:t>
            </w:r>
          </w:p>
        </w:tc>
        <w:tc>
          <w:tcPr>
            <w:tcW w:w="1813" w:type="dxa"/>
            <w:shd w:val="clear" w:color="auto" w:fill="FFFFFF"/>
            <w:vAlign w:val="bottom"/>
          </w:tcPr>
          <w:p w14:paraId="465E0B5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工作曰内</w:t>
            </w:r>
          </w:p>
        </w:tc>
        <w:tc>
          <w:tcPr>
            <w:tcW w:w="1641" w:type="dxa"/>
            <w:shd w:val="clear" w:color="auto" w:fill="FFFFFF"/>
            <w:vAlign w:val="bottom"/>
          </w:tcPr>
          <w:p w14:paraId="20E628F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提交申请单后1 个工作日</w:t>
            </w:r>
          </w:p>
        </w:tc>
        <w:tc>
          <w:tcPr>
            <w:tcW w:w="1133" w:type="dxa"/>
            <w:shd w:val="clear" w:color="auto" w:fill="FFFFFF"/>
          </w:tcPr>
          <w:p w14:paraId="38BDE764" w14:textId="77777777" w:rsidR="003B7A9B" w:rsidRDefault="003B7A9B">
            <w:pPr>
              <w:rPr>
                <w:rFonts w:asciiTheme="minorEastAsia" w:hAnsiTheme="minorEastAsia" w:cstheme="minorEastAsia" w:hint="eastAsia"/>
                <w:sz w:val="24"/>
                <w:szCs w:val="24"/>
              </w:rPr>
            </w:pPr>
          </w:p>
        </w:tc>
        <w:tc>
          <w:tcPr>
            <w:tcW w:w="1544" w:type="dxa"/>
            <w:gridSpan w:val="3"/>
            <w:shd w:val="clear" w:color="auto" w:fill="FFFFFF"/>
            <w:vAlign w:val="center"/>
          </w:tcPr>
          <w:p w14:paraId="6862BD7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提交申请1天</w:t>
            </w:r>
          </w:p>
        </w:tc>
      </w:tr>
      <w:tr w:rsidR="003B7A9B" w14:paraId="2C0F0B87" w14:textId="77777777">
        <w:trPr>
          <w:gridAfter w:val="1"/>
          <w:wAfter w:w="15" w:type="dxa"/>
          <w:trHeight w:hRule="exact" w:val="875"/>
          <w:jc w:val="center"/>
        </w:trPr>
        <w:tc>
          <w:tcPr>
            <w:tcW w:w="678" w:type="dxa"/>
            <w:gridSpan w:val="2"/>
            <w:shd w:val="clear" w:color="auto" w:fill="FFFFFF"/>
            <w:vAlign w:val="center"/>
          </w:tcPr>
          <w:p w14:paraId="0E95B1F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8</w:t>
            </w:r>
          </w:p>
        </w:tc>
        <w:tc>
          <w:tcPr>
            <w:tcW w:w="2594" w:type="dxa"/>
            <w:shd w:val="clear" w:color="auto" w:fill="FFFFFF"/>
            <w:vAlign w:val="center"/>
          </w:tcPr>
          <w:p w14:paraId="1FDA3F8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水管阀门及附件</w:t>
            </w:r>
          </w:p>
        </w:tc>
        <w:tc>
          <w:tcPr>
            <w:tcW w:w="1813" w:type="dxa"/>
            <w:shd w:val="clear" w:color="auto" w:fill="FFFFFF"/>
            <w:vAlign w:val="bottom"/>
          </w:tcPr>
          <w:p w14:paraId="12C316B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工作日内</w:t>
            </w:r>
          </w:p>
        </w:tc>
        <w:tc>
          <w:tcPr>
            <w:tcW w:w="1634" w:type="dxa"/>
            <w:shd w:val="clear" w:color="auto" w:fill="FFFFFF"/>
            <w:vAlign w:val="bottom"/>
          </w:tcPr>
          <w:p w14:paraId="614B8F6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2AC90DE1"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7E2631B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提交申请7</w:t>
            </w:r>
          </w:p>
          <w:p w14:paraId="1A4D8C6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天</w:t>
            </w:r>
          </w:p>
        </w:tc>
      </w:tr>
      <w:tr w:rsidR="003B7A9B" w14:paraId="2F86CAF4" w14:textId="77777777">
        <w:trPr>
          <w:gridAfter w:val="1"/>
          <w:wAfter w:w="15" w:type="dxa"/>
          <w:trHeight w:hRule="exact" w:val="853"/>
          <w:jc w:val="center"/>
        </w:trPr>
        <w:tc>
          <w:tcPr>
            <w:tcW w:w="678" w:type="dxa"/>
            <w:gridSpan w:val="2"/>
            <w:shd w:val="clear" w:color="auto" w:fill="FFFFFF"/>
            <w:vAlign w:val="center"/>
          </w:tcPr>
          <w:p w14:paraId="583A0CE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9</w:t>
            </w:r>
          </w:p>
        </w:tc>
        <w:tc>
          <w:tcPr>
            <w:tcW w:w="2594" w:type="dxa"/>
            <w:shd w:val="clear" w:color="auto" w:fill="FFFFFF"/>
            <w:vAlign w:val="center"/>
          </w:tcPr>
          <w:p w14:paraId="460E42C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脱脂铜管</w:t>
            </w:r>
          </w:p>
        </w:tc>
        <w:tc>
          <w:tcPr>
            <w:tcW w:w="1813" w:type="dxa"/>
            <w:shd w:val="clear" w:color="auto" w:fill="FFFFFF"/>
            <w:vAlign w:val="bottom"/>
          </w:tcPr>
          <w:p w14:paraId="2C258B7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工作日内</w:t>
            </w:r>
          </w:p>
        </w:tc>
        <w:tc>
          <w:tcPr>
            <w:tcW w:w="1634" w:type="dxa"/>
            <w:shd w:val="clear" w:color="auto" w:fill="FFFFFF"/>
            <w:vAlign w:val="bottom"/>
          </w:tcPr>
          <w:p w14:paraId="37650C2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3A903AE4"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4A3006E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 天</w:t>
            </w:r>
          </w:p>
        </w:tc>
      </w:tr>
      <w:tr w:rsidR="003B7A9B" w14:paraId="43A7CC6C" w14:textId="77777777">
        <w:trPr>
          <w:gridAfter w:val="1"/>
          <w:wAfter w:w="15" w:type="dxa"/>
          <w:trHeight w:hRule="exact" w:val="850"/>
          <w:jc w:val="center"/>
        </w:trPr>
        <w:tc>
          <w:tcPr>
            <w:tcW w:w="678" w:type="dxa"/>
            <w:gridSpan w:val="2"/>
            <w:shd w:val="clear" w:color="auto" w:fill="FFFFFF"/>
            <w:vAlign w:val="center"/>
          </w:tcPr>
          <w:p w14:paraId="6124BB1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lang w:eastAsia="en-US"/>
              </w:rPr>
              <w:t>3.</w:t>
            </w:r>
            <w:r>
              <w:rPr>
                <w:rFonts w:asciiTheme="minorEastAsia" w:hAnsiTheme="minorEastAsia" w:cstheme="minorEastAsia" w:hint="eastAsia"/>
                <w:sz w:val="24"/>
                <w:szCs w:val="24"/>
              </w:rPr>
              <w:t>10</w:t>
            </w:r>
          </w:p>
        </w:tc>
        <w:tc>
          <w:tcPr>
            <w:tcW w:w="2594" w:type="dxa"/>
            <w:shd w:val="clear" w:color="auto" w:fill="FFFFFF"/>
            <w:vAlign w:val="center"/>
          </w:tcPr>
          <w:p w14:paraId="592A7A5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保温材料</w:t>
            </w:r>
          </w:p>
        </w:tc>
        <w:tc>
          <w:tcPr>
            <w:tcW w:w="1813" w:type="dxa"/>
            <w:shd w:val="clear" w:color="auto" w:fill="FFFFFF"/>
            <w:vAlign w:val="bottom"/>
          </w:tcPr>
          <w:p w14:paraId="4DA4F1D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签订合同后1个 工作日内</w:t>
            </w:r>
          </w:p>
        </w:tc>
        <w:tc>
          <w:tcPr>
            <w:tcW w:w="1634" w:type="dxa"/>
            <w:shd w:val="clear" w:color="auto" w:fill="FFFFFF"/>
            <w:vAlign w:val="bottom"/>
          </w:tcPr>
          <w:p w14:paraId="4BDDA2F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提哭申请单后1 个工作日</w:t>
            </w:r>
          </w:p>
        </w:tc>
        <w:tc>
          <w:tcPr>
            <w:tcW w:w="1133" w:type="dxa"/>
            <w:shd w:val="clear" w:color="auto" w:fill="FFFFFF"/>
          </w:tcPr>
          <w:p w14:paraId="10C18E83"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6C84F49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提交申请15 天</w:t>
            </w:r>
          </w:p>
        </w:tc>
      </w:tr>
      <w:tr w:rsidR="003B7A9B" w14:paraId="1EA24C90" w14:textId="77777777">
        <w:trPr>
          <w:gridAfter w:val="1"/>
          <w:wAfter w:w="15" w:type="dxa"/>
          <w:trHeight w:hRule="exact" w:val="846"/>
          <w:jc w:val="center"/>
        </w:trPr>
        <w:tc>
          <w:tcPr>
            <w:tcW w:w="678" w:type="dxa"/>
            <w:gridSpan w:val="2"/>
            <w:shd w:val="clear" w:color="auto" w:fill="FFFFFF"/>
            <w:vAlign w:val="center"/>
          </w:tcPr>
          <w:p w14:paraId="175A326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w:t>
            </w:r>
            <w:r>
              <w:rPr>
                <w:rFonts w:asciiTheme="minorEastAsia" w:hAnsiTheme="minorEastAsia" w:cstheme="minorEastAsia" w:hint="eastAsia"/>
                <w:sz w:val="24"/>
                <w:szCs w:val="24"/>
                <w:lang w:eastAsia="en-US"/>
              </w:rPr>
              <w:t>.</w:t>
            </w:r>
            <w:r>
              <w:rPr>
                <w:rFonts w:asciiTheme="minorEastAsia" w:hAnsiTheme="minorEastAsia" w:cstheme="minorEastAsia" w:hint="eastAsia"/>
                <w:sz w:val="24"/>
                <w:szCs w:val="24"/>
              </w:rPr>
              <w:t>11</w:t>
            </w:r>
          </w:p>
        </w:tc>
        <w:tc>
          <w:tcPr>
            <w:tcW w:w="2594" w:type="dxa"/>
            <w:shd w:val="clear" w:color="auto" w:fill="FFFFFF"/>
            <w:vAlign w:val="center"/>
          </w:tcPr>
          <w:p w14:paraId="7A4CC48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空调棑水管</w:t>
            </w:r>
          </w:p>
        </w:tc>
        <w:tc>
          <w:tcPr>
            <w:tcW w:w="1813" w:type="dxa"/>
            <w:shd w:val="clear" w:color="auto" w:fill="FFFFFF"/>
            <w:vAlign w:val="bottom"/>
          </w:tcPr>
          <w:p w14:paraId="6E1D5054"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签订合同后2个 工作日内</w:t>
            </w:r>
          </w:p>
        </w:tc>
        <w:tc>
          <w:tcPr>
            <w:tcW w:w="1634" w:type="dxa"/>
            <w:shd w:val="clear" w:color="auto" w:fill="FFFFFF"/>
            <w:vAlign w:val="bottom"/>
          </w:tcPr>
          <w:p w14:paraId="759F912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058FD7D7"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center"/>
          </w:tcPr>
          <w:p w14:paraId="7A580AC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提交申请25天</w:t>
            </w:r>
          </w:p>
        </w:tc>
      </w:tr>
      <w:tr w:rsidR="003B7A9B" w14:paraId="51B391C9" w14:textId="77777777">
        <w:trPr>
          <w:gridAfter w:val="1"/>
          <w:wAfter w:w="15" w:type="dxa"/>
          <w:trHeight w:hRule="exact" w:val="461"/>
          <w:jc w:val="center"/>
        </w:trPr>
        <w:tc>
          <w:tcPr>
            <w:tcW w:w="678" w:type="dxa"/>
            <w:gridSpan w:val="2"/>
            <w:shd w:val="clear" w:color="auto" w:fill="FFFFFF"/>
            <w:vAlign w:val="bottom"/>
          </w:tcPr>
          <w:p w14:paraId="535FE2E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w:t>
            </w:r>
          </w:p>
        </w:tc>
        <w:tc>
          <w:tcPr>
            <w:tcW w:w="8710" w:type="dxa"/>
            <w:gridSpan w:val="6"/>
            <w:shd w:val="clear" w:color="auto" w:fill="FFFFFF"/>
            <w:vAlign w:val="bottom"/>
          </w:tcPr>
          <w:p w14:paraId="20900F9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电气系统</w:t>
            </w:r>
          </w:p>
        </w:tc>
      </w:tr>
      <w:tr w:rsidR="003B7A9B" w14:paraId="46B1BFF9" w14:textId="77777777">
        <w:trPr>
          <w:gridAfter w:val="1"/>
          <w:wAfter w:w="15" w:type="dxa"/>
          <w:trHeight w:hRule="exact" w:val="853"/>
          <w:jc w:val="center"/>
        </w:trPr>
        <w:tc>
          <w:tcPr>
            <w:tcW w:w="678" w:type="dxa"/>
            <w:gridSpan w:val="2"/>
            <w:shd w:val="clear" w:color="auto" w:fill="FFFFFF"/>
            <w:vAlign w:val="center"/>
          </w:tcPr>
          <w:p w14:paraId="70ECBC1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4.1</w:t>
            </w:r>
          </w:p>
        </w:tc>
        <w:tc>
          <w:tcPr>
            <w:tcW w:w="2594" w:type="dxa"/>
            <w:shd w:val="clear" w:color="auto" w:fill="FFFFFF"/>
            <w:vAlign w:val="center"/>
          </w:tcPr>
          <w:p w14:paraId="44F9742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配电箱</w:t>
            </w:r>
          </w:p>
        </w:tc>
        <w:tc>
          <w:tcPr>
            <w:tcW w:w="1813" w:type="dxa"/>
            <w:shd w:val="clear" w:color="auto" w:fill="FFFFFF"/>
            <w:vAlign w:val="bottom"/>
          </w:tcPr>
          <w:p w14:paraId="30EB0C3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签订合同后5个 工作日内</w:t>
            </w:r>
          </w:p>
        </w:tc>
        <w:tc>
          <w:tcPr>
            <w:tcW w:w="1634" w:type="dxa"/>
            <w:shd w:val="clear" w:color="auto" w:fill="FFFFFF"/>
            <w:vAlign w:val="bottom"/>
          </w:tcPr>
          <w:p w14:paraId="444044F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70A381C9"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4BB7011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提交申请20 天</w:t>
            </w:r>
          </w:p>
        </w:tc>
      </w:tr>
      <w:tr w:rsidR="003B7A9B" w14:paraId="3756D535" w14:textId="77777777">
        <w:trPr>
          <w:gridAfter w:val="1"/>
          <w:wAfter w:w="15" w:type="dxa"/>
          <w:trHeight w:hRule="exact" w:val="850"/>
          <w:jc w:val="center"/>
        </w:trPr>
        <w:tc>
          <w:tcPr>
            <w:tcW w:w="678" w:type="dxa"/>
            <w:gridSpan w:val="2"/>
            <w:shd w:val="clear" w:color="auto" w:fill="FFFFFF"/>
            <w:vAlign w:val="center"/>
          </w:tcPr>
          <w:p w14:paraId="2C1E8D8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4.2</w:t>
            </w:r>
          </w:p>
        </w:tc>
        <w:tc>
          <w:tcPr>
            <w:tcW w:w="2594" w:type="dxa"/>
            <w:shd w:val="clear" w:color="auto" w:fill="FFFFFF"/>
            <w:vAlign w:val="bottom"/>
          </w:tcPr>
          <w:p w14:paraId="2B280DE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PLC控制柜、传感器、电动 阀执行器等</w:t>
            </w:r>
          </w:p>
        </w:tc>
        <w:tc>
          <w:tcPr>
            <w:tcW w:w="1813" w:type="dxa"/>
            <w:shd w:val="clear" w:color="auto" w:fill="FFFFFF"/>
            <w:vAlign w:val="bottom"/>
          </w:tcPr>
          <w:p w14:paraId="3AA9D73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签订合同后5个 工作日内</w:t>
            </w:r>
          </w:p>
        </w:tc>
        <w:tc>
          <w:tcPr>
            <w:tcW w:w="1634" w:type="dxa"/>
            <w:shd w:val="clear" w:color="auto" w:fill="FFFFFF"/>
            <w:vAlign w:val="bottom"/>
          </w:tcPr>
          <w:p w14:paraId="20B24EB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7381C3D9"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54435D1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 天</w:t>
            </w:r>
          </w:p>
        </w:tc>
      </w:tr>
      <w:tr w:rsidR="003B7A9B" w14:paraId="7EED1C94" w14:textId="77777777">
        <w:trPr>
          <w:gridAfter w:val="1"/>
          <w:wAfter w:w="15" w:type="dxa"/>
          <w:trHeight w:hRule="exact" w:val="857"/>
          <w:jc w:val="center"/>
        </w:trPr>
        <w:tc>
          <w:tcPr>
            <w:tcW w:w="678" w:type="dxa"/>
            <w:gridSpan w:val="2"/>
            <w:shd w:val="clear" w:color="auto" w:fill="FFFFFF"/>
            <w:vAlign w:val="center"/>
          </w:tcPr>
          <w:p w14:paraId="193E1F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4.3</w:t>
            </w:r>
          </w:p>
        </w:tc>
        <w:tc>
          <w:tcPr>
            <w:tcW w:w="2594" w:type="dxa"/>
            <w:shd w:val="clear" w:color="auto" w:fill="FFFFFF"/>
            <w:vAlign w:val="center"/>
          </w:tcPr>
          <w:p w14:paraId="7F42DC8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金属桥架</w:t>
            </w:r>
          </w:p>
        </w:tc>
        <w:tc>
          <w:tcPr>
            <w:tcW w:w="1813" w:type="dxa"/>
            <w:shd w:val="clear" w:color="auto" w:fill="FFFFFF"/>
            <w:vAlign w:val="bottom"/>
          </w:tcPr>
          <w:p w14:paraId="4312286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签订合同后3个 工作日内</w:t>
            </w:r>
          </w:p>
        </w:tc>
        <w:tc>
          <w:tcPr>
            <w:tcW w:w="1634" w:type="dxa"/>
            <w:shd w:val="clear" w:color="auto" w:fill="FFFFFF"/>
            <w:vAlign w:val="bottom"/>
          </w:tcPr>
          <w:p w14:paraId="2AA5458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2169D9F0"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bottom"/>
          </w:tcPr>
          <w:p w14:paraId="74DA8A0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 天</w:t>
            </w:r>
          </w:p>
        </w:tc>
      </w:tr>
      <w:tr w:rsidR="003B7A9B" w14:paraId="29C0A159" w14:textId="77777777">
        <w:trPr>
          <w:gridAfter w:val="1"/>
          <w:wAfter w:w="15" w:type="dxa"/>
          <w:trHeight w:hRule="exact" w:val="853"/>
          <w:jc w:val="center"/>
        </w:trPr>
        <w:tc>
          <w:tcPr>
            <w:tcW w:w="678" w:type="dxa"/>
            <w:gridSpan w:val="2"/>
            <w:shd w:val="clear" w:color="auto" w:fill="FFFFFF"/>
            <w:vAlign w:val="center"/>
          </w:tcPr>
          <w:p w14:paraId="696E604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4.4</w:t>
            </w:r>
          </w:p>
        </w:tc>
        <w:tc>
          <w:tcPr>
            <w:tcW w:w="2594" w:type="dxa"/>
            <w:shd w:val="clear" w:color="auto" w:fill="FFFFFF"/>
            <w:vAlign w:val="center"/>
          </w:tcPr>
          <w:p w14:paraId="4A6FC5F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电线管</w:t>
            </w:r>
          </w:p>
        </w:tc>
        <w:tc>
          <w:tcPr>
            <w:tcW w:w="1813" w:type="dxa"/>
            <w:shd w:val="clear" w:color="auto" w:fill="FFFFFF"/>
            <w:vAlign w:val="bottom"/>
          </w:tcPr>
          <w:p w14:paraId="3D0AE74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签订合同后3个 工作日内</w:t>
            </w:r>
          </w:p>
        </w:tc>
        <w:tc>
          <w:tcPr>
            <w:tcW w:w="1634" w:type="dxa"/>
            <w:shd w:val="clear" w:color="auto" w:fill="FFFFFF"/>
            <w:vAlign w:val="bottom"/>
          </w:tcPr>
          <w:p w14:paraId="6657785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44B1855D"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center"/>
          </w:tcPr>
          <w:p w14:paraId="69562B1B"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提交申请25天</w:t>
            </w:r>
          </w:p>
        </w:tc>
      </w:tr>
      <w:tr w:rsidR="003B7A9B" w14:paraId="686A4EC6" w14:textId="77777777">
        <w:trPr>
          <w:gridAfter w:val="1"/>
          <w:wAfter w:w="15" w:type="dxa"/>
          <w:trHeight w:hRule="exact" w:val="857"/>
          <w:jc w:val="center"/>
        </w:trPr>
        <w:tc>
          <w:tcPr>
            <w:tcW w:w="678" w:type="dxa"/>
            <w:gridSpan w:val="2"/>
            <w:shd w:val="clear" w:color="auto" w:fill="FFFFFF"/>
            <w:vAlign w:val="center"/>
          </w:tcPr>
          <w:p w14:paraId="5DFA947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4.5</w:t>
            </w:r>
          </w:p>
        </w:tc>
        <w:tc>
          <w:tcPr>
            <w:tcW w:w="2594" w:type="dxa"/>
            <w:shd w:val="clear" w:color="auto" w:fill="FFFFFF"/>
            <w:vAlign w:val="center"/>
          </w:tcPr>
          <w:p w14:paraId="711DAD5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电缆电线</w:t>
            </w:r>
          </w:p>
        </w:tc>
        <w:tc>
          <w:tcPr>
            <w:tcW w:w="1813" w:type="dxa"/>
            <w:shd w:val="clear" w:color="auto" w:fill="FFFFFF"/>
            <w:vAlign w:val="bottom"/>
          </w:tcPr>
          <w:p w14:paraId="1A8F808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签订合同后3个 工作日内</w:t>
            </w:r>
          </w:p>
        </w:tc>
        <w:tc>
          <w:tcPr>
            <w:tcW w:w="1634" w:type="dxa"/>
            <w:shd w:val="clear" w:color="auto" w:fill="FFFFFF"/>
            <w:vAlign w:val="bottom"/>
          </w:tcPr>
          <w:p w14:paraId="0E419A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05D5A3BA" w14:textId="77777777" w:rsidR="003B7A9B" w:rsidRDefault="003B7A9B">
            <w:pPr>
              <w:rPr>
                <w:rFonts w:asciiTheme="minorEastAsia" w:hAnsiTheme="minorEastAsia" w:cstheme="minorEastAsia" w:hint="eastAsia"/>
                <w:sz w:val="24"/>
                <w:szCs w:val="24"/>
              </w:rPr>
            </w:pPr>
          </w:p>
        </w:tc>
        <w:tc>
          <w:tcPr>
            <w:tcW w:w="1536" w:type="dxa"/>
            <w:gridSpan w:val="2"/>
            <w:shd w:val="clear" w:color="auto" w:fill="FFFFFF"/>
            <w:vAlign w:val="center"/>
          </w:tcPr>
          <w:p w14:paraId="6FF6C18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提交申请25天</w:t>
            </w:r>
          </w:p>
        </w:tc>
      </w:tr>
      <w:tr w:rsidR="003B7A9B" w14:paraId="6ED3F138" w14:textId="77777777">
        <w:trPr>
          <w:gridAfter w:val="2"/>
          <w:wAfter w:w="22" w:type="dxa"/>
          <w:trHeight w:hRule="exact" w:val="875"/>
          <w:jc w:val="center"/>
        </w:trPr>
        <w:tc>
          <w:tcPr>
            <w:tcW w:w="671" w:type="dxa"/>
            <w:shd w:val="clear" w:color="auto" w:fill="FFFFFF"/>
            <w:vAlign w:val="center"/>
          </w:tcPr>
          <w:p w14:paraId="515CE4C2"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4.6</w:t>
            </w:r>
          </w:p>
        </w:tc>
        <w:tc>
          <w:tcPr>
            <w:tcW w:w="2601" w:type="dxa"/>
            <w:gridSpan w:val="2"/>
            <w:shd w:val="clear" w:color="auto" w:fill="FFFFFF"/>
            <w:vAlign w:val="center"/>
          </w:tcPr>
          <w:p w14:paraId="73C0D6B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开关插座</w:t>
            </w:r>
          </w:p>
        </w:tc>
        <w:tc>
          <w:tcPr>
            <w:tcW w:w="1813" w:type="dxa"/>
            <w:shd w:val="clear" w:color="auto" w:fill="FFFFFF"/>
            <w:vAlign w:val="bottom"/>
          </w:tcPr>
          <w:p w14:paraId="47FA2E6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签订合同后10 个工作日内</w:t>
            </w:r>
          </w:p>
        </w:tc>
        <w:tc>
          <w:tcPr>
            <w:tcW w:w="1634" w:type="dxa"/>
            <w:shd w:val="clear" w:color="auto" w:fill="FFFFFF"/>
            <w:vAlign w:val="bottom"/>
          </w:tcPr>
          <w:p w14:paraId="63D406D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5817D1AE" w14:textId="77777777" w:rsidR="003B7A9B" w:rsidRDefault="003B7A9B">
            <w:pPr>
              <w:rPr>
                <w:rFonts w:asciiTheme="minorEastAsia" w:hAnsiTheme="minorEastAsia" w:cstheme="minorEastAsia" w:hint="eastAsia"/>
                <w:sz w:val="24"/>
                <w:szCs w:val="24"/>
              </w:rPr>
            </w:pPr>
          </w:p>
        </w:tc>
        <w:tc>
          <w:tcPr>
            <w:tcW w:w="1529" w:type="dxa"/>
            <w:shd w:val="clear" w:color="auto" w:fill="FFFFFF"/>
            <w:vAlign w:val="center"/>
          </w:tcPr>
          <w:p w14:paraId="24D3DD0D"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提交申请25天</w:t>
            </w:r>
          </w:p>
        </w:tc>
      </w:tr>
      <w:tr w:rsidR="003B7A9B" w14:paraId="3DF77350" w14:textId="77777777">
        <w:trPr>
          <w:gridAfter w:val="2"/>
          <w:wAfter w:w="22" w:type="dxa"/>
          <w:trHeight w:hRule="exact" w:val="857"/>
          <w:jc w:val="center"/>
        </w:trPr>
        <w:tc>
          <w:tcPr>
            <w:tcW w:w="671" w:type="dxa"/>
            <w:shd w:val="clear" w:color="auto" w:fill="FFFFFF"/>
            <w:vAlign w:val="center"/>
          </w:tcPr>
          <w:p w14:paraId="53D9E5B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4.7</w:t>
            </w:r>
          </w:p>
        </w:tc>
        <w:tc>
          <w:tcPr>
            <w:tcW w:w="2601" w:type="dxa"/>
            <w:gridSpan w:val="2"/>
            <w:shd w:val="clear" w:color="auto" w:fill="FFFFFF"/>
            <w:vAlign w:val="center"/>
          </w:tcPr>
          <w:p w14:paraId="694E2E0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三速温控开关</w:t>
            </w:r>
          </w:p>
        </w:tc>
        <w:tc>
          <w:tcPr>
            <w:tcW w:w="1813" w:type="dxa"/>
            <w:shd w:val="clear" w:color="auto" w:fill="FFFFFF"/>
            <w:vAlign w:val="bottom"/>
          </w:tcPr>
          <w:p w14:paraId="774914F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签订合同后10 个工作日内</w:t>
            </w:r>
          </w:p>
        </w:tc>
        <w:tc>
          <w:tcPr>
            <w:tcW w:w="1634" w:type="dxa"/>
            <w:shd w:val="clear" w:color="auto" w:fill="FFFFFF"/>
            <w:vAlign w:val="bottom"/>
          </w:tcPr>
          <w:p w14:paraId="49B53D3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提交申请单后2 个工作日</w:t>
            </w:r>
          </w:p>
        </w:tc>
        <w:tc>
          <w:tcPr>
            <w:tcW w:w="1133" w:type="dxa"/>
            <w:shd w:val="clear" w:color="auto" w:fill="FFFFFF"/>
          </w:tcPr>
          <w:p w14:paraId="48F939F9" w14:textId="77777777" w:rsidR="003B7A9B" w:rsidRDefault="003B7A9B">
            <w:pPr>
              <w:rPr>
                <w:rFonts w:asciiTheme="minorEastAsia" w:hAnsiTheme="minorEastAsia" w:cstheme="minorEastAsia" w:hint="eastAsia"/>
                <w:sz w:val="24"/>
                <w:szCs w:val="24"/>
              </w:rPr>
            </w:pPr>
          </w:p>
        </w:tc>
        <w:tc>
          <w:tcPr>
            <w:tcW w:w="1529" w:type="dxa"/>
            <w:shd w:val="clear" w:color="auto" w:fill="FFFFFF"/>
            <w:vAlign w:val="bottom"/>
          </w:tcPr>
          <w:p w14:paraId="1C31CFA3"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提交申请30 天</w:t>
            </w:r>
          </w:p>
        </w:tc>
      </w:tr>
    </w:tbl>
    <w:p w14:paraId="590F886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3.2材料的进场验收计划</w:t>
      </w:r>
    </w:p>
    <w:p w14:paraId="43F07DB5"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材料（含构配件）是工程施工的物质条件，没有材料就无法施工；材料的质量是工程质量的基础，材料质量不符合要求，工程质量也就不可能符合标准。所以加强材料验收进场计划，是提高工程质量的重要保证，也是创造正常施工条</w:t>
      </w:r>
      <w:r>
        <w:rPr>
          <w:rFonts w:asciiTheme="minorEastAsia" w:hAnsiTheme="minorEastAsia" w:cstheme="minorEastAsia" w:hint="eastAsia"/>
          <w:sz w:val="24"/>
          <w:szCs w:val="24"/>
        </w:rPr>
        <w:lastRenderedPageBreak/>
        <w:t>件的前提。</w:t>
      </w:r>
    </w:p>
    <w:p w14:paraId="7C135B9F"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（2）本工程所需的主要材料，严格按合同要求挑选材料。</w:t>
      </w:r>
    </w:p>
    <w:p w14:paraId="0DAEDE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（3）材料采购采取优质、优价、货比三家的原则。在材料质量上，严格把好材料质量第一关，统一颜色、统一纹理、统一 规格、统一质量，货到工地验收检查，质量不合格品坚决退货。主要的材料要有质量合格证或商品检测报告。</w:t>
      </w:r>
    </w:p>
    <w:p w14:paraId="08AAB677"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（4）材料部必须详细分析图纸，施工进场前三天将本工程所 需材料用量准确地计算并整理成册、计划进场时间应根据本工程施工进度计划来安排。</w:t>
      </w:r>
    </w:p>
    <w:p w14:paraId="1826A596"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3.3材料计划投入的保证措施</w:t>
      </w:r>
    </w:p>
    <w:p w14:paraId="1DAB215E"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（1）材料准备工作</w:t>
      </w:r>
    </w:p>
    <w:p w14:paraId="492BDDA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1）在编制本投标文件的过程中，我公司已组织材料采购 部按照招标文件及图纸要求，提前进行工程材料的汇总、整理 及选样工作，保证施工过程中能及时按照图纸、招标文件和合同要求进行材料的采购，确保所有材料都能满足招标文件、合同和图纸的要求。</w:t>
      </w:r>
    </w:p>
    <w:p w14:paraId="32E23218"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2）按照施工进度计划编制材料加工及材料进场计划；</w:t>
      </w:r>
    </w:p>
    <w:p w14:paraId="2AA89CEF"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3）提前准备材料样板交由项目经理确认，确保及时定货和供货，满足现场施工质量、进度的要求。</w:t>
      </w:r>
    </w:p>
    <w:p w14:paraId="21994AFA"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4）提前调查市场，选择设备先进、技术过硬、具备一定的生产能力、重信誉的材料厂家，以确保材料的质量和供应满足施工的正常需要；</w:t>
      </w:r>
    </w:p>
    <w:p w14:paraId="10DE1D9C"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5）在落实材料供应商的同时，在材料放置及使用过程中 遵循两个“先进先出”的原则。即先用的材料放置在仓库的外侧，易搬运；先运到工地的材料应先使用。</w:t>
      </w:r>
    </w:p>
    <w:p w14:paraId="34229368"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（2）专业配套及半成品加工</w:t>
      </w:r>
    </w:p>
    <w:p w14:paraId="2D7DDD4A"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在施工立面初步形成后，应根据施工图的具体要求进行定货加工。半成品的加工应严格按设计要求、材质要求进行定制，并要对加工好的半成品材料进行检查验收，使之达到预期的装饰效果。</w:t>
      </w:r>
    </w:p>
    <w:p w14:paraId="509F37EC"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（3）合理组织材料</w:t>
      </w:r>
    </w:p>
    <w:p w14:paraId="073142FD"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1）掌握材料信息，优选供货厂家为材料组织打好基础。</w:t>
      </w:r>
    </w:p>
    <w:p w14:paraId="07E386C1"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2）合理组织材料供应，确保施工正常进行。合理的、科学的组织材料的采购、加工、运输，建立严密的计划、调度体 系加快材料的周转，减少材料的占用量，按质、按量、按期的 满足施工需要。</w:t>
      </w:r>
    </w:p>
    <w:p w14:paraId="3EB55F59"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3）合理组织材料使用，减少材料的损失。</w:t>
      </w:r>
    </w:p>
    <w:p w14:paraId="4F17ACE0"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4）加强材料检查验收，严把材料质量关。</w:t>
      </w:r>
    </w:p>
    <w:p w14:paraId="5A4FFB85"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5）对于主要材料进场必须具备正式的出厂合格证。</w:t>
      </w:r>
    </w:p>
    <w:p w14:paraId="4970F79B"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6）所有各种构件，必须具有厂家批号和出厂合格证。</w:t>
      </w:r>
    </w:p>
    <w:p w14:paraId="0DD7CA6E" w14:textId="77777777" w:rsidR="003B7A9B" w:rsidRDefault="00CF40AD">
      <w:pPr>
        <w:pStyle w:val="aa"/>
        <w:rPr>
          <w:rFonts w:asciiTheme="minorEastAsia" w:hAnsiTheme="minorEastAsia" w:cstheme="minorEastAsia" w:hint="eastAsia"/>
          <w:sz w:val="24"/>
          <w:szCs w:val="24"/>
        </w:rPr>
      </w:pPr>
      <w:r>
        <w:rPr>
          <w:rFonts w:asciiTheme="minorEastAsia" w:hAnsiTheme="minorEastAsia" w:cstheme="minorEastAsia" w:hint="eastAsia"/>
          <w:sz w:val="24"/>
          <w:szCs w:val="24"/>
        </w:rPr>
        <w:t>7）材料质量抽样和检验的方法，要能反映该批材料的质量性能。</w:t>
      </w:r>
    </w:p>
    <w:p w14:paraId="2A7D9EA0"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3.4.设备材料、构件的保管</w:t>
      </w:r>
    </w:p>
    <w:p w14:paraId="303B3099"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（1）材料堆放：在施工现场预留材料堆放区。</w:t>
      </w:r>
    </w:p>
    <w:p w14:paraId="69C43A91" w14:textId="77777777" w:rsidR="003B7A9B" w:rsidRDefault="00CF40AD">
      <w:pPr>
        <w:rPr>
          <w:rFonts w:asciiTheme="minorEastAsia" w:hAnsiTheme="minorEastAsia" w:cstheme="minorEastAsia" w:hint="eastAsia"/>
          <w:sz w:val="24"/>
          <w:szCs w:val="24"/>
        </w:rPr>
      </w:pPr>
      <w:r>
        <w:rPr>
          <w:rFonts w:asciiTheme="minorEastAsia" w:hAnsiTheme="minorEastAsia" w:cstheme="minorEastAsia" w:hint="eastAsia"/>
          <w:sz w:val="24"/>
          <w:szCs w:val="24"/>
        </w:rPr>
        <w:t>（2）材料安全：严禁在施工现场尤其是仓库附近吸烟、生火。 安全员对仓库区灭火器材定期重点检查，及时更换空瓶。</w:t>
      </w:r>
    </w:p>
    <w:p w14:paraId="2807B67A" w14:textId="77777777" w:rsidR="003B7A9B" w:rsidRDefault="003B7A9B">
      <w:pPr>
        <w:widowControl/>
        <w:shd w:val="clear" w:color="auto" w:fill="FFFFFF"/>
        <w:spacing w:after="210"/>
        <w:jc w:val="left"/>
        <w:rPr>
          <w:rFonts w:asciiTheme="minorEastAsia" w:hAnsiTheme="minorEastAsia" w:cstheme="minorEastAsia" w:hint="eastAsia"/>
          <w:color w:val="192338"/>
          <w:spacing w:val="5"/>
          <w:kern w:val="0"/>
          <w:sz w:val="24"/>
          <w:szCs w:val="24"/>
          <w:shd w:val="clear" w:color="auto" w:fill="FFFFFF"/>
        </w:rPr>
      </w:pPr>
    </w:p>
    <w:sectPr w:rsidR="003B7A9B" w:rsidSect="003B7A9B">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DC68D" w14:textId="77777777" w:rsidR="00DC72CF" w:rsidRDefault="00DC72CF" w:rsidP="003B7A9B">
      <w:r>
        <w:separator/>
      </w:r>
    </w:p>
  </w:endnote>
  <w:endnote w:type="continuationSeparator" w:id="0">
    <w:p w14:paraId="40014F7F" w14:textId="77777777" w:rsidR="00DC72CF" w:rsidRDefault="00DC72CF" w:rsidP="003B7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embedRegular r:id="rId1" w:subsetted="1" w:fontKey="{EED1AB27-59E9-4E9C-95D1-0470B342A6FD}"/>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ngLiU">
    <w:altName w:val="細明體"/>
    <w:panose1 w:val="02010609000101010101"/>
    <w:charset w:val="88"/>
    <w:family w:val="modern"/>
    <w:pitch w:val="fixed"/>
    <w:sig w:usb0="A00002FF" w:usb1="28CFFCFA" w:usb2="00000016" w:usb3="00000000" w:csb0="00100001" w:csb1="00000000"/>
    <w:embedRegular r:id="rId2" w:subsetted="1" w:fontKey="{87EB774B-5FFB-4D30-8E02-A552B0244D38}"/>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07F45" w14:textId="77777777" w:rsidR="003B7A9B" w:rsidRDefault="00000000">
    <w:pPr>
      <w:rPr>
        <w:sz w:val="2"/>
        <w:szCs w:val="2"/>
      </w:rPr>
    </w:pPr>
    <w:r>
      <w:pict w14:anchorId="3F8164D9">
        <v:shapetype id="_x0000_t202" coordsize="21600,21600" o:spt="202" path="m,l,21600r21600,l21600,xe">
          <v:stroke joinstyle="miter"/>
          <v:path gradientshapeok="t" o:connecttype="rect"/>
        </v:shapetype>
        <v:shape id="_x0000_s3073" type="#_x0000_t202" style="position:absolute;left:0;text-align:left;margin-left:0;margin-top:797.95pt;width:8.65pt;height:7.2pt;z-index:251660288;mso-wrap-style:none;mso-position-horizontal:center;mso-position-horizontal-relative:margin;mso-position-vertical-relative:page" o:gfxdata="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sCl8l1gAAAAkBAAAPAAAAAAAAAAEAIAAA&#10;ACIAAABkcnMvZG93bnJldi54bWxQSwECFAAUAAAACACHTuJAbZhoFNUBAACmAwAADgAAAAAAAAAB&#10;ACAAAAAlAQAAZHJzL2Uyb0RvYy54bWxQSwUGAAAAAAYABgBZAQAAbAUAAAAA&#10;" filled="f" stroked="f">
          <v:textbox style="mso-fit-shape-to-text:t" inset="0,0,0,0">
            <w:txbxContent>
              <w:p w14:paraId="0F2A56A2" w14:textId="77777777" w:rsidR="003B7A9B" w:rsidRDefault="003B7A9B">
                <w:pPr>
                  <w:pStyle w:val="10"/>
                  <w:shd w:val="clear" w:color="auto" w:fill="auto"/>
                  <w:spacing w:line="240" w:lineRule="auto"/>
                  <w:jc w:val="left"/>
                  <w:rPr>
                    <w:rFonts w:eastAsia="宋体" w:hint="eastAsia"/>
                  </w:rPr>
                </w:pPr>
                <w:r>
                  <w:rPr>
                    <w:rFonts w:eastAsia="宋体" w:hint="eastAsia"/>
                  </w:rPr>
                  <w:fldChar w:fldCharType="begin"/>
                </w:r>
                <w:r w:rsidR="00CF40AD">
                  <w:rPr>
                    <w:rFonts w:eastAsia="宋体" w:hint="eastAsia"/>
                  </w:rPr>
                  <w:instrText xml:space="preserve"> PAGE  \* MERGEFORMAT </w:instrText>
                </w:r>
                <w:r>
                  <w:rPr>
                    <w:rFonts w:eastAsia="宋体" w:hint="eastAsia"/>
                  </w:rPr>
                  <w:fldChar w:fldCharType="separate"/>
                </w:r>
                <w:r w:rsidR="00AA3F4F">
                  <w:rPr>
                    <w:rFonts w:eastAsia="宋体"/>
                    <w:noProof/>
                  </w:rPr>
                  <w:t>52</w:t>
                </w:r>
                <w:r>
                  <w:rPr>
                    <w:rFonts w:eastAsia="宋体" w:hint="eastAsia"/>
                  </w:rPr>
                  <w:fldChar w:fldCharType="end"/>
                </w: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F08DE" w14:textId="77777777" w:rsidR="00DC72CF" w:rsidRDefault="00DC72CF" w:rsidP="003B7A9B">
      <w:r>
        <w:separator/>
      </w:r>
    </w:p>
  </w:footnote>
  <w:footnote w:type="continuationSeparator" w:id="0">
    <w:p w14:paraId="7CBC3987" w14:textId="77777777" w:rsidR="00DC72CF" w:rsidRDefault="00DC72CF" w:rsidP="003B7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48EC5" w14:textId="77777777" w:rsidR="003B7A9B" w:rsidRDefault="00000000">
    <w:pPr>
      <w:rPr>
        <w:sz w:val="2"/>
        <w:szCs w:val="2"/>
      </w:rPr>
    </w:pPr>
    <w:r>
      <w:pict w14:anchorId="4020A5B2">
        <v:shapetype id="_x0000_t202" coordsize="21600,21600" o:spt="202" path="m,l,21600r21600,l21600,xe">
          <v:stroke joinstyle="miter"/>
          <v:path gradientshapeok="t" o:connecttype="rect"/>
        </v:shapetype>
        <v:shape id="_x0000_s1026" type="#_x0000_t202" style="position:absolute;left:0;text-align:left;margin-left:82.75pt;margin-top:86.4pt;width:153.35pt;height:14.95pt;z-index:-251657216;mso-wrap-style:none;mso-position-horizontal-relative:page;mso-position-vertical-relative:page" o:gfxdata="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KVHI1QAAAAsBAAAPAAAAAAAAAAEAIAAA&#10;ACIAAABkcnMvZG93bnJldi54bWxQSwECFAAUAAAACACHTuJAkVxa9tYBAACoAwAADgAAAAAAAAAB&#10;ACAAAAAkAQAAZHJzL2Uyb0RvYy54bWxQSwUGAAAAAAYABgBZAQAAbAUAAAAA&#10;" filled="f" stroked="f">
          <v:textbox style="mso-fit-shape-to-text:t" inset="0,0,0,0">
            <w:txbxContent>
              <w:p w14:paraId="6206A1BC" w14:textId="77777777" w:rsidR="003B7A9B" w:rsidRDefault="003B7A9B"/>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625C84"/>
    <w:multiLevelType w:val="singleLevel"/>
    <w:tmpl w:val="86625C84"/>
    <w:lvl w:ilvl="0">
      <w:start w:val="1"/>
      <w:numFmt w:val="decimal"/>
      <w:suff w:val="nothing"/>
      <w:lvlText w:val="%1）"/>
      <w:lvlJc w:val="left"/>
    </w:lvl>
  </w:abstractNum>
  <w:abstractNum w:abstractNumId="1" w15:restartNumberingAfterBreak="0">
    <w:nsid w:val="D2F45020"/>
    <w:multiLevelType w:val="singleLevel"/>
    <w:tmpl w:val="D2F45020"/>
    <w:lvl w:ilvl="0">
      <w:start w:val="1"/>
      <w:numFmt w:val="decimal"/>
      <w:lvlText w:val="(%1)"/>
      <w:lvlJc w:val="left"/>
      <w:pPr>
        <w:tabs>
          <w:tab w:val="left" w:pos="312"/>
        </w:tabs>
      </w:pPr>
    </w:lvl>
  </w:abstractNum>
  <w:abstractNum w:abstractNumId="2" w15:restartNumberingAfterBreak="0">
    <w:nsid w:val="E7D6A0D4"/>
    <w:multiLevelType w:val="singleLevel"/>
    <w:tmpl w:val="E7D6A0D4"/>
    <w:lvl w:ilvl="0">
      <w:start w:val="6"/>
      <w:numFmt w:val="chineseCounting"/>
      <w:suff w:val="nothing"/>
      <w:lvlText w:val="%1、"/>
      <w:lvlJc w:val="left"/>
      <w:rPr>
        <w:rFonts w:hint="eastAsia"/>
      </w:rPr>
    </w:lvl>
  </w:abstractNum>
  <w:abstractNum w:abstractNumId="3" w15:restartNumberingAfterBreak="0">
    <w:nsid w:val="4541692E"/>
    <w:multiLevelType w:val="singleLevel"/>
    <w:tmpl w:val="4541692E"/>
    <w:lvl w:ilvl="0">
      <w:start w:val="1"/>
      <w:numFmt w:val="decimal"/>
      <w:lvlText w:val="(%1)"/>
      <w:lvlJc w:val="left"/>
      <w:pPr>
        <w:tabs>
          <w:tab w:val="left" w:pos="312"/>
        </w:tabs>
      </w:pPr>
    </w:lvl>
  </w:abstractNum>
  <w:num w:numId="1" w16cid:durableId="144859878">
    <w:abstractNumId w:val="0"/>
  </w:num>
  <w:num w:numId="2" w16cid:durableId="966545817">
    <w:abstractNumId w:val="3"/>
  </w:num>
  <w:num w:numId="3" w16cid:durableId="1792816629">
    <w:abstractNumId w:val="1"/>
  </w:num>
  <w:num w:numId="4" w16cid:durableId="687567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140273B6"/>
    <w:rsid w:val="0001753F"/>
    <w:rsid w:val="0002337B"/>
    <w:rsid w:val="00066008"/>
    <w:rsid w:val="000F1BD0"/>
    <w:rsid w:val="0010113D"/>
    <w:rsid w:val="00120DA2"/>
    <w:rsid w:val="00163371"/>
    <w:rsid w:val="001762DD"/>
    <w:rsid w:val="001A1814"/>
    <w:rsid w:val="001C2724"/>
    <w:rsid w:val="001C5A92"/>
    <w:rsid w:val="001D699C"/>
    <w:rsid w:val="001F53FC"/>
    <w:rsid w:val="002323C8"/>
    <w:rsid w:val="002A266E"/>
    <w:rsid w:val="00307838"/>
    <w:rsid w:val="00312724"/>
    <w:rsid w:val="003140AA"/>
    <w:rsid w:val="003B5D13"/>
    <w:rsid w:val="003B7A9B"/>
    <w:rsid w:val="003C7DAC"/>
    <w:rsid w:val="003D11C7"/>
    <w:rsid w:val="00415A38"/>
    <w:rsid w:val="004323C5"/>
    <w:rsid w:val="004455DA"/>
    <w:rsid w:val="005248A4"/>
    <w:rsid w:val="005335FE"/>
    <w:rsid w:val="00591386"/>
    <w:rsid w:val="006479E6"/>
    <w:rsid w:val="006A2211"/>
    <w:rsid w:val="00702B62"/>
    <w:rsid w:val="00764924"/>
    <w:rsid w:val="0076628D"/>
    <w:rsid w:val="007A1C71"/>
    <w:rsid w:val="007C214D"/>
    <w:rsid w:val="007F34C5"/>
    <w:rsid w:val="0086141F"/>
    <w:rsid w:val="00866466"/>
    <w:rsid w:val="00871EEE"/>
    <w:rsid w:val="008F1AC4"/>
    <w:rsid w:val="009012F0"/>
    <w:rsid w:val="00936056"/>
    <w:rsid w:val="0096457A"/>
    <w:rsid w:val="00985911"/>
    <w:rsid w:val="009D6420"/>
    <w:rsid w:val="009E52F2"/>
    <w:rsid w:val="00A02672"/>
    <w:rsid w:val="00A11175"/>
    <w:rsid w:val="00A35C66"/>
    <w:rsid w:val="00A50543"/>
    <w:rsid w:val="00A73F82"/>
    <w:rsid w:val="00AA3F4F"/>
    <w:rsid w:val="00AB1383"/>
    <w:rsid w:val="00AF2DFD"/>
    <w:rsid w:val="00B54967"/>
    <w:rsid w:val="00B63B2E"/>
    <w:rsid w:val="00B81830"/>
    <w:rsid w:val="00B875A5"/>
    <w:rsid w:val="00B941AC"/>
    <w:rsid w:val="00BA78A2"/>
    <w:rsid w:val="00BB1092"/>
    <w:rsid w:val="00C3692D"/>
    <w:rsid w:val="00C408DA"/>
    <w:rsid w:val="00C66A43"/>
    <w:rsid w:val="00C9588E"/>
    <w:rsid w:val="00CA48CF"/>
    <w:rsid w:val="00CA7CBF"/>
    <w:rsid w:val="00CF40AD"/>
    <w:rsid w:val="00D012D0"/>
    <w:rsid w:val="00D027B3"/>
    <w:rsid w:val="00D12465"/>
    <w:rsid w:val="00D2007D"/>
    <w:rsid w:val="00DA7F9D"/>
    <w:rsid w:val="00DC72CF"/>
    <w:rsid w:val="00E01B5C"/>
    <w:rsid w:val="00E179BC"/>
    <w:rsid w:val="00E605AC"/>
    <w:rsid w:val="00EB2239"/>
    <w:rsid w:val="00EE3FB8"/>
    <w:rsid w:val="00F23F4E"/>
    <w:rsid w:val="00F449A6"/>
    <w:rsid w:val="00F67181"/>
    <w:rsid w:val="00F9337B"/>
    <w:rsid w:val="00FB6386"/>
    <w:rsid w:val="00FE3A44"/>
    <w:rsid w:val="00FF1016"/>
    <w:rsid w:val="021A2EF8"/>
    <w:rsid w:val="026625EA"/>
    <w:rsid w:val="02930755"/>
    <w:rsid w:val="03A462EA"/>
    <w:rsid w:val="046643CE"/>
    <w:rsid w:val="076F7226"/>
    <w:rsid w:val="08D248B3"/>
    <w:rsid w:val="09196492"/>
    <w:rsid w:val="0D0A56FE"/>
    <w:rsid w:val="0F1D7BDA"/>
    <w:rsid w:val="113B0990"/>
    <w:rsid w:val="13080F88"/>
    <w:rsid w:val="140273B6"/>
    <w:rsid w:val="1EC71AB5"/>
    <w:rsid w:val="207E7670"/>
    <w:rsid w:val="22071492"/>
    <w:rsid w:val="25454AB1"/>
    <w:rsid w:val="2C8279FE"/>
    <w:rsid w:val="386F7D4B"/>
    <w:rsid w:val="3F25382D"/>
    <w:rsid w:val="420867DD"/>
    <w:rsid w:val="459C1B5F"/>
    <w:rsid w:val="463F7FFF"/>
    <w:rsid w:val="4AFD0983"/>
    <w:rsid w:val="56E16569"/>
    <w:rsid w:val="59414648"/>
    <w:rsid w:val="5BEB7180"/>
    <w:rsid w:val="67A71298"/>
    <w:rsid w:val="685B68C1"/>
    <w:rsid w:val="6B9C351B"/>
    <w:rsid w:val="6C72227A"/>
    <w:rsid w:val="6EF41182"/>
    <w:rsid w:val="72D30C6F"/>
    <w:rsid w:val="739135C1"/>
    <w:rsid w:val="73D47FD5"/>
    <w:rsid w:val="754B7577"/>
    <w:rsid w:val="76CA086F"/>
    <w:rsid w:val="773728B1"/>
    <w:rsid w:val="77860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ACB644A"/>
  <w15:docId w15:val="{2329EAFF-CC1B-4FA0-BC4B-53B070486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A9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3B7A9B"/>
    <w:pPr>
      <w:spacing w:before="380" w:after="140" w:line="288" w:lineRule="auto"/>
      <w:jc w:val="left"/>
      <w:outlineLvl w:val="0"/>
    </w:pPr>
    <w:rPr>
      <w:rFonts w:ascii="Arial" w:eastAsia="等线" w:hAnsi="Arial" w:cs="Arial"/>
      <w:b/>
      <w:bCs/>
      <w:sz w:val="36"/>
      <w:szCs w:val="36"/>
    </w:rPr>
  </w:style>
  <w:style w:type="paragraph" w:styleId="2">
    <w:name w:val="heading 2"/>
    <w:basedOn w:val="a"/>
    <w:next w:val="a"/>
    <w:qFormat/>
    <w:rsid w:val="003B7A9B"/>
    <w:pPr>
      <w:spacing w:before="320" w:after="120" w:line="288" w:lineRule="auto"/>
      <w:jc w:val="left"/>
      <w:outlineLvl w:val="1"/>
    </w:pPr>
    <w:rPr>
      <w:rFonts w:ascii="Arial" w:eastAsia="等线" w:hAnsi="Arial" w:cs="Arial"/>
      <w:b/>
      <w:bCs/>
      <w:sz w:val="32"/>
      <w:szCs w:val="32"/>
    </w:rPr>
  </w:style>
  <w:style w:type="paragraph" w:styleId="3">
    <w:name w:val="heading 3"/>
    <w:basedOn w:val="a"/>
    <w:next w:val="a"/>
    <w:qFormat/>
    <w:rsid w:val="003B7A9B"/>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B7A9B"/>
    <w:pPr>
      <w:spacing w:after="120"/>
    </w:pPr>
  </w:style>
  <w:style w:type="paragraph" w:styleId="TOC3">
    <w:name w:val="toc 3"/>
    <w:basedOn w:val="a"/>
    <w:next w:val="a"/>
    <w:semiHidden/>
    <w:qFormat/>
    <w:rsid w:val="003B7A9B"/>
    <w:pPr>
      <w:widowControl/>
      <w:ind w:left="400"/>
      <w:jc w:val="left"/>
    </w:pPr>
    <w:rPr>
      <w:kern w:val="0"/>
      <w:sz w:val="20"/>
      <w:lang w:eastAsia="en-US"/>
    </w:rPr>
  </w:style>
  <w:style w:type="paragraph" w:styleId="a4">
    <w:name w:val="Balloon Text"/>
    <w:basedOn w:val="a"/>
    <w:link w:val="a5"/>
    <w:qFormat/>
    <w:rsid w:val="003B7A9B"/>
    <w:rPr>
      <w:sz w:val="18"/>
      <w:szCs w:val="18"/>
    </w:rPr>
  </w:style>
  <w:style w:type="paragraph" w:styleId="a6">
    <w:name w:val="footer"/>
    <w:basedOn w:val="a"/>
    <w:qFormat/>
    <w:rsid w:val="003B7A9B"/>
    <w:pPr>
      <w:tabs>
        <w:tab w:val="center" w:pos="4153"/>
        <w:tab w:val="right" w:pos="8306"/>
      </w:tabs>
      <w:snapToGrid w:val="0"/>
      <w:jc w:val="left"/>
    </w:pPr>
    <w:rPr>
      <w:sz w:val="18"/>
    </w:rPr>
  </w:style>
  <w:style w:type="paragraph" w:styleId="a7">
    <w:name w:val="header"/>
    <w:basedOn w:val="a"/>
    <w:qFormat/>
    <w:rsid w:val="003B7A9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rsid w:val="003B7A9B"/>
  </w:style>
  <w:style w:type="paragraph" w:styleId="TOC2">
    <w:name w:val="toc 2"/>
    <w:basedOn w:val="a"/>
    <w:next w:val="a"/>
    <w:qFormat/>
    <w:rsid w:val="003B7A9B"/>
    <w:pPr>
      <w:ind w:leftChars="200" w:left="420"/>
    </w:pPr>
  </w:style>
  <w:style w:type="table" w:styleId="a8">
    <w:name w:val="Table Grid"/>
    <w:basedOn w:val="a1"/>
    <w:uiPriority w:val="39"/>
    <w:qFormat/>
    <w:rsid w:val="003B7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sid w:val="003B7A9B"/>
    <w:rPr>
      <w:b/>
    </w:rPr>
  </w:style>
  <w:style w:type="paragraph" w:customStyle="1" w:styleId="WPSOffice1">
    <w:name w:val="WPSOffice手动目录 1"/>
    <w:qFormat/>
    <w:rsid w:val="003B7A9B"/>
  </w:style>
  <w:style w:type="paragraph" w:customStyle="1" w:styleId="WPSOffice2">
    <w:name w:val="WPSOffice手动目录 2"/>
    <w:qFormat/>
    <w:rsid w:val="003B7A9B"/>
    <w:pPr>
      <w:ind w:leftChars="200" w:left="200"/>
    </w:pPr>
  </w:style>
  <w:style w:type="paragraph" w:customStyle="1" w:styleId="Default">
    <w:name w:val="Default"/>
    <w:qFormat/>
    <w:rsid w:val="003B7A9B"/>
    <w:pPr>
      <w:widowControl w:val="0"/>
      <w:autoSpaceDE w:val="0"/>
      <w:autoSpaceDN w:val="0"/>
      <w:adjustRightInd w:val="0"/>
    </w:pPr>
    <w:rPr>
      <w:rFonts w:ascii="黑体" w:eastAsia="黑体"/>
    </w:rPr>
  </w:style>
  <w:style w:type="character" w:customStyle="1" w:styleId="NormalCharacter">
    <w:name w:val="NormalCharacter"/>
    <w:semiHidden/>
    <w:qFormat/>
    <w:rsid w:val="003B7A9B"/>
  </w:style>
  <w:style w:type="paragraph" w:customStyle="1" w:styleId="Style13">
    <w:name w:val="_Style 13"/>
    <w:qFormat/>
    <w:rsid w:val="003B7A9B"/>
    <w:pPr>
      <w:spacing w:before="120" w:after="120" w:line="288" w:lineRule="auto"/>
    </w:pPr>
    <w:rPr>
      <w:rFonts w:ascii="Arial" w:eastAsia="等线" w:hAnsi="Arial" w:cs="Arial"/>
      <w:sz w:val="22"/>
      <w:szCs w:val="22"/>
    </w:rPr>
  </w:style>
  <w:style w:type="paragraph" w:customStyle="1" w:styleId="TableText">
    <w:name w:val="Table Text"/>
    <w:basedOn w:val="a"/>
    <w:qFormat/>
    <w:rsid w:val="003B7A9B"/>
    <w:pPr>
      <w:widowControl/>
      <w:spacing w:before="60" w:after="60"/>
      <w:jc w:val="center"/>
    </w:pPr>
    <w:rPr>
      <w:bCs/>
      <w:kern w:val="0"/>
      <w:sz w:val="24"/>
      <w:szCs w:val="24"/>
      <w:lang w:eastAsia="en-US"/>
    </w:rPr>
  </w:style>
  <w:style w:type="paragraph" w:customStyle="1" w:styleId="aa">
    <w:name w:val="三级标题"/>
    <w:basedOn w:val="a"/>
    <w:qFormat/>
    <w:rsid w:val="003B7A9B"/>
    <w:pPr>
      <w:ind w:firstLineChars="200" w:firstLine="480"/>
    </w:pPr>
  </w:style>
  <w:style w:type="character" w:customStyle="1" w:styleId="31ptExact">
    <w:name w:val="正文文本 (3) + 间距 1 pt Exact"/>
    <w:basedOn w:val="30"/>
    <w:qFormat/>
    <w:rsid w:val="003B7A9B"/>
    <w:rPr>
      <w:rFonts w:ascii="MingLiU" w:eastAsia="MingLiU" w:hAnsi="MingLiU" w:cs="MingLiU"/>
      <w:color w:val="000000"/>
      <w:spacing w:val="30"/>
      <w:w w:val="100"/>
      <w:position w:val="0"/>
      <w:sz w:val="19"/>
      <w:szCs w:val="19"/>
      <w:u w:val="none"/>
      <w:lang w:val="zh-CN" w:eastAsia="zh-CN" w:bidi="zh-CN"/>
    </w:rPr>
  </w:style>
  <w:style w:type="character" w:customStyle="1" w:styleId="30">
    <w:name w:val="正文文本 (3)_"/>
    <w:basedOn w:val="a0"/>
    <w:link w:val="31"/>
    <w:qFormat/>
    <w:rsid w:val="003B7A9B"/>
    <w:rPr>
      <w:rFonts w:ascii="MingLiU" w:eastAsia="MingLiU" w:hAnsi="MingLiU" w:cs="MingLiU"/>
      <w:spacing w:val="20"/>
      <w:sz w:val="19"/>
      <w:szCs w:val="19"/>
      <w:u w:val="none"/>
    </w:rPr>
  </w:style>
  <w:style w:type="paragraph" w:customStyle="1" w:styleId="31">
    <w:name w:val="正文文本 (3)1"/>
    <w:basedOn w:val="a"/>
    <w:link w:val="30"/>
    <w:qFormat/>
    <w:rsid w:val="003B7A9B"/>
    <w:pPr>
      <w:shd w:val="clear" w:color="auto" w:fill="FFFFFF"/>
      <w:spacing w:after="360" w:line="421" w:lineRule="exact"/>
    </w:pPr>
    <w:rPr>
      <w:rFonts w:ascii="MingLiU" w:eastAsia="MingLiU" w:hAnsi="MingLiU" w:cs="MingLiU"/>
      <w:spacing w:val="20"/>
      <w:sz w:val="19"/>
      <w:szCs w:val="19"/>
    </w:rPr>
  </w:style>
  <w:style w:type="paragraph" w:customStyle="1" w:styleId="10">
    <w:name w:val="页眉或页脚1"/>
    <w:basedOn w:val="a"/>
    <w:link w:val="ab"/>
    <w:qFormat/>
    <w:rsid w:val="003B7A9B"/>
    <w:pPr>
      <w:shd w:val="clear" w:color="auto" w:fill="FFFFFF"/>
      <w:spacing w:line="0" w:lineRule="atLeast"/>
    </w:pPr>
    <w:rPr>
      <w:rFonts w:ascii="MingLiU" w:eastAsia="MingLiU" w:hAnsi="MingLiU" w:cs="MingLiU"/>
      <w:sz w:val="19"/>
      <w:szCs w:val="19"/>
    </w:rPr>
  </w:style>
  <w:style w:type="character" w:customStyle="1" w:styleId="ac">
    <w:name w:val="页眉或页脚"/>
    <w:basedOn w:val="ab"/>
    <w:qFormat/>
    <w:rsid w:val="003B7A9B"/>
    <w:rPr>
      <w:rFonts w:ascii="MingLiU" w:eastAsia="MingLiU" w:hAnsi="MingLiU" w:cs="MingLiU"/>
      <w:color w:val="000000"/>
      <w:spacing w:val="0"/>
      <w:w w:val="100"/>
      <w:position w:val="0"/>
      <w:sz w:val="19"/>
      <w:szCs w:val="19"/>
      <w:u w:val="none"/>
      <w:lang w:val="zh-CN" w:eastAsia="zh-CN" w:bidi="zh-CN"/>
    </w:rPr>
  </w:style>
  <w:style w:type="character" w:customStyle="1" w:styleId="ab">
    <w:name w:val="页眉或页脚_"/>
    <w:basedOn w:val="a0"/>
    <w:link w:val="10"/>
    <w:qFormat/>
    <w:rsid w:val="003B7A9B"/>
    <w:rPr>
      <w:rFonts w:ascii="MingLiU" w:eastAsia="MingLiU" w:hAnsi="MingLiU" w:cs="MingLiU"/>
      <w:sz w:val="19"/>
      <w:szCs w:val="19"/>
      <w:u w:val="none"/>
    </w:rPr>
  </w:style>
  <w:style w:type="character" w:customStyle="1" w:styleId="a5">
    <w:name w:val="批注框文本 字符"/>
    <w:basedOn w:val="a0"/>
    <w:link w:val="a4"/>
    <w:qFormat/>
    <w:rsid w:val="003B7A9B"/>
    <w:rPr>
      <w:rFonts w:asciiTheme="minorHAnsi" w:eastAsiaTheme="minorEastAsia" w:hAnsiTheme="minorHAnsi" w:cstheme="minorBidi"/>
      <w:kern w:val="2"/>
      <w:sz w:val="18"/>
      <w:szCs w:val="18"/>
    </w:rPr>
  </w:style>
  <w:style w:type="paragraph" w:styleId="ad">
    <w:name w:val="List Paragraph"/>
    <w:basedOn w:val="a"/>
    <w:uiPriority w:val="99"/>
    <w:unhideWhenUsed/>
    <w:rsid w:val="004455D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53</Pages>
  <Words>24160</Words>
  <Characters>25128</Characters>
  <Application>Microsoft Office Word</Application>
  <DocSecurity>0</DocSecurity>
  <Lines>1478</Lines>
  <Paragraphs>1825</Paragraphs>
  <ScaleCrop>false</ScaleCrop>
  <Company/>
  <LinksUpToDate>false</LinksUpToDate>
  <CharactersWithSpaces>47463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刘华君</dc:creator>
  <cp:lastModifiedBy>YYF</cp:lastModifiedBy>
  <cp:revision>62</cp:revision>
  <cp:lastPrinted>2025-08-19T04:41:00Z</cp:lastPrinted>
  <dcterms:created xsi:type="dcterms:W3CDTF">2025-03-10T03:10:00Z</dcterms:created>
  <dcterms:modified xsi:type="dcterms:W3CDTF">2025-09-02T02:48:00Z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3BB7042FC1EB4963983A9DC0996420B2_13</vt:lpwstr>
  </property>
  <property fmtid="{D5CDD505-2E9C-101B-9397-08002B2CF9AE}" pid="4" name="KSOTemplateDocerSaveRecord">
    <vt:lpwstr>eyJoZGlkIjoiMGEwYTQwZDMxYTc5MzFkYWI5MGE0NDRiNzAzMTZkZWUiLCJ1c2VySWQiOiI2ODkwOTU1OTgifQ==</vt:lpwstr>
  </property>
</Properties>
</file>